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68F8" w:rsidRPr="00EB68F8" w:rsidRDefault="00EB68F8" w:rsidP="00EB68F8">
      <w:pPr>
        <w:spacing w:before="100" w:beforeAutospacing="1" w:after="100" w:afterAutospacing="1" w:line="240" w:lineRule="auto"/>
        <w:outlineLvl w:val="0"/>
        <w:rPr>
          <w:rFonts w:ascii="Times New Roman" w:eastAsia="Times New Roman" w:hAnsi="Times New Roman" w:cs="Times New Roman"/>
          <w:b/>
          <w:bCs/>
          <w:kern w:val="36"/>
          <w:sz w:val="48"/>
          <w:szCs w:val="48"/>
          <w:lang w:eastAsia="bg-BG"/>
        </w:rPr>
      </w:pPr>
      <w:r w:rsidRPr="00EB68F8">
        <w:rPr>
          <w:rFonts w:ascii="Times New Roman" w:eastAsia="Times New Roman" w:hAnsi="Times New Roman" w:cs="Times New Roman"/>
          <w:b/>
          <w:bCs/>
          <w:kern w:val="36"/>
          <w:sz w:val="48"/>
          <w:szCs w:val="48"/>
          <w:lang w:eastAsia="bg-BG"/>
        </w:rPr>
        <w:t>Стартиране</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color w:val="CC0000"/>
          <w:sz w:val="24"/>
          <w:szCs w:val="24"/>
          <w:lang w:eastAsia="bg-BG"/>
        </w:rPr>
        <w:t>Благодарим Ви, че избрахте "</w:t>
      </w:r>
      <w:r w:rsidRPr="00EB68F8">
        <w:rPr>
          <w:rFonts w:ascii="Times New Roman" w:eastAsia="Times New Roman" w:hAnsi="Times New Roman" w:cs="Times New Roman"/>
          <w:b/>
          <w:bCs/>
          <w:color w:val="CC0000"/>
          <w:sz w:val="24"/>
          <w:szCs w:val="24"/>
          <w:lang w:eastAsia="bg-BG"/>
        </w:rPr>
        <w:t>Аптека Експерт 2</w:t>
      </w:r>
      <w:r w:rsidRPr="00EB68F8">
        <w:rPr>
          <w:rFonts w:ascii="Times New Roman" w:eastAsia="Times New Roman" w:hAnsi="Times New Roman" w:cs="Times New Roman"/>
          <w:color w:val="CC0000"/>
          <w:sz w:val="24"/>
          <w:szCs w:val="24"/>
          <w:lang w:eastAsia="bg-BG"/>
        </w:rPr>
        <w:t xml:space="preserve">" !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Стартирането на програмата става като щракнете два пъти с мишката върху програмната икона.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685800" cy="685800"/>
            <wp:effectExtent l="0" t="0" r="0" b="0"/>
            <wp:docPr id="1" name="Picture 1" descr="0 Start.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 Start.gif">
                      <a:hlinkClick r:id="rId4"/>
                    </pic:cNvPr>
                    <pic:cNvPicPr>
                      <a:picLocks noChangeAspect="1" noChangeArrowheads="1"/>
                    </pic:cNvPicPr>
                  </pic:nvPicPr>
                  <pic:blipFill>
                    <a:blip r:embed="rId5"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След стартиране се появява малък прозорец с логото на информационната Ви система.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Ако при стартирането на програмата се появи диагностичното съобщение за грешка при осъществяване на връзката с Базата от Данни, след отваряне на главното меню, щракнете с мишката върху бутона "</w:t>
      </w:r>
      <w:r w:rsidRPr="00EB68F8">
        <w:rPr>
          <w:rFonts w:ascii="Times New Roman" w:eastAsia="Times New Roman" w:hAnsi="Times New Roman" w:cs="Times New Roman"/>
          <w:b/>
          <w:bCs/>
          <w:sz w:val="24"/>
          <w:szCs w:val="24"/>
          <w:lang w:eastAsia="bg-BG"/>
        </w:rPr>
        <w:t>Настройки</w:t>
      </w:r>
      <w:r w:rsidRPr="00EB68F8">
        <w:rPr>
          <w:rFonts w:ascii="Times New Roman" w:eastAsia="Times New Roman" w:hAnsi="Times New Roman" w:cs="Times New Roman"/>
          <w:sz w:val="24"/>
          <w:szCs w:val="24"/>
          <w:lang w:eastAsia="bg-BG"/>
        </w:rPr>
        <w:t xml:space="preserve">" и определете пътя до Вашата База от Данни.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p>
    <w:p w:rsidR="00EB68F8" w:rsidRPr="00EB68F8" w:rsidRDefault="00EB68F8" w:rsidP="00EB68F8">
      <w:pPr>
        <w:spacing w:before="100" w:beforeAutospacing="1" w:after="100" w:afterAutospacing="1" w:line="240" w:lineRule="auto"/>
        <w:outlineLvl w:val="1"/>
        <w:rPr>
          <w:rFonts w:ascii="Times New Roman" w:eastAsia="Times New Roman" w:hAnsi="Times New Roman" w:cs="Times New Roman"/>
          <w:b/>
          <w:bCs/>
          <w:sz w:val="36"/>
          <w:szCs w:val="36"/>
          <w:lang w:eastAsia="bg-BG"/>
        </w:rPr>
      </w:pPr>
      <w:r w:rsidRPr="00EB68F8">
        <w:rPr>
          <w:rFonts w:ascii="Times New Roman" w:eastAsia="Times New Roman" w:hAnsi="Times New Roman" w:cs="Times New Roman"/>
          <w:b/>
          <w:bCs/>
          <w:sz w:val="36"/>
          <w:szCs w:val="36"/>
          <w:lang w:eastAsia="bg-BG"/>
        </w:rPr>
        <w:t xml:space="preserve">Избор на потребител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При стартиране на програмата се появява меню за потребителско име и парола: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2114550" cy="2809875"/>
            <wp:effectExtent l="19050" t="0" r="0" b="0"/>
            <wp:docPr id="2" name="Picture 2" descr="7 Img2.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 Img2.jpg">
                      <a:hlinkClick r:id="rId6"/>
                    </pic:cNvPr>
                    <pic:cNvPicPr>
                      <a:picLocks noChangeAspect="1" noChangeArrowheads="1"/>
                    </pic:cNvPicPr>
                  </pic:nvPicPr>
                  <pic:blipFill>
                    <a:blip r:embed="rId7" cstate="print"/>
                    <a:srcRect/>
                    <a:stretch>
                      <a:fillRect/>
                    </a:stretch>
                  </pic:blipFill>
                  <pic:spPr bwMode="auto">
                    <a:xfrm>
                      <a:off x="0" y="0"/>
                      <a:ext cx="2114550" cy="28098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От това меню Вие избирате потребителското име, с което ще работите в програмата. Изборът става с придвижване на курсора чрез стрелките до името и натискане на бутон "</w:t>
      </w:r>
      <w:r w:rsidRPr="00EB68F8">
        <w:rPr>
          <w:rFonts w:ascii="Times New Roman" w:eastAsia="Times New Roman" w:hAnsi="Times New Roman" w:cs="Times New Roman"/>
          <w:b/>
          <w:bCs/>
          <w:sz w:val="24"/>
          <w:szCs w:val="24"/>
          <w:lang w:eastAsia="bg-BG"/>
        </w:rPr>
        <w:t>Потвърди</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Потребителското име е последвано от поле за въвеждане на парола, ако съответния потребител има създадена парола. За повече информация относно създаване и промяна на парола вижте "</w:t>
      </w:r>
      <w:r w:rsidRPr="00EB68F8">
        <w:rPr>
          <w:rFonts w:ascii="Times New Roman" w:eastAsia="Times New Roman" w:hAnsi="Times New Roman" w:cs="Times New Roman"/>
          <w:b/>
          <w:bCs/>
          <w:sz w:val="24"/>
          <w:szCs w:val="24"/>
          <w:lang w:eastAsia="bg-BG"/>
        </w:rPr>
        <w:t>Потребители</w:t>
      </w:r>
      <w:r w:rsidRPr="00EB68F8">
        <w:rPr>
          <w:rFonts w:ascii="Times New Roman" w:eastAsia="Times New Roman" w:hAnsi="Times New Roman" w:cs="Times New Roman"/>
          <w:sz w:val="24"/>
          <w:szCs w:val="24"/>
          <w:lang w:eastAsia="bg-BG"/>
        </w:rPr>
        <w:t>" от меню "</w:t>
      </w:r>
      <w:r w:rsidRPr="00EB68F8">
        <w:rPr>
          <w:rFonts w:ascii="Times New Roman" w:eastAsia="Times New Roman" w:hAnsi="Times New Roman" w:cs="Times New Roman"/>
          <w:b/>
          <w:bCs/>
          <w:sz w:val="24"/>
          <w:szCs w:val="24"/>
          <w:lang w:eastAsia="bg-BG"/>
        </w:rPr>
        <w:t>Настройки</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outlineLvl w:val="1"/>
        <w:rPr>
          <w:rFonts w:ascii="Times New Roman" w:eastAsia="Times New Roman" w:hAnsi="Times New Roman" w:cs="Times New Roman"/>
          <w:b/>
          <w:bCs/>
          <w:sz w:val="36"/>
          <w:szCs w:val="36"/>
          <w:lang w:eastAsia="bg-BG"/>
        </w:rPr>
      </w:pPr>
      <w:r w:rsidRPr="00EB68F8">
        <w:rPr>
          <w:rFonts w:ascii="Times New Roman" w:eastAsia="Times New Roman" w:hAnsi="Times New Roman" w:cs="Times New Roman"/>
          <w:b/>
          <w:bCs/>
          <w:sz w:val="36"/>
          <w:szCs w:val="36"/>
          <w:lang w:eastAsia="bg-BG"/>
        </w:rPr>
        <w:lastRenderedPageBreak/>
        <w:t xml:space="preserve">Ценообразуване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Ценообразуването е процес, при който по време на доставка компютъра определя продажна цена на всяка една стока съобразно зададена от потребителя схема. Целта е да се замести пресмятането на продажната цена с калкулатор, което в много аптеки продължава да се прави по този бавен начин.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В програма „Аптека експерт – 2” има два основни фактора, чиито промени, оказват влияние на автоматизираното определяне на крайната цена. Те са следните: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 </w:t>
      </w:r>
      <w:proofErr w:type="spellStart"/>
      <w:r w:rsidRPr="00EB68F8">
        <w:rPr>
          <w:rFonts w:ascii="Times New Roman" w:eastAsia="Times New Roman" w:hAnsi="Times New Roman" w:cs="Times New Roman"/>
          <w:b/>
          <w:bCs/>
          <w:sz w:val="24"/>
          <w:szCs w:val="24"/>
          <w:lang w:eastAsia="bg-BG"/>
        </w:rPr>
        <w:t>Основа</w:t>
      </w:r>
      <w:proofErr w:type="spellEnd"/>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Цена Търг на Едро</w:t>
      </w:r>
      <w:r w:rsidRPr="00EB68F8">
        <w:rPr>
          <w:rFonts w:ascii="Times New Roman" w:eastAsia="Times New Roman" w:hAnsi="Times New Roman" w:cs="Times New Roman"/>
          <w:sz w:val="24"/>
          <w:szCs w:val="24"/>
          <w:lang w:eastAsia="bg-BG"/>
        </w:rPr>
        <w:t xml:space="preserve"> или </w:t>
      </w:r>
      <w:r w:rsidRPr="00EB68F8">
        <w:rPr>
          <w:rFonts w:ascii="Times New Roman" w:eastAsia="Times New Roman" w:hAnsi="Times New Roman" w:cs="Times New Roman"/>
          <w:b/>
          <w:bCs/>
          <w:sz w:val="24"/>
          <w:szCs w:val="24"/>
          <w:lang w:eastAsia="bg-BG"/>
        </w:rPr>
        <w:t>Покупна цена</w:t>
      </w:r>
      <w:r w:rsidRPr="00EB68F8">
        <w:rPr>
          <w:rFonts w:ascii="Times New Roman" w:eastAsia="Times New Roman" w:hAnsi="Times New Roman" w:cs="Times New Roman"/>
          <w:sz w:val="24"/>
          <w:szCs w:val="24"/>
          <w:lang w:eastAsia="bg-BG"/>
        </w:rPr>
        <w:t xml:space="preserve">), върху която слагаме надценката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b/>
          <w:bCs/>
          <w:sz w:val="24"/>
          <w:szCs w:val="24"/>
          <w:lang w:eastAsia="bg-BG"/>
        </w:rPr>
        <w:t xml:space="preserve">Процент търг. </w:t>
      </w:r>
      <w:proofErr w:type="spellStart"/>
      <w:r w:rsidRPr="00EB68F8">
        <w:rPr>
          <w:rFonts w:ascii="Times New Roman" w:eastAsia="Times New Roman" w:hAnsi="Times New Roman" w:cs="Times New Roman"/>
          <w:b/>
          <w:bCs/>
          <w:sz w:val="24"/>
          <w:szCs w:val="24"/>
          <w:lang w:eastAsia="bg-BG"/>
        </w:rPr>
        <w:t>надцен</w:t>
      </w:r>
      <w:proofErr w:type="spellEnd"/>
      <w:r w:rsidRPr="00EB68F8">
        <w:rPr>
          <w:rFonts w:ascii="Times New Roman" w:eastAsia="Times New Roman" w:hAnsi="Times New Roman" w:cs="Times New Roman"/>
          <w:b/>
          <w:bCs/>
          <w:sz w:val="24"/>
          <w:szCs w:val="24"/>
          <w:lang w:eastAsia="bg-BG"/>
        </w:rPr>
        <w:t xml:space="preserve">ка(ТН), </w:t>
      </w:r>
      <w:r w:rsidRPr="00EB68F8">
        <w:rPr>
          <w:rFonts w:ascii="Times New Roman" w:eastAsia="Times New Roman" w:hAnsi="Times New Roman" w:cs="Times New Roman"/>
          <w:sz w:val="24"/>
          <w:szCs w:val="24"/>
          <w:lang w:eastAsia="bg-BG"/>
        </w:rPr>
        <w:t xml:space="preserve">който да се сложи върху основата.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b/>
          <w:bCs/>
          <w:sz w:val="24"/>
          <w:szCs w:val="24"/>
          <w:lang w:eastAsia="bg-BG"/>
        </w:rPr>
        <w:t>Основата</w:t>
      </w:r>
      <w:r w:rsidRPr="00EB68F8">
        <w:rPr>
          <w:rFonts w:ascii="Times New Roman" w:eastAsia="Times New Roman" w:hAnsi="Times New Roman" w:cs="Times New Roman"/>
          <w:sz w:val="24"/>
          <w:szCs w:val="24"/>
          <w:lang w:eastAsia="bg-BG"/>
        </w:rPr>
        <w:t xml:space="preserve"> се задава в графа "Начин на формиране на продажната цена в диалога „Общи настройки” (</w:t>
      </w:r>
      <w:proofErr w:type="spellStart"/>
      <w:r w:rsidRPr="00EB68F8">
        <w:rPr>
          <w:rFonts w:ascii="Times New Roman" w:eastAsia="Times New Roman" w:hAnsi="Times New Roman" w:cs="Times New Roman"/>
          <w:sz w:val="24"/>
          <w:szCs w:val="24"/>
          <w:lang w:eastAsia="bg-BG"/>
        </w:rPr>
        <w:t>фиг</w:t>
      </w:r>
      <w:proofErr w:type="spellEnd"/>
      <w:r w:rsidRPr="00EB68F8">
        <w:rPr>
          <w:rFonts w:ascii="Times New Roman" w:eastAsia="Times New Roman" w:hAnsi="Times New Roman" w:cs="Times New Roman"/>
          <w:sz w:val="24"/>
          <w:szCs w:val="24"/>
          <w:lang w:eastAsia="bg-BG"/>
        </w:rPr>
        <w:t>. 1, меню „Настройки” - &gt; „Общи настройки”). Тук аптеките, които дават ТО на пациентите си избират втория вариант:</w:t>
      </w:r>
      <w:r w:rsidRPr="00EB68F8">
        <w:rPr>
          <w:rFonts w:ascii="Times New Roman" w:eastAsia="Times New Roman" w:hAnsi="Times New Roman" w:cs="Times New Roman"/>
          <w:i/>
          <w:iCs/>
          <w:sz w:val="24"/>
          <w:szCs w:val="24"/>
          <w:lang w:eastAsia="bg-BG"/>
        </w:rPr>
        <w:t xml:space="preserve"> „Надценката се начислява върху покупната цена”</w:t>
      </w:r>
      <w:r w:rsidRPr="00EB68F8">
        <w:rPr>
          <w:rFonts w:ascii="Times New Roman" w:eastAsia="Times New Roman" w:hAnsi="Times New Roman" w:cs="Times New Roman"/>
          <w:sz w:val="24"/>
          <w:szCs w:val="24"/>
          <w:lang w:eastAsia="bg-BG"/>
        </w:rPr>
        <w:t xml:space="preserve">, а тези които вземат ТО за себе си избират вариант </w:t>
      </w:r>
      <w:r w:rsidRPr="00EB68F8">
        <w:rPr>
          <w:rFonts w:ascii="Times New Roman" w:eastAsia="Times New Roman" w:hAnsi="Times New Roman" w:cs="Times New Roman"/>
          <w:i/>
          <w:iCs/>
          <w:sz w:val="24"/>
          <w:szCs w:val="24"/>
          <w:lang w:eastAsia="bg-BG"/>
        </w:rPr>
        <w:t>„Надценката се начислява върху Цена търговец на Едро”.</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Върху </w:t>
      </w:r>
      <w:r w:rsidRPr="00EB68F8">
        <w:rPr>
          <w:rFonts w:ascii="Times New Roman" w:eastAsia="Times New Roman" w:hAnsi="Times New Roman" w:cs="Times New Roman"/>
          <w:b/>
          <w:bCs/>
          <w:sz w:val="24"/>
          <w:szCs w:val="24"/>
          <w:lang w:eastAsia="bg-BG"/>
        </w:rPr>
        <w:t>основата</w:t>
      </w:r>
      <w:r w:rsidRPr="00EB68F8">
        <w:rPr>
          <w:rFonts w:ascii="Times New Roman" w:eastAsia="Times New Roman" w:hAnsi="Times New Roman" w:cs="Times New Roman"/>
          <w:sz w:val="24"/>
          <w:szCs w:val="24"/>
          <w:lang w:eastAsia="bg-BG"/>
        </w:rPr>
        <w:t xml:space="preserve"> се начислява процент </w:t>
      </w:r>
      <w:r w:rsidRPr="00EB68F8">
        <w:rPr>
          <w:rFonts w:ascii="Times New Roman" w:eastAsia="Times New Roman" w:hAnsi="Times New Roman" w:cs="Times New Roman"/>
          <w:b/>
          <w:bCs/>
          <w:sz w:val="24"/>
          <w:szCs w:val="24"/>
          <w:lang w:eastAsia="bg-BG"/>
        </w:rPr>
        <w:t xml:space="preserve">ТН. </w:t>
      </w:r>
      <w:r w:rsidRPr="00EB68F8">
        <w:rPr>
          <w:rFonts w:ascii="Times New Roman" w:eastAsia="Times New Roman" w:hAnsi="Times New Roman" w:cs="Times New Roman"/>
          <w:sz w:val="24"/>
          <w:szCs w:val="24"/>
          <w:lang w:eastAsia="bg-BG"/>
        </w:rPr>
        <w:t xml:space="preserve">Този процент може да бъде зададен на програма „Аптека Експерт – 2” по три различни начина, които са степенувани по важност: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1. Процент Т.Н. на стоката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2. Процент Т.Н. на стокова група(фиг.3)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3. Процент Т.Н. на ценова група по МНЗ.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(фиг.1, групират се стоките със стойности на </w:t>
      </w:r>
      <w:proofErr w:type="spellStart"/>
      <w:r w:rsidRPr="00EB68F8">
        <w:rPr>
          <w:rFonts w:ascii="Times New Roman" w:eastAsia="Times New Roman" w:hAnsi="Times New Roman" w:cs="Times New Roman"/>
          <w:sz w:val="24"/>
          <w:szCs w:val="24"/>
          <w:lang w:eastAsia="bg-BG"/>
        </w:rPr>
        <w:t>производствени/вносителски</w:t>
      </w:r>
      <w:proofErr w:type="spellEnd"/>
      <w:r w:rsidRPr="00EB68F8">
        <w:rPr>
          <w:rFonts w:ascii="Times New Roman" w:eastAsia="Times New Roman" w:hAnsi="Times New Roman" w:cs="Times New Roman"/>
          <w:sz w:val="24"/>
          <w:szCs w:val="24"/>
          <w:lang w:eastAsia="bg-BG"/>
        </w:rPr>
        <w:t xml:space="preserve"> цени в диапазоните: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Група А: 0.01 - 12.96 / 0.01 - 10.00 лв.,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Група Б: 12.97 - 38.16 лв. / 10.01 - 30.00 лв.,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Група В: над 38.17 </w:t>
      </w:r>
      <w:proofErr w:type="spellStart"/>
      <w:r w:rsidRPr="00EB68F8">
        <w:rPr>
          <w:rFonts w:ascii="Times New Roman" w:eastAsia="Times New Roman" w:hAnsi="Times New Roman" w:cs="Times New Roman"/>
          <w:sz w:val="24"/>
          <w:szCs w:val="24"/>
          <w:lang w:eastAsia="bg-BG"/>
        </w:rPr>
        <w:t>лв</w:t>
      </w:r>
      <w:proofErr w:type="spellEnd"/>
      <w:r w:rsidRPr="00EB68F8">
        <w:rPr>
          <w:rFonts w:ascii="Times New Roman" w:eastAsia="Times New Roman" w:hAnsi="Times New Roman" w:cs="Times New Roman"/>
          <w:sz w:val="24"/>
          <w:szCs w:val="24"/>
          <w:lang w:eastAsia="bg-BG"/>
        </w:rPr>
        <w:t xml:space="preserve"> / 30.01 лв. -търговец на едро / базова цена)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При автоматично ценообразуване програмата първо проверява какъв е зададения от </w:t>
      </w:r>
      <w:proofErr w:type="spellStart"/>
      <w:r w:rsidRPr="00EB68F8">
        <w:rPr>
          <w:rFonts w:ascii="Times New Roman" w:eastAsia="Times New Roman" w:hAnsi="Times New Roman" w:cs="Times New Roman"/>
          <w:sz w:val="24"/>
          <w:szCs w:val="24"/>
          <w:lang w:eastAsia="bg-BG"/>
        </w:rPr>
        <w:t>фармацефта</w:t>
      </w:r>
      <w:proofErr w:type="spellEnd"/>
      <w:r w:rsidRPr="00EB68F8">
        <w:rPr>
          <w:rFonts w:ascii="Times New Roman" w:eastAsia="Times New Roman" w:hAnsi="Times New Roman" w:cs="Times New Roman"/>
          <w:sz w:val="24"/>
          <w:szCs w:val="24"/>
          <w:lang w:eastAsia="bg-BG"/>
        </w:rPr>
        <w:t xml:space="preserve"> процент </w:t>
      </w:r>
      <w:r w:rsidRPr="00EB68F8">
        <w:rPr>
          <w:rFonts w:ascii="Times New Roman" w:eastAsia="Times New Roman" w:hAnsi="Times New Roman" w:cs="Times New Roman"/>
          <w:b/>
          <w:bCs/>
          <w:sz w:val="24"/>
          <w:szCs w:val="24"/>
          <w:lang w:eastAsia="bg-BG"/>
        </w:rPr>
        <w:t xml:space="preserve">ТН </w:t>
      </w:r>
      <w:r w:rsidRPr="00EB68F8">
        <w:rPr>
          <w:rFonts w:ascii="Times New Roman" w:eastAsia="Times New Roman" w:hAnsi="Times New Roman" w:cs="Times New Roman"/>
          <w:sz w:val="24"/>
          <w:szCs w:val="24"/>
          <w:lang w:eastAsia="bg-BG"/>
        </w:rPr>
        <w:t xml:space="preserve">на стоката. Ако той е оставен 0, проверява какъв е зададения процент </w:t>
      </w:r>
      <w:r w:rsidRPr="00EB68F8">
        <w:rPr>
          <w:rFonts w:ascii="Times New Roman" w:eastAsia="Times New Roman" w:hAnsi="Times New Roman" w:cs="Times New Roman"/>
          <w:b/>
          <w:bCs/>
          <w:sz w:val="24"/>
          <w:szCs w:val="24"/>
          <w:lang w:eastAsia="bg-BG"/>
        </w:rPr>
        <w:t xml:space="preserve">ТН </w:t>
      </w:r>
      <w:r w:rsidRPr="00EB68F8">
        <w:rPr>
          <w:rFonts w:ascii="Times New Roman" w:eastAsia="Times New Roman" w:hAnsi="Times New Roman" w:cs="Times New Roman"/>
          <w:sz w:val="24"/>
          <w:szCs w:val="24"/>
          <w:lang w:eastAsia="bg-BG"/>
        </w:rPr>
        <w:t xml:space="preserve">на стоковата група. Ако и той е 0, програмата изчислява пределната </w:t>
      </w:r>
      <w:proofErr w:type="spellStart"/>
      <w:r w:rsidRPr="00EB68F8">
        <w:rPr>
          <w:rFonts w:ascii="Times New Roman" w:eastAsia="Times New Roman" w:hAnsi="Times New Roman" w:cs="Times New Roman"/>
          <w:sz w:val="24"/>
          <w:szCs w:val="24"/>
          <w:lang w:eastAsia="bg-BG"/>
        </w:rPr>
        <w:t>цена</w:t>
      </w:r>
      <w:proofErr w:type="spellEnd"/>
      <w:r w:rsidRPr="00EB68F8">
        <w:rPr>
          <w:rFonts w:ascii="Times New Roman" w:eastAsia="Times New Roman" w:hAnsi="Times New Roman" w:cs="Times New Roman"/>
          <w:sz w:val="24"/>
          <w:szCs w:val="24"/>
          <w:lang w:eastAsia="bg-BG"/>
        </w:rPr>
        <w:t xml:space="preserve">(ако стоката има базова цена и сложена </w:t>
      </w:r>
      <w:r w:rsidRPr="00EB68F8">
        <w:rPr>
          <w:rFonts w:ascii="Times New Roman" w:eastAsia="Times New Roman" w:hAnsi="Times New Roman" w:cs="Times New Roman"/>
          <w:b/>
          <w:bCs/>
          <w:sz w:val="24"/>
          <w:szCs w:val="24"/>
          <w:lang w:eastAsia="bg-BG"/>
        </w:rPr>
        <w:t>отметка „Ценообразуване по МЗ”</w:t>
      </w:r>
      <w:r w:rsidRPr="00EB68F8">
        <w:rPr>
          <w:rFonts w:ascii="Times New Roman" w:eastAsia="Times New Roman" w:hAnsi="Times New Roman" w:cs="Times New Roman"/>
          <w:sz w:val="24"/>
          <w:szCs w:val="24"/>
          <w:lang w:eastAsia="bg-BG"/>
        </w:rPr>
        <w:t xml:space="preserve"> – </w:t>
      </w:r>
      <w:proofErr w:type="spellStart"/>
      <w:r w:rsidRPr="00EB68F8">
        <w:rPr>
          <w:rFonts w:ascii="Times New Roman" w:eastAsia="Times New Roman" w:hAnsi="Times New Roman" w:cs="Times New Roman"/>
          <w:sz w:val="24"/>
          <w:szCs w:val="24"/>
          <w:lang w:eastAsia="bg-BG"/>
        </w:rPr>
        <w:t>фиг</w:t>
      </w:r>
      <w:proofErr w:type="spellEnd"/>
      <w:r w:rsidRPr="00EB68F8">
        <w:rPr>
          <w:rFonts w:ascii="Times New Roman" w:eastAsia="Times New Roman" w:hAnsi="Times New Roman" w:cs="Times New Roman"/>
          <w:sz w:val="24"/>
          <w:szCs w:val="24"/>
          <w:lang w:eastAsia="bg-BG"/>
        </w:rPr>
        <w:t xml:space="preserve">. 2) или се начислява процента </w:t>
      </w:r>
      <w:r w:rsidRPr="00EB68F8">
        <w:rPr>
          <w:rFonts w:ascii="Times New Roman" w:eastAsia="Times New Roman" w:hAnsi="Times New Roman" w:cs="Times New Roman"/>
          <w:b/>
          <w:bCs/>
          <w:sz w:val="24"/>
          <w:szCs w:val="24"/>
          <w:lang w:eastAsia="bg-BG"/>
        </w:rPr>
        <w:t xml:space="preserve">ТН </w:t>
      </w:r>
      <w:r w:rsidRPr="00EB68F8">
        <w:rPr>
          <w:rFonts w:ascii="Times New Roman" w:eastAsia="Times New Roman" w:hAnsi="Times New Roman" w:cs="Times New Roman"/>
          <w:sz w:val="24"/>
          <w:szCs w:val="24"/>
          <w:lang w:eastAsia="bg-BG"/>
        </w:rPr>
        <w:t xml:space="preserve">според ценовата група. Блок схема на целия процес Ценообразуване може да разгледате на </w:t>
      </w:r>
      <w:proofErr w:type="spellStart"/>
      <w:r w:rsidRPr="00EB68F8">
        <w:rPr>
          <w:rFonts w:ascii="Times New Roman" w:eastAsia="Times New Roman" w:hAnsi="Times New Roman" w:cs="Times New Roman"/>
          <w:sz w:val="24"/>
          <w:szCs w:val="24"/>
          <w:lang w:eastAsia="bg-BG"/>
        </w:rPr>
        <w:t>фиг</w:t>
      </w:r>
      <w:proofErr w:type="spellEnd"/>
      <w:r w:rsidRPr="00EB68F8">
        <w:rPr>
          <w:rFonts w:ascii="Times New Roman" w:eastAsia="Times New Roman" w:hAnsi="Times New Roman" w:cs="Times New Roman"/>
          <w:sz w:val="24"/>
          <w:szCs w:val="24"/>
          <w:lang w:eastAsia="bg-BG"/>
        </w:rPr>
        <w:t xml:space="preserve">. 4.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4143375" cy="5810250"/>
            <wp:effectExtent l="19050" t="0" r="9525" b="0"/>
            <wp:docPr id="3" name="Picture 3" descr="5 9 Img2.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9 Img2.gif">
                      <a:hlinkClick r:id="rId8"/>
                    </pic:cNvPr>
                    <pic:cNvPicPr>
                      <a:picLocks noChangeAspect="1" noChangeArrowheads="1"/>
                    </pic:cNvPicPr>
                  </pic:nvPicPr>
                  <pic:blipFill>
                    <a:blip r:embed="rId9" cstate="print"/>
                    <a:srcRect/>
                    <a:stretch>
                      <a:fillRect/>
                    </a:stretch>
                  </pic:blipFill>
                  <pic:spPr bwMode="auto">
                    <a:xfrm>
                      <a:off x="0" y="0"/>
                      <a:ext cx="4143375" cy="5810250"/>
                    </a:xfrm>
                    <a:prstGeom prst="rect">
                      <a:avLst/>
                    </a:prstGeom>
                    <a:noFill/>
                    <a:ln w="9525">
                      <a:noFill/>
                      <a:miter lim="800000"/>
                      <a:headEnd/>
                      <a:tailEnd/>
                    </a:ln>
                  </pic:spPr>
                </pic:pic>
              </a:graphicData>
            </a:graphic>
          </wp:inline>
        </w:drawing>
      </w:r>
      <w:r w:rsidRPr="00EB68F8">
        <w:rPr>
          <w:rFonts w:ascii="Times New Roman" w:eastAsia="Times New Roman" w:hAnsi="Times New Roman" w:cs="Times New Roman"/>
          <w:sz w:val="24"/>
          <w:szCs w:val="24"/>
          <w:lang w:eastAsia="bg-BG"/>
        </w:rPr>
        <w:br/>
        <w:t xml:space="preserve">фиг.1 - Общи настройки, където се определят процентите Т.Н. според ценовата група.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За по-голяма яснота ще дадем няколко примера по-долу. За тази цел ще въведем следните стандартни понятия за параметри на доставка: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 </w:t>
      </w:r>
      <w:proofErr w:type="spellStart"/>
      <w:r w:rsidRPr="00EB68F8">
        <w:rPr>
          <w:rFonts w:ascii="Times New Roman" w:eastAsia="Times New Roman" w:hAnsi="Times New Roman" w:cs="Times New Roman"/>
          <w:b/>
          <w:bCs/>
          <w:sz w:val="24"/>
          <w:szCs w:val="24"/>
          <w:lang w:eastAsia="bg-BG"/>
        </w:rPr>
        <w:t>ЦТЕ</w:t>
      </w:r>
      <w:proofErr w:type="spellEnd"/>
      <w:r w:rsidRPr="00EB68F8">
        <w:rPr>
          <w:rFonts w:ascii="Times New Roman" w:eastAsia="Times New Roman" w:hAnsi="Times New Roman" w:cs="Times New Roman"/>
          <w:sz w:val="24"/>
          <w:szCs w:val="24"/>
          <w:lang w:eastAsia="bg-BG"/>
        </w:rPr>
        <w:t xml:space="preserve">(цена на опаковка от търговеца на едро без ДДС) ,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b/>
          <w:bCs/>
          <w:sz w:val="24"/>
          <w:szCs w:val="24"/>
          <w:lang w:eastAsia="bg-BG"/>
        </w:rPr>
        <w:t>ТО</w:t>
      </w:r>
      <w:r w:rsidRPr="00EB68F8">
        <w:rPr>
          <w:rFonts w:ascii="Times New Roman" w:eastAsia="Times New Roman" w:hAnsi="Times New Roman" w:cs="Times New Roman"/>
          <w:sz w:val="24"/>
          <w:szCs w:val="24"/>
          <w:lang w:eastAsia="bg-BG"/>
        </w:rPr>
        <w:t xml:space="preserve"> (</w:t>
      </w:r>
      <w:proofErr w:type="spellStart"/>
      <w:r w:rsidRPr="00EB68F8">
        <w:rPr>
          <w:rFonts w:ascii="Times New Roman" w:eastAsia="Times New Roman" w:hAnsi="Times New Roman" w:cs="Times New Roman"/>
          <w:sz w:val="24"/>
          <w:szCs w:val="24"/>
          <w:lang w:eastAsia="bg-BG"/>
        </w:rPr>
        <w:t>остъпка</w:t>
      </w:r>
      <w:proofErr w:type="spellEnd"/>
      <w:r w:rsidRPr="00EB68F8">
        <w:rPr>
          <w:rFonts w:ascii="Times New Roman" w:eastAsia="Times New Roman" w:hAnsi="Times New Roman" w:cs="Times New Roman"/>
          <w:sz w:val="24"/>
          <w:szCs w:val="24"/>
          <w:lang w:eastAsia="bg-BG"/>
        </w:rPr>
        <w:t xml:space="preserve"> в процент от търговеца на едро към аптеката),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b/>
          <w:bCs/>
          <w:sz w:val="24"/>
          <w:szCs w:val="24"/>
          <w:lang w:eastAsia="bg-BG"/>
        </w:rPr>
        <w:t>Покупна Цена</w:t>
      </w:r>
      <w:r w:rsidRPr="00EB68F8">
        <w:rPr>
          <w:rFonts w:ascii="Times New Roman" w:eastAsia="Times New Roman" w:hAnsi="Times New Roman" w:cs="Times New Roman"/>
          <w:sz w:val="24"/>
          <w:szCs w:val="24"/>
          <w:lang w:eastAsia="bg-BG"/>
        </w:rPr>
        <w:t xml:space="preserve"> (цена на опаковка, която аптеката плаща реално след като на ЦТЕ е приложена ТО и начислено ДДС),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 </w:t>
      </w:r>
      <w:proofErr w:type="spellStart"/>
      <w:r w:rsidRPr="00EB68F8">
        <w:rPr>
          <w:rFonts w:ascii="Times New Roman" w:eastAsia="Times New Roman" w:hAnsi="Times New Roman" w:cs="Times New Roman"/>
          <w:b/>
          <w:bCs/>
          <w:sz w:val="24"/>
          <w:szCs w:val="24"/>
          <w:lang w:eastAsia="bg-BG"/>
        </w:rPr>
        <w:t>Коеф</w:t>
      </w:r>
      <w:proofErr w:type="spellEnd"/>
      <w:r w:rsidRPr="00EB68F8">
        <w:rPr>
          <w:rFonts w:ascii="Times New Roman" w:eastAsia="Times New Roman" w:hAnsi="Times New Roman" w:cs="Times New Roman"/>
          <w:b/>
          <w:bCs/>
          <w:sz w:val="24"/>
          <w:szCs w:val="24"/>
          <w:lang w:eastAsia="bg-BG"/>
        </w:rPr>
        <w:t>. ДДС</w:t>
      </w:r>
      <w:r w:rsidRPr="00EB68F8">
        <w:rPr>
          <w:rFonts w:ascii="Times New Roman" w:eastAsia="Times New Roman" w:hAnsi="Times New Roman" w:cs="Times New Roman"/>
          <w:sz w:val="24"/>
          <w:szCs w:val="24"/>
          <w:lang w:eastAsia="bg-BG"/>
        </w:rPr>
        <w:t xml:space="preserve"> (той е 1.2 за стоките, на които се начислява ДДС и 1.00 за стоките които са освободени от ДДС) ,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lastRenderedPageBreak/>
        <w:t xml:space="preserve">- </w:t>
      </w:r>
      <w:r w:rsidRPr="00EB68F8">
        <w:rPr>
          <w:rFonts w:ascii="Times New Roman" w:eastAsia="Times New Roman" w:hAnsi="Times New Roman" w:cs="Times New Roman"/>
          <w:b/>
          <w:bCs/>
          <w:sz w:val="24"/>
          <w:szCs w:val="24"/>
          <w:lang w:eastAsia="bg-BG"/>
        </w:rPr>
        <w:t>Метод на ТО</w:t>
      </w:r>
      <w:r w:rsidRPr="00EB68F8">
        <w:rPr>
          <w:rFonts w:ascii="Times New Roman" w:eastAsia="Times New Roman" w:hAnsi="Times New Roman" w:cs="Times New Roman"/>
          <w:sz w:val="24"/>
          <w:szCs w:val="24"/>
          <w:lang w:eastAsia="bg-BG"/>
        </w:rPr>
        <w:t xml:space="preserve"> (математически или търговски метод на пресмятане на процента ТО – при математически умножаваме [ЦТЕ х 1-ТО%], а при търговски делим [ЦТЕ/1+ТО%], повечето доставчици работят по търговски метод).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Например: Доставяме стока </w:t>
      </w:r>
      <w:r w:rsidRPr="00EB68F8">
        <w:rPr>
          <w:rFonts w:ascii="Times New Roman" w:eastAsia="Times New Roman" w:hAnsi="Times New Roman" w:cs="Times New Roman"/>
          <w:b/>
          <w:bCs/>
          <w:sz w:val="24"/>
          <w:szCs w:val="24"/>
          <w:lang w:eastAsia="bg-BG"/>
        </w:rPr>
        <w:t>АКИНЕТОН РЕТАРД ТАБЛ 4МГ Х 30</w:t>
      </w:r>
      <w:r w:rsidRPr="00EB68F8">
        <w:rPr>
          <w:rFonts w:ascii="Times New Roman" w:eastAsia="Times New Roman" w:hAnsi="Times New Roman" w:cs="Times New Roman"/>
          <w:sz w:val="24"/>
          <w:szCs w:val="24"/>
          <w:lang w:eastAsia="bg-BG"/>
        </w:rPr>
        <w:t xml:space="preserve"> (името на стоката няма съществено значение) с данъчна фактура при следните </w:t>
      </w:r>
      <w:proofErr w:type="spellStart"/>
      <w:r w:rsidRPr="00EB68F8">
        <w:rPr>
          <w:rFonts w:ascii="Times New Roman" w:eastAsia="Times New Roman" w:hAnsi="Times New Roman" w:cs="Times New Roman"/>
          <w:sz w:val="24"/>
          <w:szCs w:val="24"/>
          <w:lang w:eastAsia="bg-BG"/>
        </w:rPr>
        <w:t>доставни</w:t>
      </w:r>
      <w:proofErr w:type="spellEnd"/>
      <w:r w:rsidRPr="00EB68F8">
        <w:rPr>
          <w:rFonts w:ascii="Times New Roman" w:eastAsia="Times New Roman" w:hAnsi="Times New Roman" w:cs="Times New Roman"/>
          <w:sz w:val="24"/>
          <w:szCs w:val="24"/>
          <w:lang w:eastAsia="bg-BG"/>
        </w:rPr>
        <w:t xml:space="preserve"> условия: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Вариант I. ЦТЕ = 1.00лв. и ТО = 10% по математически метод. Така Покупната цена = ЦТЕ х ТО х </w:t>
      </w:r>
      <w:proofErr w:type="spellStart"/>
      <w:r w:rsidRPr="00EB68F8">
        <w:rPr>
          <w:rFonts w:ascii="Times New Roman" w:eastAsia="Times New Roman" w:hAnsi="Times New Roman" w:cs="Times New Roman"/>
          <w:sz w:val="24"/>
          <w:szCs w:val="24"/>
          <w:lang w:eastAsia="bg-BG"/>
        </w:rPr>
        <w:t>Коеф.ДДС</w:t>
      </w:r>
      <w:proofErr w:type="spellEnd"/>
      <w:r w:rsidRPr="00EB68F8">
        <w:rPr>
          <w:rFonts w:ascii="Times New Roman" w:eastAsia="Times New Roman" w:hAnsi="Times New Roman" w:cs="Times New Roman"/>
          <w:sz w:val="24"/>
          <w:szCs w:val="24"/>
          <w:lang w:eastAsia="bg-BG"/>
        </w:rPr>
        <w:t xml:space="preserve"> = 1.00 х (100 – 10)/100 х 1.2 = 1.08 лв.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Вариант </w:t>
      </w:r>
      <w:proofErr w:type="spellStart"/>
      <w:r w:rsidRPr="00EB68F8">
        <w:rPr>
          <w:rFonts w:ascii="Times New Roman" w:eastAsia="Times New Roman" w:hAnsi="Times New Roman" w:cs="Times New Roman"/>
          <w:sz w:val="24"/>
          <w:szCs w:val="24"/>
          <w:lang w:eastAsia="bg-BG"/>
        </w:rPr>
        <w:t>II</w:t>
      </w:r>
      <w:proofErr w:type="spellEnd"/>
      <w:r w:rsidRPr="00EB68F8">
        <w:rPr>
          <w:rFonts w:ascii="Times New Roman" w:eastAsia="Times New Roman" w:hAnsi="Times New Roman" w:cs="Times New Roman"/>
          <w:sz w:val="24"/>
          <w:szCs w:val="24"/>
          <w:lang w:eastAsia="bg-BG"/>
        </w:rPr>
        <w:t xml:space="preserve">. ЦТЕ = 1.00лв. и ТО = 10% по търг. метод. Така Покупната цена = </w:t>
      </w:r>
      <w:r w:rsidRPr="00EB68F8">
        <w:rPr>
          <w:rFonts w:ascii="Times New Roman" w:eastAsia="Times New Roman" w:hAnsi="Times New Roman" w:cs="Times New Roman"/>
          <w:i/>
          <w:iCs/>
          <w:sz w:val="24"/>
          <w:szCs w:val="24"/>
          <w:lang w:eastAsia="bg-BG"/>
        </w:rPr>
        <w:t xml:space="preserve">ЦТЕ / ((1 + ТО)/100) х </w:t>
      </w:r>
      <w:proofErr w:type="spellStart"/>
      <w:r w:rsidRPr="00EB68F8">
        <w:rPr>
          <w:rFonts w:ascii="Times New Roman" w:eastAsia="Times New Roman" w:hAnsi="Times New Roman" w:cs="Times New Roman"/>
          <w:i/>
          <w:iCs/>
          <w:sz w:val="24"/>
          <w:szCs w:val="24"/>
          <w:lang w:eastAsia="bg-BG"/>
        </w:rPr>
        <w:t>Коеф.ДДС</w:t>
      </w:r>
      <w:proofErr w:type="spellEnd"/>
      <w:r w:rsidRPr="00EB68F8">
        <w:rPr>
          <w:rFonts w:ascii="Times New Roman" w:eastAsia="Times New Roman" w:hAnsi="Times New Roman" w:cs="Times New Roman"/>
          <w:i/>
          <w:iCs/>
          <w:sz w:val="24"/>
          <w:szCs w:val="24"/>
          <w:lang w:eastAsia="bg-BG"/>
        </w:rPr>
        <w:t xml:space="preserve"> </w:t>
      </w:r>
      <w:r w:rsidRPr="00EB68F8">
        <w:rPr>
          <w:rFonts w:ascii="Times New Roman" w:eastAsia="Times New Roman" w:hAnsi="Times New Roman" w:cs="Times New Roman"/>
          <w:sz w:val="24"/>
          <w:szCs w:val="24"/>
          <w:lang w:eastAsia="bg-BG"/>
        </w:rPr>
        <w:t xml:space="preserve">= 1.00 / 1.1 х 1.2 = 1.09 лв.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Случай 1)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При </w:t>
      </w:r>
      <w:proofErr w:type="spellStart"/>
      <w:r w:rsidRPr="00EB68F8">
        <w:rPr>
          <w:rFonts w:ascii="Times New Roman" w:eastAsia="Times New Roman" w:hAnsi="Times New Roman" w:cs="Times New Roman"/>
          <w:sz w:val="24"/>
          <w:szCs w:val="24"/>
          <w:lang w:eastAsia="bg-BG"/>
        </w:rPr>
        <w:t>настойка</w:t>
      </w:r>
      <w:proofErr w:type="spellEnd"/>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i/>
          <w:iCs/>
          <w:sz w:val="24"/>
          <w:szCs w:val="24"/>
          <w:lang w:eastAsia="bg-BG"/>
        </w:rPr>
        <w:t xml:space="preserve">„Надценката се начислява върху покупната цена” </w:t>
      </w:r>
      <w:r w:rsidRPr="00EB68F8">
        <w:rPr>
          <w:rFonts w:ascii="Times New Roman" w:eastAsia="Times New Roman" w:hAnsi="Times New Roman" w:cs="Times New Roman"/>
          <w:sz w:val="24"/>
          <w:szCs w:val="24"/>
          <w:lang w:eastAsia="bg-BG"/>
        </w:rPr>
        <w:t xml:space="preserve">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Процент </w:t>
      </w:r>
      <w:r w:rsidRPr="00EB68F8">
        <w:rPr>
          <w:rFonts w:ascii="Times New Roman" w:eastAsia="Times New Roman" w:hAnsi="Times New Roman" w:cs="Times New Roman"/>
          <w:b/>
          <w:bCs/>
          <w:sz w:val="24"/>
          <w:szCs w:val="24"/>
          <w:lang w:eastAsia="bg-BG"/>
        </w:rPr>
        <w:t>Т.Н.</w:t>
      </w:r>
      <w:r w:rsidRPr="00EB68F8">
        <w:rPr>
          <w:rFonts w:ascii="Times New Roman" w:eastAsia="Times New Roman" w:hAnsi="Times New Roman" w:cs="Times New Roman"/>
          <w:sz w:val="24"/>
          <w:szCs w:val="24"/>
          <w:lang w:eastAsia="bg-BG"/>
        </w:rPr>
        <w:t xml:space="preserve"> на стоката = 0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Процент </w:t>
      </w:r>
      <w:r w:rsidRPr="00EB68F8">
        <w:rPr>
          <w:rFonts w:ascii="Times New Roman" w:eastAsia="Times New Roman" w:hAnsi="Times New Roman" w:cs="Times New Roman"/>
          <w:b/>
          <w:bCs/>
          <w:sz w:val="24"/>
          <w:szCs w:val="24"/>
          <w:lang w:eastAsia="bg-BG"/>
        </w:rPr>
        <w:t xml:space="preserve">Т.Н. </w:t>
      </w:r>
      <w:r w:rsidRPr="00EB68F8">
        <w:rPr>
          <w:rFonts w:ascii="Times New Roman" w:eastAsia="Times New Roman" w:hAnsi="Times New Roman" w:cs="Times New Roman"/>
          <w:sz w:val="24"/>
          <w:szCs w:val="24"/>
          <w:lang w:eastAsia="bg-BG"/>
        </w:rPr>
        <w:t xml:space="preserve">на стокова група = 10 %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Процент </w:t>
      </w:r>
      <w:r w:rsidRPr="00EB68F8">
        <w:rPr>
          <w:rFonts w:ascii="Times New Roman" w:eastAsia="Times New Roman" w:hAnsi="Times New Roman" w:cs="Times New Roman"/>
          <w:b/>
          <w:bCs/>
          <w:sz w:val="24"/>
          <w:szCs w:val="24"/>
          <w:lang w:eastAsia="bg-BG"/>
        </w:rPr>
        <w:t xml:space="preserve">Т.Н. </w:t>
      </w:r>
      <w:r w:rsidRPr="00EB68F8">
        <w:rPr>
          <w:rFonts w:ascii="Times New Roman" w:eastAsia="Times New Roman" w:hAnsi="Times New Roman" w:cs="Times New Roman"/>
          <w:sz w:val="24"/>
          <w:szCs w:val="24"/>
          <w:lang w:eastAsia="bg-BG"/>
        </w:rPr>
        <w:t xml:space="preserve">на ценова група по МНЗ = 25,5% (този процент няма да се вземе в предвид заради това, че има стойност за Процент Т.Н. на стокова група.) и Вариант I на </w:t>
      </w:r>
      <w:proofErr w:type="spellStart"/>
      <w:r w:rsidRPr="00EB68F8">
        <w:rPr>
          <w:rFonts w:ascii="Times New Roman" w:eastAsia="Times New Roman" w:hAnsi="Times New Roman" w:cs="Times New Roman"/>
          <w:sz w:val="24"/>
          <w:szCs w:val="24"/>
          <w:lang w:eastAsia="bg-BG"/>
        </w:rPr>
        <w:t>доставни</w:t>
      </w:r>
      <w:proofErr w:type="spellEnd"/>
      <w:r w:rsidRPr="00EB68F8">
        <w:rPr>
          <w:rFonts w:ascii="Times New Roman" w:eastAsia="Times New Roman" w:hAnsi="Times New Roman" w:cs="Times New Roman"/>
          <w:sz w:val="24"/>
          <w:szCs w:val="24"/>
          <w:lang w:eastAsia="bg-BG"/>
        </w:rPr>
        <w:t xml:space="preserve"> условия, продажната цена ще бъде определена по следния начин:</w:t>
      </w:r>
      <w:r w:rsidRPr="00EB68F8">
        <w:rPr>
          <w:rFonts w:ascii="Times New Roman" w:eastAsia="Times New Roman" w:hAnsi="Times New Roman" w:cs="Times New Roman"/>
          <w:i/>
          <w:iCs/>
          <w:sz w:val="24"/>
          <w:szCs w:val="24"/>
          <w:lang w:eastAsia="bg-BG"/>
        </w:rPr>
        <w:t xml:space="preserve"> </w:t>
      </w:r>
      <w:proofErr w:type="spellStart"/>
      <w:r w:rsidRPr="00EB68F8">
        <w:rPr>
          <w:rFonts w:ascii="Times New Roman" w:eastAsia="Times New Roman" w:hAnsi="Times New Roman" w:cs="Times New Roman"/>
          <w:i/>
          <w:iCs/>
          <w:sz w:val="24"/>
          <w:szCs w:val="24"/>
          <w:lang w:eastAsia="bg-BG"/>
        </w:rPr>
        <w:t>Прод</w:t>
      </w:r>
      <w:proofErr w:type="spellEnd"/>
      <w:r w:rsidRPr="00EB68F8">
        <w:rPr>
          <w:rFonts w:ascii="Times New Roman" w:eastAsia="Times New Roman" w:hAnsi="Times New Roman" w:cs="Times New Roman"/>
          <w:i/>
          <w:iCs/>
          <w:sz w:val="24"/>
          <w:szCs w:val="24"/>
          <w:lang w:eastAsia="bg-BG"/>
        </w:rPr>
        <w:t xml:space="preserve">. Цена = </w:t>
      </w:r>
      <w:proofErr w:type="spellStart"/>
      <w:r w:rsidRPr="00EB68F8">
        <w:rPr>
          <w:rFonts w:ascii="Times New Roman" w:eastAsia="Times New Roman" w:hAnsi="Times New Roman" w:cs="Times New Roman"/>
          <w:i/>
          <w:iCs/>
          <w:sz w:val="24"/>
          <w:szCs w:val="24"/>
          <w:lang w:eastAsia="bg-BG"/>
        </w:rPr>
        <w:t>Пок</w:t>
      </w:r>
      <w:proofErr w:type="spellEnd"/>
      <w:r w:rsidRPr="00EB68F8">
        <w:rPr>
          <w:rFonts w:ascii="Times New Roman" w:eastAsia="Times New Roman" w:hAnsi="Times New Roman" w:cs="Times New Roman"/>
          <w:i/>
          <w:iCs/>
          <w:sz w:val="24"/>
          <w:szCs w:val="24"/>
          <w:lang w:eastAsia="bg-BG"/>
        </w:rPr>
        <w:t xml:space="preserve">. Цена х(1 + ТН/100) </w:t>
      </w:r>
      <w:r w:rsidRPr="00EB68F8">
        <w:rPr>
          <w:rFonts w:ascii="Times New Roman" w:eastAsia="Times New Roman" w:hAnsi="Times New Roman" w:cs="Times New Roman"/>
          <w:sz w:val="24"/>
          <w:szCs w:val="24"/>
          <w:lang w:eastAsia="bg-BG"/>
        </w:rPr>
        <w:t xml:space="preserve">= 1.08 х 1.1 = 1.19лв.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Случай 2)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При </w:t>
      </w:r>
      <w:proofErr w:type="spellStart"/>
      <w:r w:rsidRPr="00EB68F8">
        <w:rPr>
          <w:rFonts w:ascii="Times New Roman" w:eastAsia="Times New Roman" w:hAnsi="Times New Roman" w:cs="Times New Roman"/>
          <w:sz w:val="24"/>
          <w:szCs w:val="24"/>
          <w:lang w:eastAsia="bg-BG"/>
        </w:rPr>
        <w:t>настойка</w:t>
      </w:r>
      <w:proofErr w:type="spellEnd"/>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i/>
          <w:iCs/>
          <w:sz w:val="24"/>
          <w:szCs w:val="24"/>
          <w:lang w:eastAsia="bg-BG"/>
        </w:rPr>
        <w:t xml:space="preserve">„Надценката се начислява върху Цена търговец на Едро” </w:t>
      </w:r>
      <w:r w:rsidRPr="00EB68F8">
        <w:rPr>
          <w:rFonts w:ascii="Times New Roman" w:eastAsia="Times New Roman" w:hAnsi="Times New Roman" w:cs="Times New Roman"/>
          <w:sz w:val="24"/>
          <w:szCs w:val="24"/>
          <w:lang w:eastAsia="bg-BG"/>
        </w:rPr>
        <w:t xml:space="preserve">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Процент </w:t>
      </w:r>
      <w:r w:rsidRPr="00EB68F8">
        <w:rPr>
          <w:rFonts w:ascii="Times New Roman" w:eastAsia="Times New Roman" w:hAnsi="Times New Roman" w:cs="Times New Roman"/>
          <w:b/>
          <w:bCs/>
          <w:sz w:val="24"/>
          <w:szCs w:val="24"/>
          <w:lang w:eastAsia="bg-BG"/>
        </w:rPr>
        <w:t>Т.Н.</w:t>
      </w:r>
      <w:r w:rsidRPr="00EB68F8">
        <w:rPr>
          <w:rFonts w:ascii="Times New Roman" w:eastAsia="Times New Roman" w:hAnsi="Times New Roman" w:cs="Times New Roman"/>
          <w:sz w:val="24"/>
          <w:szCs w:val="24"/>
          <w:lang w:eastAsia="bg-BG"/>
        </w:rPr>
        <w:t xml:space="preserve"> на стоката = 0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Процент </w:t>
      </w:r>
      <w:r w:rsidRPr="00EB68F8">
        <w:rPr>
          <w:rFonts w:ascii="Times New Roman" w:eastAsia="Times New Roman" w:hAnsi="Times New Roman" w:cs="Times New Roman"/>
          <w:b/>
          <w:bCs/>
          <w:sz w:val="24"/>
          <w:szCs w:val="24"/>
          <w:lang w:eastAsia="bg-BG"/>
        </w:rPr>
        <w:t>Т.Н.</w:t>
      </w:r>
      <w:r w:rsidRPr="00EB68F8">
        <w:rPr>
          <w:rFonts w:ascii="Times New Roman" w:eastAsia="Times New Roman" w:hAnsi="Times New Roman" w:cs="Times New Roman"/>
          <w:sz w:val="24"/>
          <w:szCs w:val="24"/>
          <w:lang w:eastAsia="bg-BG"/>
        </w:rPr>
        <w:t xml:space="preserve"> на стокова група = 10 %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Процент </w:t>
      </w:r>
      <w:r w:rsidRPr="00EB68F8">
        <w:rPr>
          <w:rFonts w:ascii="Times New Roman" w:eastAsia="Times New Roman" w:hAnsi="Times New Roman" w:cs="Times New Roman"/>
          <w:b/>
          <w:bCs/>
          <w:sz w:val="24"/>
          <w:szCs w:val="24"/>
          <w:lang w:eastAsia="bg-BG"/>
        </w:rPr>
        <w:t>Т.Н.</w:t>
      </w:r>
      <w:r w:rsidRPr="00EB68F8">
        <w:rPr>
          <w:rFonts w:ascii="Times New Roman" w:eastAsia="Times New Roman" w:hAnsi="Times New Roman" w:cs="Times New Roman"/>
          <w:sz w:val="24"/>
          <w:szCs w:val="24"/>
          <w:lang w:eastAsia="bg-BG"/>
        </w:rPr>
        <w:t xml:space="preserve"> на ценова група по МНЗ = 25,5% (този процент няма да се вземе в предвид заради това, че има стойност за Процент Т.Н. на стокова група.) и Вариант I на </w:t>
      </w:r>
      <w:proofErr w:type="spellStart"/>
      <w:r w:rsidRPr="00EB68F8">
        <w:rPr>
          <w:rFonts w:ascii="Times New Roman" w:eastAsia="Times New Roman" w:hAnsi="Times New Roman" w:cs="Times New Roman"/>
          <w:sz w:val="24"/>
          <w:szCs w:val="24"/>
          <w:lang w:eastAsia="bg-BG"/>
        </w:rPr>
        <w:t>доставни</w:t>
      </w:r>
      <w:proofErr w:type="spellEnd"/>
      <w:r w:rsidRPr="00EB68F8">
        <w:rPr>
          <w:rFonts w:ascii="Times New Roman" w:eastAsia="Times New Roman" w:hAnsi="Times New Roman" w:cs="Times New Roman"/>
          <w:sz w:val="24"/>
          <w:szCs w:val="24"/>
          <w:lang w:eastAsia="bg-BG"/>
        </w:rPr>
        <w:t xml:space="preserve"> условия, продажната цена ще бъде определена по следния начин: </w:t>
      </w:r>
      <w:proofErr w:type="spellStart"/>
      <w:r w:rsidRPr="00EB68F8">
        <w:rPr>
          <w:rFonts w:ascii="Times New Roman" w:eastAsia="Times New Roman" w:hAnsi="Times New Roman" w:cs="Times New Roman"/>
          <w:i/>
          <w:iCs/>
          <w:sz w:val="24"/>
          <w:szCs w:val="24"/>
          <w:lang w:eastAsia="bg-BG"/>
        </w:rPr>
        <w:t>Прод</w:t>
      </w:r>
      <w:proofErr w:type="spellEnd"/>
      <w:r w:rsidRPr="00EB68F8">
        <w:rPr>
          <w:rFonts w:ascii="Times New Roman" w:eastAsia="Times New Roman" w:hAnsi="Times New Roman" w:cs="Times New Roman"/>
          <w:i/>
          <w:iCs/>
          <w:sz w:val="24"/>
          <w:szCs w:val="24"/>
          <w:lang w:eastAsia="bg-BG"/>
        </w:rPr>
        <w:t>. Цена</w:t>
      </w:r>
      <w:r w:rsidRPr="00EB68F8">
        <w:rPr>
          <w:rFonts w:ascii="Times New Roman" w:eastAsia="Times New Roman" w:hAnsi="Times New Roman" w:cs="Times New Roman"/>
          <w:sz w:val="24"/>
          <w:szCs w:val="24"/>
          <w:lang w:eastAsia="bg-BG"/>
        </w:rPr>
        <w:t xml:space="preserve"> = </w:t>
      </w:r>
      <w:proofErr w:type="spellStart"/>
      <w:r w:rsidRPr="00EB68F8">
        <w:rPr>
          <w:rFonts w:ascii="Times New Roman" w:eastAsia="Times New Roman" w:hAnsi="Times New Roman" w:cs="Times New Roman"/>
          <w:i/>
          <w:iCs/>
          <w:sz w:val="24"/>
          <w:szCs w:val="24"/>
          <w:lang w:eastAsia="bg-BG"/>
        </w:rPr>
        <w:t>ЦенаТЕ</w:t>
      </w:r>
      <w:proofErr w:type="spellEnd"/>
      <w:r w:rsidRPr="00EB68F8">
        <w:rPr>
          <w:rFonts w:ascii="Times New Roman" w:eastAsia="Times New Roman" w:hAnsi="Times New Roman" w:cs="Times New Roman"/>
          <w:i/>
          <w:iCs/>
          <w:sz w:val="24"/>
          <w:szCs w:val="24"/>
          <w:lang w:eastAsia="bg-BG"/>
        </w:rPr>
        <w:t xml:space="preserve"> х </w:t>
      </w:r>
      <w:proofErr w:type="spellStart"/>
      <w:r w:rsidRPr="00EB68F8">
        <w:rPr>
          <w:rFonts w:ascii="Times New Roman" w:eastAsia="Times New Roman" w:hAnsi="Times New Roman" w:cs="Times New Roman"/>
          <w:i/>
          <w:iCs/>
          <w:sz w:val="24"/>
          <w:szCs w:val="24"/>
          <w:lang w:eastAsia="bg-BG"/>
        </w:rPr>
        <w:t>Коеф.ДДС</w:t>
      </w:r>
      <w:proofErr w:type="spellEnd"/>
      <w:r w:rsidRPr="00EB68F8">
        <w:rPr>
          <w:rFonts w:ascii="Times New Roman" w:eastAsia="Times New Roman" w:hAnsi="Times New Roman" w:cs="Times New Roman"/>
          <w:i/>
          <w:iCs/>
          <w:sz w:val="24"/>
          <w:szCs w:val="24"/>
          <w:lang w:eastAsia="bg-BG"/>
        </w:rPr>
        <w:t xml:space="preserve"> х (1 + ТН/100) </w:t>
      </w:r>
      <w:r w:rsidRPr="00EB68F8">
        <w:rPr>
          <w:rFonts w:ascii="Times New Roman" w:eastAsia="Times New Roman" w:hAnsi="Times New Roman" w:cs="Times New Roman"/>
          <w:sz w:val="24"/>
          <w:szCs w:val="24"/>
          <w:lang w:eastAsia="bg-BG"/>
        </w:rPr>
        <w:t xml:space="preserve">= 1.20 х 1.1 = 1.32лв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i/>
          <w:iCs/>
          <w:sz w:val="24"/>
          <w:szCs w:val="24"/>
          <w:lang w:eastAsia="bg-BG"/>
        </w:rPr>
        <w:t>Забележете, че в Случай 1 аптеката дава отстъпката от търговеца на пациента, а в Случай 2 – не.</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Случай 3)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При </w:t>
      </w:r>
      <w:proofErr w:type="spellStart"/>
      <w:r w:rsidRPr="00EB68F8">
        <w:rPr>
          <w:rFonts w:ascii="Times New Roman" w:eastAsia="Times New Roman" w:hAnsi="Times New Roman" w:cs="Times New Roman"/>
          <w:sz w:val="24"/>
          <w:szCs w:val="24"/>
          <w:lang w:eastAsia="bg-BG"/>
        </w:rPr>
        <w:t>настойка</w:t>
      </w:r>
      <w:proofErr w:type="spellEnd"/>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i/>
          <w:iCs/>
          <w:sz w:val="24"/>
          <w:szCs w:val="24"/>
          <w:lang w:eastAsia="bg-BG"/>
        </w:rPr>
        <w:t xml:space="preserve">„Надценката се начислява върху Цена търговец на Едро” </w:t>
      </w:r>
      <w:r w:rsidRPr="00EB68F8">
        <w:rPr>
          <w:rFonts w:ascii="Times New Roman" w:eastAsia="Times New Roman" w:hAnsi="Times New Roman" w:cs="Times New Roman"/>
          <w:sz w:val="24"/>
          <w:szCs w:val="24"/>
          <w:lang w:eastAsia="bg-BG"/>
        </w:rPr>
        <w:t xml:space="preserve">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сложена </w:t>
      </w:r>
      <w:r w:rsidRPr="00EB68F8">
        <w:rPr>
          <w:rFonts w:ascii="Times New Roman" w:eastAsia="Times New Roman" w:hAnsi="Times New Roman" w:cs="Times New Roman"/>
          <w:b/>
          <w:bCs/>
          <w:sz w:val="24"/>
          <w:szCs w:val="24"/>
          <w:lang w:eastAsia="bg-BG"/>
        </w:rPr>
        <w:t>отметка „Ценообразуване по МЗ”</w:t>
      </w:r>
      <w:r w:rsidRPr="00EB68F8">
        <w:rPr>
          <w:rFonts w:ascii="Times New Roman" w:eastAsia="Times New Roman" w:hAnsi="Times New Roman" w:cs="Times New Roman"/>
          <w:sz w:val="24"/>
          <w:szCs w:val="24"/>
          <w:lang w:eastAsia="bg-BG"/>
        </w:rPr>
        <w:t xml:space="preserve"> на стоката и заложена базова цена 10.12лв.(цена на </w:t>
      </w:r>
      <w:proofErr w:type="spellStart"/>
      <w:r w:rsidRPr="00EB68F8">
        <w:rPr>
          <w:rFonts w:ascii="Times New Roman" w:eastAsia="Times New Roman" w:hAnsi="Times New Roman" w:cs="Times New Roman"/>
          <w:sz w:val="24"/>
          <w:szCs w:val="24"/>
          <w:lang w:eastAsia="bg-BG"/>
        </w:rPr>
        <w:t>производител/вносител</w:t>
      </w:r>
      <w:proofErr w:type="spellEnd"/>
      <w:r w:rsidRPr="00EB68F8">
        <w:rPr>
          <w:rFonts w:ascii="Times New Roman" w:eastAsia="Times New Roman" w:hAnsi="Times New Roman" w:cs="Times New Roman"/>
          <w:sz w:val="24"/>
          <w:szCs w:val="24"/>
          <w:lang w:eastAsia="bg-BG"/>
        </w:rPr>
        <w:t xml:space="preserve"> без ДДС) 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Процент </w:t>
      </w:r>
      <w:r w:rsidRPr="00EB68F8">
        <w:rPr>
          <w:rFonts w:ascii="Times New Roman" w:eastAsia="Times New Roman" w:hAnsi="Times New Roman" w:cs="Times New Roman"/>
          <w:b/>
          <w:bCs/>
          <w:sz w:val="24"/>
          <w:szCs w:val="24"/>
          <w:lang w:eastAsia="bg-BG"/>
        </w:rPr>
        <w:t>Т.Н.</w:t>
      </w:r>
      <w:r w:rsidRPr="00EB68F8">
        <w:rPr>
          <w:rFonts w:ascii="Times New Roman" w:eastAsia="Times New Roman" w:hAnsi="Times New Roman" w:cs="Times New Roman"/>
          <w:sz w:val="24"/>
          <w:szCs w:val="24"/>
          <w:lang w:eastAsia="bg-BG"/>
        </w:rPr>
        <w:t xml:space="preserve"> на стоката = 0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lastRenderedPageBreak/>
        <w:t xml:space="preserve">Процент </w:t>
      </w:r>
      <w:r w:rsidRPr="00EB68F8">
        <w:rPr>
          <w:rFonts w:ascii="Times New Roman" w:eastAsia="Times New Roman" w:hAnsi="Times New Roman" w:cs="Times New Roman"/>
          <w:b/>
          <w:bCs/>
          <w:sz w:val="24"/>
          <w:szCs w:val="24"/>
          <w:lang w:eastAsia="bg-BG"/>
        </w:rPr>
        <w:t>Т.Н.</w:t>
      </w:r>
      <w:r w:rsidRPr="00EB68F8">
        <w:rPr>
          <w:rFonts w:ascii="Times New Roman" w:eastAsia="Times New Roman" w:hAnsi="Times New Roman" w:cs="Times New Roman"/>
          <w:sz w:val="24"/>
          <w:szCs w:val="24"/>
          <w:lang w:eastAsia="bg-BG"/>
        </w:rPr>
        <w:t xml:space="preserve"> на стокова група = 0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Процент </w:t>
      </w:r>
      <w:r w:rsidRPr="00EB68F8">
        <w:rPr>
          <w:rFonts w:ascii="Times New Roman" w:eastAsia="Times New Roman" w:hAnsi="Times New Roman" w:cs="Times New Roman"/>
          <w:b/>
          <w:bCs/>
          <w:sz w:val="24"/>
          <w:szCs w:val="24"/>
          <w:lang w:eastAsia="bg-BG"/>
        </w:rPr>
        <w:t>Т.Н.</w:t>
      </w:r>
      <w:r w:rsidRPr="00EB68F8">
        <w:rPr>
          <w:rFonts w:ascii="Times New Roman" w:eastAsia="Times New Roman" w:hAnsi="Times New Roman" w:cs="Times New Roman"/>
          <w:sz w:val="24"/>
          <w:szCs w:val="24"/>
          <w:lang w:eastAsia="bg-BG"/>
        </w:rPr>
        <w:t xml:space="preserve"> на ценова група по МНЗ = 25,5% (този процент няма да се вземе в предвид заради това, че има </w:t>
      </w:r>
      <w:r w:rsidRPr="00EB68F8">
        <w:rPr>
          <w:rFonts w:ascii="Times New Roman" w:eastAsia="Times New Roman" w:hAnsi="Times New Roman" w:cs="Times New Roman"/>
          <w:b/>
          <w:bCs/>
          <w:sz w:val="24"/>
          <w:szCs w:val="24"/>
          <w:lang w:eastAsia="bg-BG"/>
        </w:rPr>
        <w:t>„Ценообразуване по МЗ”</w:t>
      </w:r>
      <w:r w:rsidRPr="00EB68F8">
        <w:rPr>
          <w:rFonts w:ascii="Times New Roman" w:eastAsia="Times New Roman" w:hAnsi="Times New Roman" w:cs="Times New Roman"/>
          <w:sz w:val="24"/>
          <w:szCs w:val="24"/>
          <w:lang w:eastAsia="bg-BG"/>
        </w:rPr>
        <w:t xml:space="preserve">) и Вариант I на </w:t>
      </w:r>
      <w:proofErr w:type="spellStart"/>
      <w:r w:rsidRPr="00EB68F8">
        <w:rPr>
          <w:rFonts w:ascii="Times New Roman" w:eastAsia="Times New Roman" w:hAnsi="Times New Roman" w:cs="Times New Roman"/>
          <w:sz w:val="24"/>
          <w:szCs w:val="24"/>
          <w:lang w:eastAsia="bg-BG"/>
        </w:rPr>
        <w:t>доставни</w:t>
      </w:r>
      <w:proofErr w:type="spellEnd"/>
      <w:r w:rsidRPr="00EB68F8">
        <w:rPr>
          <w:rFonts w:ascii="Times New Roman" w:eastAsia="Times New Roman" w:hAnsi="Times New Roman" w:cs="Times New Roman"/>
          <w:sz w:val="24"/>
          <w:szCs w:val="24"/>
          <w:lang w:eastAsia="bg-BG"/>
        </w:rPr>
        <w:t xml:space="preserve"> условия, продажната цена ще бъде определена по следния начин: </w:t>
      </w:r>
      <w:proofErr w:type="spellStart"/>
      <w:r w:rsidRPr="00EB68F8">
        <w:rPr>
          <w:rFonts w:ascii="Times New Roman" w:eastAsia="Times New Roman" w:hAnsi="Times New Roman" w:cs="Times New Roman"/>
          <w:i/>
          <w:iCs/>
          <w:sz w:val="24"/>
          <w:szCs w:val="24"/>
          <w:lang w:eastAsia="bg-BG"/>
        </w:rPr>
        <w:t>Прод</w:t>
      </w:r>
      <w:proofErr w:type="spellEnd"/>
      <w:r w:rsidRPr="00EB68F8">
        <w:rPr>
          <w:rFonts w:ascii="Times New Roman" w:eastAsia="Times New Roman" w:hAnsi="Times New Roman" w:cs="Times New Roman"/>
          <w:i/>
          <w:iCs/>
          <w:sz w:val="24"/>
          <w:szCs w:val="24"/>
          <w:lang w:eastAsia="bg-BG"/>
        </w:rPr>
        <w:t>. Цена</w:t>
      </w:r>
      <w:r w:rsidRPr="00EB68F8">
        <w:rPr>
          <w:rFonts w:ascii="Times New Roman" w:eastAsia="Times New Roman" w:hAnsi="Times New Roman" w:cs="Times New Roman"/>
          <w:sz w:val="24"/>
          <w:szCs w:val="24"/>
          <w:lang w:eastAsia="bg-BG"/>
        </w:rPr>
        <w:t xml:space="preserve"> = </w:t>
      </w:r>
      <w:r w:rsidRPr="00EB68F8">
        <w:rPr>
          <w:rFonts w:ascii="Times New Roman" w:eastAsia="Times New Roman" w:hAnsi="Times New Roman" w:cs="Times New Roman"/>
          <w:i/>
          <w:iCs/>
          <w:sz w:val="24"/>
          <w:szCs w:val="24"/>
          <w:lang w:eastAsia="bg-BG"/>
        </w:rPr>
        <w:t xml:space="preserve">Пределна Цена аптека </w:t>
      </w:r>
      <w:r w:rsidRPr="00EB68F8">
        <w:rPr>
          <w:rFonts w:ascii="Times New Roman" w:eastAsia="Times New Roman" w:hAnsi="Times New Roman" w:cs="Times New Roman"/>
          <w:sz w:val="24"/>
          <w:szCs w:val="24"/>
          <w:lang w:eastAsia="bg-BG"/>
        </w:rPr>
        <w:t xml:space="preserve">= 16.27лв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Случай 4)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При </w:t>
      </w:r>
      <w:proofErr w:type="spellStart"/>
      <w:r w:rsidRPr="00EB68F8">
        <w:rPr>
          <w:rFonts w:ascii="Times New Roman" w:eastAsia="Times New Roman" w:hAnsi="Times New Roman" w:cs="Times New Roman"/>
          <w:sz w:val="24"/>
          <w:szCs w:val="24"/>
          <w:lang w:eastAsia="bg-BG"/>
        </w:rPr>
        <w:t>настойка</w:t>
      </w:r>
      <w:proofErr w:type="spellEnd"/>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i/>
          <w:iCs/>
          <w:sz w:val="24"/>
          <w:szCs w:val="24"/>
          <w:lang w:eastAsia="bg-BG"/>
        </w:rPr>
        <w:t xml:space="preserve">„Надценката се начислява върху Цена търговец на Едро” </w:t>
      </w:r>
      <w:r w:rsidRPr="00EB68F8">
        <w:rPr>
          <w:rFonts w:ascii="Times New Roman" w:eastAsia="Times New Roman" w:hAnsi="Times New Roman" w:cs="Times New Roman"/>
          <w:sz w:val="24"/>
          <w:szCs w:val="24"/>
          <w:lang w:eastAsia="bg-BG"/>
        </w:rPr>
        <w:t xml:space="preserve">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без </w:t>
      </w:r>
      <w:r w:rsidRPr="00EB68F8">
        <w:rPr>
          <w:rFonts w:ascii="Times New Roman" w:eastAsia="Times New Roman" w:hAnsi="Times New Roman" w:cs="Times New Roman"/>
          <w:b/>
          <w:bCs/>
          <w:sz w:val="24"/>
          <w:szCs w:val="24"/>
          <w:lang w:eastAsia="bg-BG"/>
        </w:rPr>
        <w:t>отметка „Ценообразуване по МЗ”</w:t>
      </w:r>
      <w:r w:rsidRPr="00EB68F8">
        <w:rPr>
          <w:rFonts w:ascii="Times New Roman" w:eastAsia="Times New Roman" w:hAnsi="Times New Roman" w:cs="Times New Roman"/>
          <w:sz w:val="24"/>
          <w:szCs w:val="24"/>
          <w:lang w:eastAsia="bg-BG"/>
        </w:rPr>
        <w:t xml:space="preserve"> на стоката и заложена базова цена 10.12лв.(цена на </w:t>
      </w:r>
      <w:proofErr w:type="spellStart"/>
      <w:r w:rsidRPr="00EB68F8">
        <w:rPr>
          <w:rFonts w:ascii="Times New Roman" w:eastAsia="Times New Roman" w:hAnsi="Times New Roman" w:cs="Times New Roman"/>
          <w:sz w:val="24"/>
          <w:szCs w:val="24"/>
          <w:lang w:eastAsia="bg-BG"/>
        </w:rPr>
        <w:t>производител/вносител</w:t>
      </w:r>
      <w:proofErr w:type="spellEnd"/>
      <w:r w:rsidRPr="00EB68F8">
        <w:rPr>
          <w:rFonts w:ascii="Times New Roman" w:eastAsia="Times New Roman" w:hAnsi="Times New Roman" w:cs="Times New Roman"/>
          <w:sz w:val="24"/>
          <w:szCs w:val="24"/>
          <w:lang w:eastAsia="bg-BG"/>
        </w:rPr>
        <w:t xml:space="preserve"> без ДДС) 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Процент </w:t>
      </w:r>
      <w:r w:rsidRPr="00EB68F8">
        <w:rPr>
          <w:rFonts w:ascii="Times New Roman" w:eastAsia="Times New Roman" w:hAnsi="Times New Roman" w:cs="Times New Roman"/>
          <w:b/>
          <w:bCs/>
          <w:sz w:val="24"/>
          <w:szCs w:val="24"/>
          <w:lang w:eastAsia="bg-BG"/>
        </w:rPr>
        <w:t>Т.Н.</w:t>
      </w:r>
      <w:r w:rsidRPr="00EB68F8">
        <w:rPr>
          <w:rFonts w:ascii="Times New Roman" w:eastAsia="Times New Roman" w:hAnsi="Times New Roman" w:cs="Times New Roman"/>
          <w:sz w:val="24"/>
          <w:szCs w:val="24"/>
          <w:lang w:eastAsia="bg-BG"/>
        </w:rPr>
        <w:t xml:space="preserve"> на стоката = 0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Процент </w:t>
      </w:r>
      <w:r w:rsidRPr="00EB68F8">
        <w:rPr>
          <w:rFonts w:ascii="Times New Roman" w:eastAsia="Times New Roman" w:hAnsi="Times New Roman" w:cs="Times New Roman"/>
          <w:b/>
          <w:bCs/>
          <w:sz w:val="24"/>
          <w:szCs w:val="24"/>
          <w:lang w:eastAsia="bg-BG"/>
        </w:rPr>
        <w:t>Т.Н.</w:t>
      </w:r>
      <w:r w:rsidRPr="00EB68F8">
        <w:rPr>
          <w:rFonts w:ascii="Times New Roman" w:eastAsia="Times New Roman" w:hAnsi="Times New Roman" w:cs="Times New Roman"/>
          <w:sz w:val="24"/>
          <w:szCs w:val="24"/>
          <w:lang w:eastAsia="bg-BG"/>
        </w:rPr>
        <w:t xml:space="preserve"> на стокова група = 0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Процент </w:t>
      </w:r>
      <w:r w:rsidRPr="00EB68F8">
        <w:rPr>
          <w:rFonts w:ascii="Times New Roman" w:eastAsia="Times New Roman" w:hAnsi="Times New Roman" w:cs="Times New Roman"/>
          <w:b/>
          <w:bCs/>
          <w:sz w:val="24"/>
          <w:szCs w:val="24"/>
          <w:lang w:eastAsia="bg-BG"/>
        </w:rPr>
        <w:t>Т.Н.</w:t>
      </w:r>
      <w:r w:rsidRPr="00EB68F8">
        <w:rPr>
          <w:rFonts w:ascii="Times New Roman" w:eastAsia="Times New Roman" w:hAnsi="Times New Roman" w:cs="Times New Roman"/>
          <w:sz w:val="24"/>
          <w:szCs w:val="24"/>
          <w:lang w:eastAsia="bg-BG"/>
        </w:rPr>
        <w:t xml:space="preserve"> на ценова група по МНЗ = 25,5% (този процент вече ще се вземе в предвид) и Вариант I на </w:t>
      </w:r>
      <w:proofErr w:type="spellStart"/>
      <w:r w:rsidRPr="00EB68F8">
        <w:rPr>
          <w:rFonts w:ascii="Times New Roman" w:eastAsia="Times New Roman" w:hAnsi="Times New Roman" w:cs="Times New Roman"/>
          <w:sz w:val="24"/>
          <w:szCs w:val="24"/>
          <w:lang w:eastAsia="bg-BG"/>
        </w:rPr>
        <w:t>доставни</w:t>
      </w:r>
      <w:proofErr w:type="spellEnd"/>
      <w:r w:rsidRPr="00EB68F8">
        <w:rPr>
          <w:rFonts w:ascii="Times New Roman" w:eastAsia="Times New Roman" w:hAnsi="Times New Roman" w:cs="Times New Roman"/>
          <w:sz w:val="24"/>
          <w:szCs w:val="24"/>
          <w:lang w:eastAsia="bg-BG"/>
        </w:rPr>
        <w:t xml:space="preserve"> условия, продажната цена ще бъде определена по следния начин: </w:t>
      </w:r>
      <w:proofErr w:type="spellStart"/>
      <w:r w:rsidRPr="00EB68F8">
        <w:rPr>
          <w:rFonts w:ascii="Times New Roman" w:eastAsia="Times New Roman" w:hAnsi="Times New Roman" w:cs="Times New Roman"/>
          <w:i/>
          <w:iCs/>
          <w:sz w:val="24"/>
          <w:szCs w:val="24"/>
          <w:lang w:eastAsia="bg-BG"/>
        </w:rPr>
        <w:t>Прод</w:t>
      </w:r>
      <w:proofErr w:type="spellEnd"/>
      <w:r w:rsidRPr="00EB68F8">
        <w:rPr>
          <w:rFonts w:ascii="Times New Roman" w:eastAsia="Times New Roman" w:hAnsi="Times New Roman" w:cs="Times New Roman"/>
          <w:i/>
          <w:iCs/>
          <w:sz w:val="24"/>
          <w:szCs w:val="24"/>
          <w:lang w:eastAsia="bg-BG"/>
        </w:rPr>
        <w:t>. Цена</w:t>
      </w:r>
      <w:r w:rsidRPr="00EB68F8">
        <w:rPr>
          <w:rFonts w:ascii="Times New Roman" w:eastAsia="Times New Roman" w:hAnsi="Times New Roman" w:cs="Times New Roman"/>
          <w:sz w:val="24"/>
          <w:szCs w:val="24"/>
          <w:lang w:eastAsia="bg-BG"/>
        </w:rPr>
        <w:t xml:space="preserve"> = </w:t>
      </w:r>
      <w:proofErr w:type="spellStart"/>
      <w:r w:rsidRPr="00EB68F8">
        <w:rPr>
          <w:rFonts w:ascii="Times New Roman" w:eastAsia="Times New Roman" w:hAnsi="Times New Roman" w:cs="Times New Roman"/>
          <w:i/>
          <w:iCs/>
          <w:sz w:val="24"/>
          <w:szCs w:val="24"/>
          <w:lang w:eastAsia="bg-BG"/>
        </w:rPr>
        <w:t>ЦенаТЕ</w:t>
      </w:r>
      <w:proofErr w:type="spellEnd"/>
      <w:r w:rsidRPr="00EB68F8">
        <w:rPr>
          <w:rFonts w:ascii="Times New Roman" w:eastAsia="Times New Roman" w:hAnsi="Times New Roman" w:cs="Times New Roman"/>
          <w:i/>
          <w:iCs/>
          <w:sz w:val="24"/>
          <w:szCs w:val="24"/>
          <w:lang w:eastAsia="bg-BG"/>
        </w:rPr>
        <w:t xml:space="preserve"> х </w:t>
      </w:r>
      <w:proofErr w:type="spellStart"/>
      <w:r w:rsidRPr="00EB68F8">
        <w:rPr>
          <w:rFonts w:ascii="Times New Roman" w:eastAsia="Times New Roman" w:hAnsi="Times New Roman" w:cs="Times New Roman"/>
          <w:i/>
          <w:iCs/>
          <w:sz w:val="24"/>
          <w:szCs w:val="24"/>
          <w:lang w:eastAsia="bg-BG"/>
        </w:rPr>
        <w:t>Коеф.ДДС</w:t>
      </w:r>
      <w:proofErr w:type="spellEnd"/>
      <w:r w:rsidRPr="00EB68F8">
        <w:rPr>
          <w:rFonts w:ascii="Times New Roman" w:eastAsia="Times New Roman" w:hAnsi="Times New Roman" w:cs="Times New Roman"/>
          <w:i/>
          <w:iCs/>
          <w:sz w:val="24"/>
          <w:szCs w:val="24"/>
          <w:lang w:eastAsia="bg-BG"/>
        </w:rPr>
        <w:t xml:space="preserve"> х (1 + ТН/100) </w:t>
      </w:r>
      <w:r w:rsidRPr="00EB68F8">
        <w:rPr>
          <w:rFonts w:ascii="Times New Roman" w:eastAsia="Times New Roman" w:hAnsi="Times New Roman" w:cs="Times New Roman"/>
          <w:sz w:val="24"/>
          <w:szCs w:val="24"/>
          <w:lang w:eastAsia="bg-BG"/>
        </w:rPr>
        <w:t xml:space="preserve">= 1.20 х 1.255 = 1.51лв. (фиг.2)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4229100" cy="6286500"/>
            <wp:effectExtent l="19050" t="0" r="0" b="0"/>
            <wp:docPr id="4" name="Picture 4" descr="5 1 1 Img2.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1 1 Img2.gif">
                      <a:hlinkClick r:id="rId10"/>
                    </pic:cNvPr>
                    <pic:cNvPicPr>
                      <a:picLocks noChangeAspect="1" noChangeArrowheads="1"/>
                    </pic:cNvPicPr>
                  </pic:nvPicPr>
                  <pic:blipFill>
                    <a:blip r:embed="rId11" cstate="print"/>
                    <a:srcRect/>
                    <a:stretch>
                      <a:fillRect/>
                    </a:stretch>
                  </pic:blipFill>
                  <pic:spPr bwMode="auto">
                    <a:xfrm>
                      <a:off x="0" y="0"/>
                      <a:ext cx="4229100" cy="6286500"/>
                    </a:xfrm>
                    <a:prstGeom prst="rect">
                      <a:avLst/>
                    </a:prstGeom>
                    <a:noFill/>
                    <a:ln w="9525">
                      <a:noFill/>
                      <a:miter lim="800000"/>
                      <a:headEnd/>
                      <a:tailEnd/>
                    </a:ln>
                  </pic:spPr>
                </pic:pic>
              </a:graphicData>
            </a:graphic>
          </wp:inline>
        </w:drawing>
      </w:r>
      <w:r w:rsidRPr="00EB68F8">
        <w:rPr>
          <w:rFonts w:ascii="Times New Roman" w:eastAsia="Times New Roman" w:hAnsi="Times New Roman" w:cs="Times New Roman"/>
          <w:sz w:val="24"/>
          <w:szCs w:val="24"/>
          <w:lang w:eastAsia="bg-BG"/>
        </w:rPr>
        <w:br/>
        <w:t>фиг.2 - Номенклатура на стоки, където се определят Т.Н. на стоката и типа ценообразуване (по МЗ или не).</w:t>
      </w:r>
      <w:r w:rsidRPr="00EB68F8">
        <w:rPr>
          <w:rFonts w:ascii="Times New Roman" w:eastAsia="Times New Roman" w:hAnsi="Times New Roman" w:cs="Times New Roman"/>
          <w:sz w:val="24"/>
          <w:szCs w:val="24"/>
          <w:lang w:eastAsia="bg-BG"/>
        </w:rPr>
        <w:br/>
      </w:r>
      <w:r w:rsidRPr="00EB68F8">
        <w:rPr>
          <w:rFonts w:ascii="Times New Roman" w:eastAsia="Times New Roman" w:hAnsi="Times New Roman" w:cs="Times New Roman"/>
          <w:sz w:val="24"/>
          <w:szCs w:val="24"/>
          <w:lang w:eastAsia="bg-BG"/>
        </w:rPr>
        <w:br/>
      </w:r>
      <w:r>
        <w:rPr>
          <w:rFonts w:ascii="Times New Roman" w:eastAsia="Times New Roman" w:hAnsi="Times New Roman" w:cs="Times New Roman"/>
          <w:noProof/>
          <w:color w:val="0000FF"/>
          <w:sz w:val="24"/>
          <w:szCs w:val="24"/>
          <w:lang w:eastAsia="bg-BG"/>
        </w:rPr>
        <w:lastRenderedPageBreak/>
        <w:drawing>
          <wp:inline distT="0" distB="0" distL="0" distR="0">
            <wp:extent cx="7772400" cy="3629025"/>
            <wp:effectExtent l="19050" t="0" r="0" b="0"/>
            <wp:docPr id="5" name="Picture 5" descr="5 1 2 img1.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1 2 img1.gif">
                      <a:hlinkClick r:id="rId12"/>
                    </pic:cNvPr>
                    <pic:cNvPicPr>
                      <a:picLocks noChangeAspect="1" noChangeArrowheads="1"/>
                    </pic:cNvPicPr>
                  </pic:nvPicPr>
                  <pic:blipFill>
                    <a:blip r:embed="rId13" cstate="print"/>
                    <a:srcRect/>
                    <a:stretch>
                      <a:fillRect/>
                    </a:stretch>
                  </pic:blipFill>
                  <pic:spPr bwMode="auto">
                    <a:xfrm>
                      <a:off x="0" y="0"/>
                      <a:ext cx="7772400" cy="3629025"/>
                    </a:xfrm>
                    <a:prstGeom prst="rect">
                      <a:avLst/>
                    </a:prstGeom>
                    <a:noFill/>
                    <a:ln w="9525">
                      <a:noFill/>
                      <a:miter lim="800000"/>
                      <a:headEnd/>
                      <a:tailEnd/>
                    </a:ln>
                  </pic:spPr>
                </pic:pic>
              </a:graphicData>
            </a:graphic>
          </wp:inline>
        </w:drawing>
      </w:r>
      <w:r w:rsidRPr="00EB68F8">
        <w:rPr>
          <w:rFonts w:ascii="Times New Roman" w:eastAsia="Times New Roman" w:hAnsi="Times New Roman" w:cs="Times New Roman"/>
          <w:sz w:val="24"/>
          <w:szCs w:val="24"/>
          <w:lang w:eastAsia="bg-BG"/>
        </w:rPr>
        <w:br/>
        <w:t xml:space="preserve">фиг.3 - Номенклатура на групи стоки, където се определя Т.Н. на групата. </w:t>
      </w:r>
    </w:p>
    <w:p w:rsidR="00EB68F8" w:rsidRPr="00EB68F8" w:rsidRDefault="00EB68F8" w:rsidP="00EB68F8">
      <w:pPr>
        <w:spacing w:before="100" w:beforeAutospacing="1" w:after="100" w:afterAutospacing="1" w:line="240" w:lineRule="auto"/>
        <w:outlineLvl w:val="0"/>
        <w:rPr>
          <w:rFonts w:ascii="Times New Roman" w:eastAsia="Times New Roman" w:hAnsi="Times New Roman" w:cs="Times New Roman"/>
          <w:b/>
          <w:bCs/>
          <w:kern w:val="36"/>
          <w:sz w:val="48"/>
          <w:szCs w:val="48"/>
          <w:lang w:eastAsia="bg-BG"/>
        </w:rPr>
      </w:pPr>
      <w:r w:rsidRPr="00EB68F8">
        <w:rPr>
          <w:rFonts w:ascii="Times New Roman" w:eastAsia="Times New Roman" w:hAnsi="Times New Roman" w:cs="Times New Roman"/>
          <w:b/>
          <w:bCs/>
          <w:kern w:val="36"/>
          <w:sz w:val="48"/>
          <w:szCs w:val="48"/>
          <w:lang w:eastAsia="bg-BG"/>
        </w:rPr>
        <w:t>Главно меню</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След избиране на потребител, Вие влизате в главния прозорец на програмата. От този екран избирате основните функции: "</w:t>
      </w:r>
      <w:r w:rsidRPr="00EB68F8">
        <w:rPr>
          <w:rFonts w:ascii="Times New Roman" w:eastAsia="Times New Roman" w:hAnsi="Times New Roman" w:cs="Times New Roman"/>
          <w:b/>
          <w:bCs/>
          <w:sz w:val="24"/>
          <w:szCs w:val="24"/>
          <w:lang w:eastAsia="bg-BG"/>
        </w:rPr>
        <w:t>Доставки</w:t>
      </w: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Продажби</w:t>
      </w: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НЗОК</w:t>
      </w: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Консигнация</w:t>
      </w: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Справки</w:t>
      </w: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Настройки</w:t>
      </w: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Помощ</w:t>
      </w:r>
      <w:r w:rsidRPr="00EB68F8">
        <w:rPr>
          <w:rFonts w:ascii="Times New Roman" w:eastAsia="Times New Roman" w:hAnsi="Times New Roman" w:cs="Times New Roman"/>
          <w:sz w:val="24"/>
          <w:szCs w:val="24"/>
          <w:lang w:eastAsia="bg-BG"/>
        </w:rPr>
        <w:t>" и "</w:t>
      </w:r>
      <w:r w:rsidRPr="00EB68F8">
        <w:rPr>
          <w:rFonts w:ascii="Times New Roman" w:eastAsia="Times New Roman" w:hAnsi="Times New Roman" w:cs="Times New Roman"/>
          <w:b/>
          <w:bCs/>
          <w:sz w:val="24"/>
          <w:szCs w:val="24"/>
          <w:lang w:eastAsia="bg-BG"/>
        </w:rPr>
        <w:t>Изход</w:t>
      </w:r>
      <w:r w:rsidRPr="00EB68F8">
        <w:rPr>
          <w:rFonts w:ascii="Times New Roman" w:eastAsia="Times New Roman" w:hAnsi="Times New Roman" w:cs="Times New Roman"/>
          <w:sz w:val="24"/>
          <w:szCs w:val="24"/>
          <w:lang w:eastAsia="bg-BG"/>
        </w:rPr>
        <w:t xml:space="preserve">" (всяка една от тези функции е подробно описана).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На първия ред от главния прозорец се намира менюто от гореспоменатите функции. Под този ред следва работното поле, върху което ще се извършват всички желани от Вас процедури. Иконите, разположени под него са най-често използваните функции на програмата, изведени за по-голямо улеснение и по-бърз достъп, като краткия клавиш за достъп до всяка функция се появява като се задържи мишката над съответната икона.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6905625" cy="4648200"/>
            <wp:effectExtent l="19050" t="0" r="9525" b="0"/>
            <wp:docPr id="6" name="Picture 6" descr="0 3 Img2.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 3 Img2.jpg">
                      <a:hlinkClick r:id="rId14"/>
                    </pic:cNvPr>
                    <pic:cNvPicPr>
                      <a:picLocks noChangeAspect="1" noChangeArrowheads="1"/>
                    </pic:cNvPicPr>
                  </pic:nvPicPr>
                  <pic:blipFill>
                    <a:blip r:embed="rId15" cstate="print"/>
                    <a:srcRect/>
                    <a:stretch>
                      <a:fillRect/>
                    </a:stretch>
                  </pic:blipFill>
                  <pic:spPr bwMode="auto">
                    <a:xfrm>
                      <a:off x="0" y="0"/>
                      <a:ext cx="6905625" cy="464820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Придвижването по менютата се получава чрез курсора на мишката или чрез натискане на бутон "</w:t>
      </w:r>
      <w:proofErr w:type="spellStart"/>
      <w:r w:rsidRPr="00EB68F8">
        <w:rPr>
          <w:rFonts w:ascii="Times New Roman" w:eastAsia="Times New Roman" w:hAnsi="Times New Roman" w:cs="Times New Roman"/>
          <w:b/>
          <w:bCs/>
          <w:sz w:val="24"/>
          <w:szCs w:val="24"/>
          <w:lang w:eastAsia="bg-BG"/>
        </w:rPr>
        <w:t>Alt</w:t>
      </w:r>
      <w:proofErr w:type="spellEnd"/>
      <w:r w:rsidRPr="00EB68F8">
        <w:rPr>
          <w:rFonts w:ascii="Times New Roman" w:eastAsia="Times New Roman" w:hAnsi="Times New Roman" w:cs="Times New Roman"/>
          <w:sz w:val="24"/>
          <w:szCs w:val="24"/>
          <w:lang w:eastAsia="bg-BG"/>
        </w:rPr>
        <w:t>" + стрелките наляво (</w:t>
      </w:r>
      <w:r w:rsidRPr="00EB68F8">
        <w:rPr>
          <w:rFonts w:ascii="Symbol" w:eastAsia="Times New Roman" w:hAnsi="Symbol" w:cs="Times New Roman"/>
          <w:sz w:val="24"/>
          <w:szCs w:val="24"/>
          <w:lang w:eastAsia="bg-BG"/>
        </w:rPr>
        <w:t></w:t>
      </w:r>
      <w:r w:rsidRPr="00EB68F8">
        <w:rPr>
          <w:rFonts w:ascii="Symbol" w:eastAsia="Times New Roman" w:hAnsi="Symbol" w:cs="Times New Roman"/>
          <w:sz w:val="24"/>
          <w:szCs w:val="24"/>
          <w:lang w:eastAsia="bg-BG"/>
        </w:rPr>
        <w:t></w:t>
      </w:r>
      <w:r w:rsidRPr="00EB68F8">
        <w:rPr>
          <w:rFonts w:ascii="Times New Roman" w:eastAsia="Times New Roman" w:hAnsi="Times New Roman" w:cs="Times New Roman"/>
          <w:sz w:val="24"/>
          <w:szCs w:val="24"/>
          <w:lang w:eastAsia="bg-BG"/>
        </w:rPr>
        <w:t>) и надясно (</w:t>
      </w:r>
      <w:r w:rsidRPr="00EB68F8">
        <w:rPr>
          <w:rFonts w:ascii="Symbol" w:eastAsia="Times New Roman" w:hAnsi="Symbol" w:cs="Times New Roman"/>
          <w:sz w:val="24"/>
          <w:szCs w:val="24"/>
          <w:lang w:eastAsia="bg-BG"/>
        </w:rPr>
        <w:t></w:t>
      </w:r>
      <w:r w:rsidRPr="00EB68F8">
        <w:rPr>
          <w:rFonts w:ascii="Symbol" w:eastAsia="Times New Roman" w:hAnsi="Symbol" w:cs="Times New Roman"/>
          <w:sz w:val="24"/>
          <w:szCs w:val="24"/>
          <w:lang w:eastAsia="bg-BG"/>
        </w:rPr>
        <w:t></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Първоначално е необходимо да се направят някои настройки. Те се правят еднократно след инсталиране на програмата и са следните: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Въвеждане на основните данни за аптеката. Това става от меню "</w:t>
      </w:r>
      <w:r w:rsidRPr="00EB68F8">
        <w:rPr>
          <w:rFonts w:ascii="Times New Roman" w:eastAsia="Times New Roman" w:hAnsi="Times New Roman" w:cs="Times New Roman"/>
          <w:b/>
          <w:bCs/>
          <w:sz w:val="24"/>
          <w:szCs w:val="24"/>
          <w:lang w:eastAsia="bg-BG"/>
        </w:rPr>
        <w:t>Настройки</w:t>
      </w:r>
      <w:r w:rsidRPr="00EB68F8">
        <w:rPr>
          <w:rFonts w:ascii="Times New Roman" w:eastAsia="Times New Roman" w:hAnsi="Times New Roman" w:cs="Times New Roman"/>
          <w:sz w:val="24"/>
          <w:szCs w:val="24"/>
          <w:lang w:eastAsia="bg-BG"/>
        </w:rPr>
        <w:t xml:space="preserve">", </w:t>
      </w:r>
      <w:proofErr w:type="spellStart"/>
      <w:r w:rsidRPr="00EB68F8">
        <w:rPr>
          <w:rFonts w:ascii="Times New Roman" w:eastAsia="Times New Roman" w:hAnsi="Times New Roman" w:cs="Times New Roman"/>
          <w:sz w:val="24"/>
          <w:szCs w:val="24"/>
          <w:lang w:eastAsia="bg-BG"/>
        </w:rPr>
        <w:t>под-меню</w:t>
      </w:r>
      <w:proofErr w:type="spellEnd"/>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b/>
          <w:bCs/>
          <w:sz w:val="24"/>
          <w:szCs w:val="24"/>
          <w:lang w:eastAsia="bg-BG"/>
        </w:rPr>
        <w:t>Общи настройки</w:t>
      </w:r>
      <w:r w:rsidRPr="00EB68F8">
        <w:rPr>
          <w:rFonts w:ascii="Times New Roman" w:eastAsia="Times New Roman" w:hAnsi="Times New Roman" w:cs="Times New Roman"/>
          <w:sz w:val="24"/>
          <w:szCs w:val="24"/>
          <w:lang w:eastAsia="bg-BG"/>
        </w:rPr>
        <w:t xml:space="preserve">", </w:t>
      </w:r>
      <w:proofErr w:type="spellStart"/>
      <w:r w:rsidRPr="00EB68F8">
        <w:rPr>
          <w:rFonts w:ascii="Times New Roman" w:eastAsia="Times New Roman" w:hAnsi="Times New Roman" w:cs="Times New Roman"/>
          <w:sz w:val="24"/>
          <w:szCs w:val="24"/>
          <w:lang w:eastAsia="bg-BG"/>
        </w:rPr>
        <w:t>под-меню</w:t>
      </w:r>
      <w:proofErr w:type="spellEnd"/>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b/>
          <w:bCs/>
          <w:sz w:val="24"/>
          <w:szCs w:val="24"/>
          <w:lang w:eastAsia="bg-BG"/>
        </w:rPr>
        <w:t>Данни за фирмата</w:t>
      </w:r>
      <w:r w:rsidRPr="00EB68F8">
        <w:rPr>
          <w:rFonts w:ascii="Times New Roman" w:eastAsia="Times New Roman" w:hAnsi="Times New Roman" w:cs="Times New Roman"/>
          <w:sz w:val="24"/>
          <w:szCs w:val="24"/>
          <w:lang w:eastAsia="bg-BG"/>
        </w:rPr>
        <w:t>". Тук се попълва цялата информация във всяко поле и после се натиска бутон "</w:t>
      </w:r>
      <w:r w:rsidRPr="00EB68F8">
        <w:rPr>
          <w:rFonts w:ascii="Times New Roman" w:eastAsia="Times New Roman" w:hAnsi="Times New Roman" w:cs="Times New Roman"/>
          <w:b/>
          <w:bCs/>
          <w:sz w:val="24"/>
          <w:szCs w:val="24"/>
          <w:lang w:eastAsia="bg-BG"/>
        </w:rPr>
        <w:t>Потвърди</w:t>
      </w:r>
      <w:r w:rsidRPr="00EB68F8">
        <w:rPr>
          <w:rFonts w:ascii="Times New Roman" w:eastAsia="Times New Roman" w:hAnsi="Times New Roman" w:cs="Times New Roman"/>
          <w:sz w:val="24"/>
          <w:szCs w:val="24"/>
          <w:lang w:eastAsia="bg-BG"/>
        </w:rPr>
        <w:t xml:space="preserve">". Тази информация може да бъде променяна, при нужда.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4143375" cy="5791200"/>
            <wp:effectExtent l="19050" t="0" r="9525" b="0"/>
            <wp:docPr id="7" name="Picture 7" descr="5 9 Img4.gif">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9 Img4.gif">
                      <a:hlinkClick r:id="rId16"/>
                    </pic:cNvPr>
                    <pic:cNvPicPr>
                      <a:picLocks noChangeAspect="1" noChangeArrowheads="1"/>
                    </pic:cNvPicPr>
                  </pic:nvPicPr>
                  <pic:blipFill>
                    <a:blip r:embed="rId17" cstate="print"/>
                    <a:srcRect/>
                    <a:stretch>
                      <a:fillRect/>
                    </a:stretch>
                  </pic:blipFill>
                  <pic:spPr bwMode="auto">
                    <a:xfrm>
                      <a:off x="0" y="0"/>
                      <a:ext cx="4143375" cy="579120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След изпълнението на гореспоменатите действия програмата е приведена в готовност за работа.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Забележка: Преди регистрация "</w:t>
      </w:r>
      <w:r w:rsidRPr="00EB68F8">
        <w:rPr>
          <w:rFonts w:ascii="Times New Roman" w:eastAsia="Times New Roman" w:hAnsi="Times New Roman" w:cs="Times New Roman"/>
          <w:b/>
          <w:bCs/>
          <w:sz w:val="24"/>
          <w:szCs w:val="24"/>
          <w:lang w:eastAsia="bg-BG"/>
        </w:rPr>
        <w:t>Аптека Експерт2</w:t>
      </w:r>
      <w:r w:rsidRPr="00EB68F8">
        <w:rPr>
          <w:rFonts w:ascii="Times New Roman" w:eastAsia="Times New Roman" w:hAnsi="Times New Roman" w:cs="Times New Roman"/>
          <w:sz w:val="24"/>
          <w:szCs w:val="24"/>
          <w:lang w:eastAsia="bg-BG"/>
        </w:rPr>
        <w:t>" работи в демонстрационен режим, където има ограничение от 20 доставки и продажби. Това е с цел да имате време за работа с програмата, като въвеждате данни, които в последствие можете да изтриете. Това става като в меню "</w:t>
      </w:r>
      <w:r w:rsidRPr="00EB68F8">
        <w:rPr>
          <w:rFonts w:ascii="Times New Roman" w:eastAsia="Times New Roman" w:hAnsi="Times New Roman" w:cs="Times New Roman"/>
          <w:b/>
          <w:bCs/>
          <w:sz w:val="24"/>
          <w:szCs w:val="24"/>
          <w:lang w:eastAsia="bg-BG"/>
        </w:rPr>
        <w:t>Настройки</w:t>
      </w:r>
      <w:r w:rsidRPr="00EB68F8">
        <w:rPr>
          <w:rFonts w:ascii="Times New Roman" w:eastAsia="Times New Roman" w:hAnsi="Times New Roman" w:cs="Times New Roman"/>
          <w:sz w:val="24"/>
          <w:szCs w:val="24"/>
          <w:lang w:eastAsia="bg-BG"/>
        </w:rPr>
        <w:t xml:space="preserve">" се намира </w:t>
      </w:r>
      <w:proofErr w:type="spellStart"/>
      <w:r w:rsidRPr="00EB68F8">
        <w:rPr>
          <w:rFonts w:ascii="Times New Roman" w:eastAsia="Times New Roman" w:hAnsi="Times New Roman" w:cs="Times New Roman"/>
          <w:sz w:val="24"/>
          <w:szCs w:val="24"/>
          <w:lang w:eastAsia="bg-BG"/>
        </w:rPr>
        <w:t>подменю</w:t>
      </w:r>
      <w:proofErr w:type="spellEnd"/>
      <w:r w:rsidRPr="00EB68F8">
        <w:rPr>
          <w:rFonts w:ascii="Times New Roman" w:eastAsia="Times New Roman" w:hAnsi="Times New Roman" w:cs="Times New Roman"/>
          <w:sz w:val="24"/>
          <w:szCs w:val="24"/>
          <w:lang w:eastAsia="bg-BG"/>
        </w:rPr>
        <w:t xml:space="preserve"> "</w:t>
      </w:r>
      <w:proofErr w:type="spellStart"/>
      <w:r w:rsidRPr="00EB68F8">
        <w:rPr>
          <w:rFonts w:ascii="Times New Roman" w:eastAsia="Times New Roman" w:hAnsi="Times New Roman" w:cs="Times New Roman"/>
          <w:b/>
          <w:bCs/>
          <w:sz w:val="24"/>
          <w:szCs w:val="24"/>
          <w:lang w:eastAsia="bg-BG"/>
        </w:rPr>
        <w:t>Нулиране</w:t>
      </w:r>
      <w:proofErr w:type="spellEnd"/>
      <w:r w:rsidRPr="00EB68F8">
        <w:rPr>
          <w:rFonts w:ascii="Times New Roman" w:eastAsia="Times New Roman" w:hAnsi="Times New Roman" w:cs="Times New Roman"/>
          <w:b/>
          <w:bCs/>
          <w:sz w:val="24"/>
          <w:szCs w:val="24"/>
          <w:lang w:eastAsia="bg-BG"/>
        </w:rPr>
        <w:t xml:space="preserve"> на Базата Данни</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p>
    <w:p w:rsidR="00EB68F8" w:rsidRPr="00EB68F8" w:rsidRDefault="00EB68F8" w:rsidP="00EB68F8">
      <w:pPr>
        <w:spacing w:before="100" w:beforeAutospacing="1" w:after="100" w:afterAutospacing="1" w:line="240" w:lineRule="auto"/>
        <w:outlineLvl w:val="1"/>
        <w:rPr>
          <w:rFonts w:ascii="Times New Roman" w:eastAsia="Times New Roman" w:hAnsi="Times New Roman" w:cs="Times New Roman"/>
          <w:b/>
          <w:bCs/>
          <w:sz w:val="36"/>
          <w:szCs w:val="36"/>
          <w:lang w:eastAsia="bg-BG"/>
        </w:rPr>
      </w:pPr>
      <w:r w:rsidRPr="00EB68F8">
        <w:rPr>
          <w:rFonts w:ascii="Times New Roman" w:eastAsia="Times New Roman" w:hAnsi="Times New Roman" w:cs="Times New Roman"/>
          <w:b/>
          <w:bCs/>
          <w:sz w:val="36"/>
          <w:szCs w:val="36"/>
          <w:lang w:eastAsia="bg-BG"/>
        </w:rPr>
        <w:t>Доставки</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Менюто "</w:t>
      </w:r>
      <w:r w:rsidRPr="00EB68F8">
        <w:rPr>
          <w:rFonts w:ascii="Times New Roman" w:eastAsia="Times New Roman" w:hAnsi="Times New Roman" w:cs="Times New Roman"/>
          <w:b/>
          <w:bCs/>
          <w:sz w:val="24"/>
          <w:szCs w:val="24"/>
          <w:lang w:eastAsia="bg-BG"/>
        </w:rPr>
        <w:t>Доставки</w:t>
      </w:r>
      <w:r w:rsidRPr="00EB68F8">
        <w:rPr>
          <w:rFonts w:ascii="Times New Roman" w:eastAsia="Times New Roman" w:hAnsi="Times New Roman" w:cs="Times New Roman"/>
          <w:sz w:val="24"/>
          <w:szCs w:val="24"/>
          <w:lang w:eastAsia="bg-BG"/>
        </w:rPr>
        <w:t xml:space="preserve">" е първото основно меню и служи за въвеждане на стоки в склада. То съдържа следните възможности: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lastRenderedPageBreak/>
        <w:t>* "</w:t>
      </w:r>
      <w:r w:rsidRPr="00EB68F8">
        <w:rPr>
          <w:rFonts w:ascii="Times New Roman" w:eastAsia="Times New Roman" w:hAnsi="Times New Roman" w:cs="Times New Roman"/>
          <w:b/>
          <w:bCs/>
          <w:sz w:val="24"/>
          <w:szCs w:val="24"/>
          <w:lang w:eastAsia="bg-BG"/>
        </w:rPr>
        <w:t>Складова Разписка</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 xml:space="preserve"> "Автоматично завеждане</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 xml:space="preserve"> "</w:t>
      </w:r>
      <w:proofErr w:type="spellStart"/>
      <w:r w:rsidRPr="00EB68F8">
        <w:rPr>
          <w:rFonts w:ascii="Times New Roman" w:eastAsia="Times New Roman" w:hAnsi="Times New Roman" w:cs="Times New Roman"/>
          <w:b/>
          <w:bCs/>
          <w:sz w:val="24"/>
          <w:szCs w:val="24"/>
          <w:lang w:eastAsia="bg-BG"/>
        </w:rPr>
        <w:t>Корекционна</w:t>
      </w:r>
      <w:proofErr w:type="spellEnd"/>
      <w:r w:rsidRPr="00EB68F8">
        <w:rPr>
          <w:rFonts w:ascii="Times New Roman" w:eastAsia="Times New Roman" w:hAnsi="Times New Roman" w:cs="Times New Roman"/>
          <w:b/>
          <w:bCs/>
          <w:sz w:val="24"/>
          <w:szCs w:val="24"/>
          <w:lang w:eastAsia="bg-BG"/>
        </w:rPr>
        <w:t xml:space="preserve"> складова разписка</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 xml:space="preserve"> "Заявка за доставка</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 xml:space="preserve"> "Заявка за доставка по Интернет</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 xml:space="preserve"> "Проверка за изпълнена Заявка за доставка по Интернет</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 xml:space="preserve"> "Откази</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 xml:space="preserve"> "Плащания към доставчиците</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 xml:space="preserve"> "Промяна на продажни цени</w:t>
      </w:r>
      <w:r w:rsidRPr="00EB68F8">
        <w:rPr>
          <w:rFonts w:ascii="Times New Roman" w:eastAsia="Times New Roman" w:hAnsi="Times New Roman" w:cs="Times New Roman"/>
          <w:sz w:val="24"/>
          <w:szCs w:val="24"/>
          <w:lang w:eastAsia="bg-BG"/>
        </w:rPr>
        <w:t xml:space="preserve">" (с две възможности - промяна и показване на стар протокол за промяна)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 xml:space="preserve"> "Въвеждане на разходи</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4295775" cy="3143250"/>
            <wp:effectExtent l="19050" t="0" r="9525" b="0"/>
            <wp:docPr id="8" name="Picture 8" descr="1 Supp.gif">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Supp.gif">
                      <a:hlinkClick r:id="rId18"/>
                    </pic:cNvPr>
                    <pic:cNvPicPr>
                      <a:picLocks noChangeAspect="1" noChangeArrowheads="1"/>
                    </pic:cNvPicPr>
                  </pic:nvPicPr>
                  <pic:blipFill>
                    <a:blip r:embed="rId19" cstate="print"/>
                    <a:srcRect/>
                    <a:stretch>
                      <a:fillRect/>
                    </a:stretch>
                  </pic:blipFill>
                  <pic:spPr bwMode="auto">
                    <a:xfrm>
                      <a:off x="0" y="0"/>
                      <a:ext cx="4295775" cy="314325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Складова Разписка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Складова разписка</w:t>
      </w:r>
      <w:r w:rsidRPr="00EB68F8">
        <w:rPr>
          <w:rFonts w:ascii="Times New Roman" w:eastAsia="Times New Roman" w:hAnsi="Times New Roman" w:cs="Times New Roman"/>
          <w:sz w:val="24"/>
          <w:szCs w:val="24"/>
          <w:lang w:eastAsia="bg-BG"/>
        </w:rPr>
        <w:t xml:space="preserve">" е първата и най-често използуваната функция за завеждане на стока в склада. Тя получава автоматично следващ пореден номер. Вие го потвърждавате и с това откривате нов документ.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След това програмата Ви прехвърля в нов прозорец където се указва датата на доставката и по подразбиране предлага днешна дата. Следващите полета са: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lastRenderedPageBreak/>
        <w:t>* "</w:t>
      </w:r>
      <w:r w:rsidRPr="00EB68F8">
        <w:rPr>
          <w:rFonts w:ascii="Times New Roman" w:eastAsia="Times New Roman" w:hAnsi="Times New Roman" w:cs="Times New Roman"/>
          <w:b/>
          <w:bCs/>
          <w:sz w:val="24"/>
          <w:szCs w:val="24"/>
          <w:lang w:eastAsia="bg-BG"/>
        </w:rPr>
        <w:t>Складова разписка дата</w:t>
      </w:r>
      <w:r w:rsidRPr="00EB68F8">
        <w:rPr>
          <w:rFonts w:ascii="Times New Roman" w:eastAsia="Times New Roman" w:hAnsi="Times New Roman" w:cs="Times New Roman"/>
          <w:sz w:val="24"/>
          <w:szCs w:val="24"/>
          <w:lang w:eastAsia="bg-BG"/>
        </w:rPr>
        <w:t xml:space="preserve">" – това е датата, на която се завежда документа. Програмата по подразбиране предлага днешна дата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Фактура №</w:t>
      </w:r>
      <w:r w:rsidRPr="00EB68F8">
        <w:rPr>
          <w:rFonts w:ascii="Times New Roman" w:eastAsia="Times New Roman" w:hAnsi="Times New Roman" w:cs="Times New Roman"/>
          <w:sz w:val="24"/>
          <w:szCs w:val="24"/>
          <w:lang w:eastAsia="bg-BG"/>
        </w:rPr>
        <w:t xml:space="preserve">" – Номер на фактура, към която е складовата разписка. </w:t>
      </w:r>
      <w:r w:rsidRPr="00EB68F8">
        <w:rPr>
          <w:rFonts w:ascii="Times New Roman" w:eastAsia="Times New Roman" w:hAnsi="Times New Roman" w:cs="Times New Roman"/>
          <w:b/>
          <w:bCs/>
          <w:sz w:val="24"/>
          <w:szCs w:val="24"/>
          <w:lang w:eastAsia="bg-BG"/>
        </w:rPr>
        <w:br/>
        <w:t>Забележка:</w:t>
      </w:r>
      <w:r w:rsidRPr="00EB68F8">
        <w:rPr>
          <w:rFonts w:ascii="Times New Roman" w:eastAsia="Times New Roman" w:hAnsi="Times New Roman" w:cs="Times New Roman"/>
          <w:sz w:val="24"/>
          <w:szCs w:val="24"/>
          <w:lang w:eastAsia="bg-BG"/>
        </w:rPr>
        <w:t xml:space="preserve"> Номер на фактурата се въвежда само, ако документа, с който се получава стоката е фактура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Фактура дата</w:t>
      </w:r>
      <w:r w:rsidRPr="00EB68F8">
        <w:rPr>
          <w:rFonts w:ascii="Times New Roman" w:eastAsia="Times New Roman" w:hAnsi="Times New Roman" w:cs="Times New Roman"/>
          <w:sz w:val="24"/>
          <w:szCs w:val="24"/>
          <w:lang w:eastAsia="bg-BG"/>
        </w:rPr>
        <w:t xml:space="preserve">" е датата на фактурата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Доставчик</w:t>
      </w:r>
      <w:r w:rsidRPr="00EB68F8">
        <w:rPr>
          <w:rFonts w:ascii="Times New Roman" w:eastAsia="Times New Roman" w:hAnsi="Times New Roman" w:cs="Times New Roman"/>
          <w:sz w:val="24"/>
          <w:szCs w:val="24"/>
          <w:lang w:eastAsia="bg-BG"/>
        </w:rPr>
        <w:t xml:space="preserve">" на стоката. Това поле е номенклатурно. Изборът при него става като се въведе номера на доставчика от номенклатурата (ако го знаете), или най-често използвания начин – избор от списък: с бутона </w:t>
      </w:r>
      <w:r w:rsidRPr="00EB68F8">
        <w:rPr>
          <w:rFonts w:ascii="Times New Roman" w:eastAsia="Times New Roman" w:hAnsi="Times New Roman" w:cs="Times New Roman"/>
          <w:b/>
          <w:bCs/>
          <w:sz w:val="24"/>
          <w:szCs w:val="24"/>
          <w:lang w:eastAsia="bg-BG"/>
        </w:rPr>
        <w:t>"F1"</w:t>
      </w:r>
      <w:r w:rsidRPr="00EB68F8">
        <w:rPr>
          <w:rFonts w:ascii="Times New Roman" w:eastAsia="Times New Roman" w:hAnsi="Times New Roman" w:cs="Times New Roman"/>
          <w:sz w:val="24"/>
          <w:szCs w:val="24"/>
          <w:lang w:eastAsia="bg-BG"/>
        </w:rPr>
        <w:t xml:space="preserve"> отваряте списъка с доставчиците (въведени предварително в т. "</w:t>
      </w:r>
      <w:r w:rsidRPr="00EB68F8">
        <w:rPr>
          <w:rFonts w:ascii="Times New Roman" w:eastAsia="Times New Roman" w:hAnsi="Times New Roman" w:cs="Times New Roman"/>
          <w:b/>
          <w:bCs/>
          <w:sz w:val="24"/>
          <w:szCs w:val="24"/>
          <w:lang w:eastAsia="bg-BG"/>
        </w:rPr>
        <w:t>Настройки</w:t>
      </w:r>
      <w:r w:rsidRPr="00EB68F8">
        <w:rPr>
          <w:rFonts w:ascii="Times New Roman" w:eastAsia="Times New Roman" w:hAnsi="Times New Roman" w:cs="Times New Roman"/>
          <w:sz w:val="24"/>
          <w:szCs w:val="24"/>
          <w:lang w:eastAsia="bg-BG"/>
        </w:rPr>
        <w:t>" -&gt;"</w:t>
      </w:r>
      <w:r w:rsidRPr="00EB68F8">
        <w:rPr>
          <w:rFonts w:ascii="Times New Roman" w:eastAsia="Times New Roman" w:hAnsi="Times New Roman" w:cs="Times New Roman"/>
          <w:b/>
          <w:bCs/>
          <w:sz w:val="24"/>
          <w:szCs w:val="24"/>
          <w:lang w:eastAsia="bg-BG"/>
        </w:rPr>
        <w:t>Номенклатури</w:t>
      </w:r>
      <w:r w:rsidRPr="00EB68F8">
        <w:rPr>
          <w:rFonts w:ascii="Times New Roman" w:eastAsia="Times New Roman" w:hAnsi="Times New Roman" w:cs="Times New Roman"/>
          <w:sz w:val="24"/>
          <w:szCs w:val="24"/>
          <w:lang w:eastAsia="bg-BG"/>
        </w:rPr>
        <w:t xml:space="preserve">" </w:t>
      </w:r>
      <w:r w:rsidRPr="00EB68F8">
        <w:rPr>
          <w:rFonts w:ascii="Symbol" w:eastAsia="Times New Roman" w:hAnsi="Symbol" w:cs="Times New Roman"/>
          <w:sz w:val="24"/>
          <w:szCs w:val="24"/>
          <w:lang w:eastAsia="bg-BG"/>
        </w:rPr>
        <w:t></w:t>
      </w:r>
      <w:r w:rsidRPr="00EB68F8">
        <w:rPr>
          <w:rFonts w:ascii="Symbol" w:eastAsia="Times New Roman" w:hAnsi="Symbol" w:cs="Times New Roman"/>
          <w:sz w:val="24"/>
          <w:szCs w:val="24"/>
          <w:lang w:eastAsia="bg-BG"/>
        </w:rPr>
        <w:t></w:t>
      </w:r>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b/>
          <w:bCs/>
          <w:sz w:val="24"/>
          <w:szCs w:val="24"/>
          <w:lang w:eastAsia="bg-BG"/>
        </w:rPr>
        <w:t>Доставчици</w:t>
      </w:r>
      <w:r w:rsidRPr="00EB68F8">
        <w:rPr>
          <w:rFonts w:ascii="Times New Roman" w:eastAsia="Times New Roman" w:hAnsi="Times New Roman" w:cs="Times New Roman"/>
          <w:sz w:val="24"/>
          <w:szCs w:val="24"/>
          <w:lang w:eastAsia="bg-BG"/>
        </w:rPr>
        <w:t xml:space="preserve">") и избор чрез въвеждане от клавиатурата на част от името на търсения доставчик. Програмата Ви позиционира автоматично в списъка с имената, започващи с изписваните от Вас букви. Изборът завършва с натискане на клавиша </w:t>
      </w:r>
      <w:proofErr w:type="spellStart"/>
      <w:r w:rsidRPr="00EB68F8">
        <w:rPr>
          <w:rFonts w:ascii="Times New Roman" w:eastAsia="Times New Roman" w:hAnsi="Times New Roman" w:cs="Times New Roman"/>
          <w:b/>
          <w:bCs/>
          <w:sz w:val="24"/>
          <w:szCs w:val="24"/>
          <w:lang w:eastAsia="bg-BG"/>
        </w:rPr>
        <w:t>Enter</w:t>
      </w:r>
      <w:proofErr w:type="spellEnd"/>
      <w:r w:rsidRPr="00EB68F8">
        <w:rPr>
          <w:rFonts w:ascii="Times New Roman" w:eastAsia="Times New Roman" w:hAnsi="Times New Roman" w:cs="Times New Roman"/>
          <w:sz w:val="24"/>
          <w:szCs w:val="24"/>
          <w:lang w:eastAsia="bg-BG"/>
        </w:rPr>
        <w:t xml:space="preserve">. Ако при изписването не се позиционирате на правилното място в списъка, проверете дали сте на кирилица, и ако не, </w:t>
      </w:r>
      <w:proofErr w:type="spellStart"/>
      <w:r w:rsidRPr="00EB68F8">
        <w:rPr>
          <w:rFonts w:ascii="Times New Roman" w:eastAsia="Times New Roman" w:hAnsi="Times New Roman" w:cs="Times New Roman"/>
          <w:sz w:val="24"/>
          <w:szCs w:val="24"/>
          <w:lang w:eastAsia="bg-BG"/>
        </w:rPr>
        <w:t>превключете</w:t>
      </w:r>
      <w:proofErr w:type="spellEnd"/>
      <w:r w:rsidRPr="00EB68F8">
        <w:rPr>
          <w:rFonts w:ascii="Times New Roman" w:eastAsia="Times New Roman" w:hAnsi="Times New Roman" w:cs="Times New Roman"/>
          <w:sz w:val="24"/>
          <w:szCs w:val="24"/>
          <w:lang w:eastAsia="bg-BG"/>
        </w:rPr>
        <w:t xml:space="preserve"> на "</w:t>
      </w:r>
      <w:proofErr w:type="spellStart"/>
      <w:r w:rsidRPr="00EB68F8">
        <w:rPr>
          <w:rFonts w:ascii="Times New Roman" w:eastAsia="Times New Roman" w:hAnsi="Times New Roman" w:cs="Times New Roman"/>
          <w:b/>
          <w:bCs/>
          <w:sz w:val="24"/>
          <w:szCs w:val="24"/>
          <w:lang w:eastAsia="bg-BG"/>
        </w:rPr>
        <w:t>Cyrillic</w:t>
      </w:r>
      <w:proofErr w:type="spellEnd"/>
      <w:r w:rsidRPr="00EB68F8">
        <w:rPr>
          <w:rFonts w:ascii="Times New Roman" w:eastAsia="Times New Roman" w:hAnsi="Times New Roman" w:cs="Times New Roman"/>
          <w:b/>
          <w:bCs/>
          <w:sz w:val="24"/>
          <w:szCs w:val="24"/>
          <w:lang w:eastAsia="bg-BG"/>
        </w:rPr>
        <w:t xml:space="preserve"> </w:t>
      </w:r>
      <w:proofErr w:type="spellStart"/>
      <w:r w:rsidRPr="00EB68F8">
        <w:rPr>
          <w:rFonts w:ascii="Times New Roman" w:eastAsia="Times New Roman" w:hAnsi="Times New Roman" w:cs="Times New Roman"/>
          <w:b/>
          <w:bCs/>
          <w:sz w:val="24"/>
          <w:szCs w:val="24"/>
          <w:lang w:eastAsia="bg-BG"/>
        </w:rPr>
        <w:t>Keyboard</w:t>
      </w:r>
      <w:proofErr w:type="spellEnd"/>
      <w:r w:rsidRPr="00EB68F8">
        <w:rPr>
          <w:rFonts w:ascii="Times New Roman" w:eastAsia="Times New Roman" w:hAnsi="Times New Roman" w:cs="Times New Roman"/>
          <w:sz w:val="24"/>
          <w:szCs w:val="24"/>
          <w:lang w:eastAsia="bg-BG"/>
        </w:rPr>
        <w:t>", като внимавате коя подредба е избрана – БДС или Фонетична. По същия начин става избора от всички останали номенклатурни полета: "</w:t>
      </w:r>
      <w:r w:rsidRPr="00EB68F8">
        <w:rPr>
          <w:rFonts w:ascii="Times New Roman" w:eastAsia="Times New Roman" w:hAnsi="Times New Roman" w:cs="Times New Roman"/>
          <w:b/>
          <w:bCs/>
          <w:sz w:val="24"/>
          <w:szCs w:val="24"/>
          <w:lang w:eastAsia="bg-BG"/>
        </w:rPr>
        <w:t>Стоки</w:t>
      </w: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Клиенти</w:t>
      </w:r>
      <w:r w:rsidRPr="00EB68F8">
        <w:rPr>
          <w:rFonts w:ascii="Times New Roman" w:eastAsia="Times New Roman" w:hAnsi="Times New Roman" w:cs="Times New Roman"/>
          <w:sz w:val="24"/>
          <w:szCs w:val="24"/>
          <w:lang w:eastAsia="bg-BG"/>
        </w:rPr>
        <w:t xml:space="preserve">" и др.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Данъчна фактура</w:t>
      </w:r>
      <w:r w:rsidRPr="00EB68F8">
        <w:rPr>
          <w:rFonts w:ascii="Times New Roman" w:eastAsia="Times New Roman" w:hAnsi="Times New Roman" w:cs="Times New Roman"/>
          <w:sz w:val="24"/>
          <w:szCs w:val="24"/>
          <w:lang w:eastAsia="bg-BG"/>
        </w:rPr>
        <w:t xml:space="preserve">", в което се указва типа на фактурата – </w:t>
      </w:r>
      <w:proofErr w:type="spellStart"/>
      <w:r w:rsidRPr="00EB68F8">
        <w:rPr>
          <w:rFonts w:ascii="Times New Roman" w:eastAsia="Times New Roman" w:hAnsi="Times New Roman" w:cs="Times New Roman"/>
          <w:sz w:val="24"/>
          <w:szCs w:val="24"/>
          <w:lang w:eastAsia="bg-BG"/>
        </w:rPr>
        <w:t>Данъчна/Опростена</w:t>
      </w:r>
      <w:proofErr w:type="spellEnd"/>
      <w:r w:rsidRPr="00EB68F8">
        <w:rPr>
          <w:rFonts w:ascii="Times New Roman" w:eastAsia="Times New Roman" w:hAnsi="Times New Roman" w:cs="Times New Roman"/>
          <w:sz w:val="24"/>
          <w:szCs w:val="24"/>
          <w:lang w:eastAsia="bg-BG"/>
        </w:rPr>
        <w:t xml:space="preserve"> (когато е маркирано фактурата се завежда като данъчна, </w:t>
      </w:r>
      <w:proofErr w:type="spellStart"/>
      <w:r w:rsidRPr="00EB68F8">
        <w:rPr>
          <w:rFonts w:ascii="Times New Roman" w:eastAsia="Times New Roman" w:hAnsi="Times New Roman" w:cs="Times New Roman"/>
          <w:sz w:val="24"/>
          <w:szCs w:val="24"/>
          <w:lang w:eastAsia="bg-BG"/>
        </w:rPr>
        <w:t>т.е</w:t>
      </w:r>
      <w:proofErr w:type="spellEnd"/>
      <w:r w:rsidRPr="00EB68F8">
        <w:rPr>
          <w:rFonts w:ascii="Times New Roman" w:eastAsia="Times New Roman" w:hAnsi="Times New Roman" w:cs="Times New Roman"/>
          <w:sz w:val="24"/>
          <w:szCs w:val="24"/>
          <w:lang w:eastAsia="bg-BG"/>
        </w:rPr>
        <w:t xml:space="preserve"> дали цените, които се въвеждат в доставката са с ДДС). Промяната на това поле става с бутона "</w:t>
      </w:r>
      <w:r w:rsidRPr="00EB68F8">
        <w:rPr>
          <w:rFonts w:ascii="Times New Roman" w:eastAsia="Times New Roman" w:hAnsi="Times New Roman" w:cs="Times New Roman"/>
          <w:b/>
          <w:bCs/>
          <w:sz w:val="24"/>
          <w:szCs w:val="24"/>
          <w:lang w:eastAsia="bg-BG"/>
        </w:rPr>
        <w:t>Интервал</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Доставка с рабат</w:t>
      </w:r>
      <w:r w:rsidRPr="00EB68F8">
        <w:rPr>
          <w:rFonts w:ascii="Times New Roman" w:eastAsia="Times New Roman" w:hAnsi="Times New Roman" w:cs="Times New Roman"/>
          <w:sz w:val="24"/>
          <w:szCs w:val="24"/>
          <w:lang w:eastAsia="bg-BG"/>
        </w:rPr>
        <w:t xml:space="preserve">", ако към доставката има начислен натурален рабат се слага отметката, за да може по-късно да се направи справка за него (Дневник на покупки - от рабат).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 xml:space="preserve">Отстъпка за доставката </w:t>
      </w:r>
      <w:r w:rsidRPr="00EB68F8">
        <w:rPr>
          <w:rFonts w:ascii="Times New Roman" w:eastAsia="Times New Roman" w:hAnsi="Times New Roman" w:cs="Times New Roman"/>
          <w:sz w:val="24"/>
          <w:szCs w:val="24"/>
          <w:lang w:eastAsia="bg-BG"/>
        </w:rPr>
        <w:t xml:space="preserve">", ако отстъпката към доставката е фиксирана (еднаква) за всички стоки, то тук се въвежда числото (без знака %).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Специален формуляр</w:t>
      </w:r>
      <w:r w:rsidRPr="00EB68F8">
        <w:rPr>
          <w:rFonts w:ascii="Times New Roman" w:eastAsia="Times New Roman" w:hAnsi="Times New Roman" w:cs="Times New Roman"/>
          <w:sz w:val="24"/>
          <w:szCs w:val="24"/>
          <w:lang w:eastAsia="bg-BG"/>
        </w:rPr>
        <w:t xml:space="preserve">", ако към доставката има лекарствени продукти, които са опиати, тогава трябва да се сложи отметка тук и да се въведат номер и дата на специалния формуляр, за да може да излязат в справката "Специален регистър".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2524125" cy="3581400"/>
            <wp:effectExtent l="19050" t="0" r="9525" b="0"/>
            <wp:docPr id="9" name="Picture 9" descr="1 1 Skl1.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1 Skl1.jpg">
                      <a:hlinkClick r:id="rId20"/>
                    </pic:cNvPr>
                    <pic:cNvPicPr>
                      <a:picLocks noChangeAspect="1" noChangeArrowheads="1"/>
                    </pic:cNvPicPr>
                  </pic:nvPicPr>
                  <pic:blipFill>
                    <a:blip r:embed="rId21" cstate="print"/>
                    <a:srcRect/>
                    <a:stretch>
                      <a:fillRect/>
                    </a:stretch>
                  </pic:blipFill>
                  <pic:spPr bwMode="auto">
                    <a:xfrm>
                      <a:off x="0" y="0"/>
                      <a:ext cx="2524125" cy="358140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След като сте въвели данните от заглавната част на складовата разписка, Вие ги потвърждавате </w:t>
      </w:r>
      <w:proofErr w:type="spellStart"/>
      <w:r w:rsidRPr="00EB68F8">
        <w:rPr>
          <w:rFonts w:ascii="Times New Roman" w:eastAsia="Times New Roman" w:hAnsi="Times New Roman" w:cs="Times New Roman"/>
          <w:sz w:val="24"/>
          <w:szCs w:val="24"/>
          <w:lang w:eastAsia="bg-BG"/>
        </w:rPr>
        <w:t>с"</w:t>
      </w:r>
      <w:r w:rsidRPr="00EB68F8">
        <w:rPr>
          <w:rFonts w:ascii="Times New Roman" w:eastAsia="Times New Roman" w:hAnsi="Times New Roman" w:cs="Times New Roman"/>
          <w:b/>
          <w:bCs/>
          <w:sz w:val="24"/>
          <w:szCs w:val="24"/>
          <w:lang w:eastAsia="bg-BG"/>
        </w:rPr>
        <w:t>Enter</w:t>
      </w:r>
      <w:proofErr w:type="spellEnd"/>
      <w:r w:rsidRPr="00EB68F8">
        <w:rPr>
          <w:rFonts w:ascii="Times New Roman" w:eastAsia="Times New Roman" w:hAnsi="Times New Roman" w:cs="Times New Roman"/>
          <w:sz w:val="24"/>
          <w:szCs w:val="24"/>
          <w:lang w:eastAsia="bg-BG"/>
        </w:rPr>
        <w:t>", или с бутона "</w:t>
      </w:r>
      <w:r w:rsidRPr="00EB68F8">
        <w:rPr>
          <w:rFonts w:ascii="Times New Roman" w:eastAsia="Times New Roman" w:hAnsi="Times New Roman" w:cs="Times New Roman"/>
          <w:b/>
          <w:bCs/>
          <w:sz w:val="24"/>
          <w:szCs w:val="24"/>
          <w:lang w:eastAsia="bg-BG"/>
        </w:rPr>
        <w:t>Потвърди</w:t>
      </w:r>
      <w:r w:rsidRPr="00EB68F8">
        <w:rPr>
          <w:rFonts w:ascii="Times New Roman" w:eastAsia="Times New Roman" w:hAnsi="Times New Roman" w:cs="Times New Roman"/>
          <w:sz w:val="24"/>
          <w:szCs w:val="24"/>
          <w:lang w:eastAsia="bg-BG"/>
        </w:rPr>
        <w:t xml:space="preserve">" и се отваря нов прозорец. Тук вече започвате да въвеждате получените стоки позиция след позиция (вж. снимката по-долу).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За всяка отделна позиция задължително се въвеждат следните неща: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Стока</w:t>
      </w:r>
      <w:r w:rsidRPr="00EB68F8">
        <w:rPr>
          <w:rFonts w:ascii="Times New Roman" w:eastAsia="Times New Roman" w:hAnsi="Times New Roman" w:cs="Times New Roman"/>
          <w:sz w:val="24"/>
          <w:szCs w:val="24"/>
          <w:lang w:eastAsia="bg-BG"/>
        </w:rPr>
        <w:t xml:space="preserve">" – избира се или от списък на наличните стоки (този списък се появява с натискане на&lt; </w:t>
      </w:r>
      <w:r w:rsidRPr="00EB68F8">
        <w:rPr>
          <w:rFonts w:ascii="Times New Roman" w:eastAsia="Times New Roman" w:hAnsi="Times New Roman" w:cs="Times New Roman"/>
          <w:b/>
          <w:bCs/>
          <w:sz w:val="24"/>
          <w:szCs w:val="24"/>
          <w:lang w:eastAsia="bg-BG"/>
        </w:rPr>
        <w:t>F1&gt;</w:t>
      </w:r>
      <w:r w:rsidRPr="00EB68F8">
        <w:rPr>
          <w:rFonts w:ascii="Times New Roman" w:eastAsia="Times New Roman" w:hAnsi="Times New Roman" w:cs="Times New Roman"/>
          <w:sz w:val="24"/>
          <w:szCs w:val="24"/>
          <w:lang w:eastAsia="bg-BG"/>
        </w:rPr>
        <w:t xml:space="preserve">), или се въвежда номенклатурния номер на стоката (ако го знаете)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i/>
          <w:iCs/>
          <w:sz w:val="24"/>
          <w:szCs w:val="24"/>
          <w:lang w:eastAsia="bg-BG"/>
        </w:rPr>
        <w:t>"Количество</w:t>
      </w:r>
      <w:r w:rsidRPr="00EB68F8">
        <w:rPr>
          <w:rFonts w:ascii="Times New Roman" w:eastAsia="Times New Roman" w:hAnsi="Times New Roman" w:cs="Times New Roman"/>
          <w:b/>
          <w:bCs/>
          <w:i/>
          <w:iCs/>
          <w:sz w:val="24"/>
          <w:szCs w:val="24"/>
          <w:lang w:eastAsia="bg-BG"/>
        </w:rPr>
        <w:t xml:space="preserve">" – имате възможност да въвеждате количества, които са по-малки от една опаковка (т. е. можете да въвеждате лекарства на бройка, </w:t>
      </w:r>
      <w:proofErr w:type="spellStart"/>
      <w:r w:rsidRPr="00EB68F8">
        <w:rPr>
          <w:rFonts w:ascii="Times New Roman" w:eastAsia="Times New Roman" w:hAnsi="Times New Roman" w:cs="Times New Roman"/>
          <w:b/>
          <w:bCs/>
          <w:i/>
          <w:iCs/>
          <w:sz w:val="24"/>
          <w:szCs w:val="24"/>
          <w:lang w:eastAsia="bg-BG"/>
        </w:rPr>
        <w:t>блист</w:t>
      </w:r>
      <w:proofErr w:type="spellEnd"/>
      <w:r w:rsidRPr="00EB68F8">
        <w:rPr>
          <w:rFonts w:ascii="Times New Roman" w:eastAsia="Times New Roman" w:hAnsi="Times New Roman" w:cs="Times New Roman"/>
          <w:b/>
          <w:bCs/>
          <w:i/>
          <w:iCs/>
          <w:sz w:val="24"/>
          <w:szCs w:val="24"/>
          <w:lang w:eastAsia="bg-BG"/>
        </w:rPr>
        <w:t xml:space="preserve">ер). Това става като изберете мярката с </w:t>
      </w:r>
      <w:r w:rsidRPr="00EB68F8">
        <w:rPr>
          <w:rFonts w:ascii="Times New Roman" w:eastAsia="Times New Roman" w:hAnsi="Times New Roman" w:cs="Times New Roman"/>
          <w:i/>
          <w:iCs/>
          <w:sz w:val="24"/>
          <w:szCs w:val="24"/>
          <w:lang w:eastAsia="bg-BG"/>
        </w:rPr>
        <w:t>"F12"</w:t>
      </w:r>
      <w:r w:rsidRPr="00EB68F8">
        <w:rPr>
          <w:rFonts w:ascii="Times New Roman" w:eastAsia="Times New Roman" w:hAnsi="Times New Roman" w:cs="Times New Roman"/>
          <w:b/>
          <w:bCs/>
          <w:i/>
          <w:iCs/>
          <w:sz w:val="24"/>
          <w:szCs w:val="24"/>
          <w:lang w:eastAsia="bg-BG"/>
        </w:rPr>
        <w:t>'</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proofErr w:type="spellStart"/>
      <w:r w:rsidRPr="00EB68F8">
        <w:rPr>
          <w:rFonts w:ascii="Times New Roman" w:eastAsia="Times New Roman" w:hAnsi="Times New Roman" w:cs="Times New Roman"/>
          <w:b/>
          <w:bCs/>
          <w:sz w:val="24"/>
          <w:szCs w:val="24"/>
          <w:lang w:eastAsia="bg-BG"/>
        </w:rPr>
        <w:t>Доставна</w:t>
      </w:r>
      <w:proofErr w:type="spellEnd"/>
      <w:r w:rsidRPr="00EB68F8">
        <w:rPr>
          <w:rFonts w:ascii="Times New Roman" w:eastAsia="Times New Roman" w:hAnsi="Times New Roman" w:cs="Times New Roman"/>
          <w:b/>
          <w:bCs/>
          <w:sz w:val="24"/>
          <w:szCs w:val="24"/>
          <w:lang w:eastAsia="bg-BG"/>
        </w:rPr>
        <w:t xml:space="preserve"> цена</w:t>
      </w:r>
      <w:r w:rsidRPr="00EB68F8">
        <w:rPr>
          <w:rFonts w:ascii="Times New Roman" w:eastAsia="Times New Roman" w:hAnsi="Times New Roman" w:cs="Times New Roman"/>
          <w:sz w:val="24"/>
          <w:szCs w:val="24"/>
          <w:lang w:eastAsia="bg-BG"/>
        </w:rPr>
        <w:t xml:space="preserve">" – тук се въвежда цената на търговеца без ДДС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Отстъпка</w:t>
      </w:r>
      <w:r w:rsidRPr="00EB68F8">
        <w:rPr>
          <w:rFonts w:ascii="Times New Roman" w:eastAsia="Times New Roman" w:hAnsi="Times New Roman" w:cs="Times New Roman"/>
          <w:b/>
          <w:bCs/>
          <w:sz w:val="24"/>
          <w:szCs w:val="24"/>
          <w:lang w:val="en-US" w:eastAsia="bg-BG"/>
        </w:rPr>
        <w:t xml:space="preserve"> TE</w:t>
      </w:r>
      <w:r w:rsidRPr="00EB68F8">
        <w:rPr>
          <w:rFonts w:ascii="Times New Roman" w:eastAsia="Times New Roman" w:hAnsi="Times New Roman" w:cs="Times New Roman"/>
          <w:sz w:val="24"/>
          <w:szCs w:val="24"/>
          <w:lang w:eastAsia="bg-BG"/>
        </w:rPr>
        <w:t xml:space="preserve">" – тя се въвежда в проценти, ако има такава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b/>
          <w:bCs/>
          <w:sz w:val="24"/>
          <w:szCs w:val="24"/>
          <w:lang w:eastAsia="bg-BG"/>
        </w:rPr>
        <w:t>"Покупната</w:t>
      </w:r>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b/>
          <w:bCs/>
          <w:sz w:val="24"/>
          <w:szCs w:val="24"/>
          <w:lang w:eastAsia="bg-BG"/>
        </w:rPr>
        <w:t>цена</w:t>
      </w:r>
      <w:r w:rsidRPr="00EB68F8">
        <w:rPr>
          <w:rFonts w:ascii="Times New Roman" w:eastAsia="Times New Roman" w:hAnsi="Times New Roman" w:cs="Times New Roman"/>
          <w:sz w:val="24"/>
          <w:szCs w:val="24"/>
          <w:lang w:eastAsia="bg-BG"/>
        </w:rPr>
        <w:t xml:space="preserve">" се получава автоматично и отразява реалната </w:t>
      </w:r>
      <w:proofErr w:type="spellStart"/>
      <w:r w:rsidRPr="00EB68F8">
        <w:rPr>
          <w:rFonts w:ascii="Times New Roman" w:eastAsia="Times New Roman" w:hAnsi="Times New Roman" w:cs="Times New Roman"/>
          <w:sz w:val="24"/>
          <w:szCs w:val="24"/>
          <w:lang w:eastAsia="bg-BG"/>
        </w:rPr>
        <w:t>доставна</w:t>
      </w:r>
      <w:proofErr w:type="spellEnd"/>
      <w:r w:rsidRPr="00EB68F8">
        <w:rPr>
          <w:rFonts w:ascii="Times New Roman" w:eastAsia="Times New Roman" w:hAnsi="Times New Roman" w:cs="Times New Roman"/>
          <w:sz w:val="24"/>
          <w:szCs w:val="24"/>
          <w:lang w:eastAsia="bg-BG"/>
        </w:rPr>
        <w:t xml:space="preserve"> цена (която се равнява или на </w:t>
      </w:r>
      <w:proofErr w:type="spellStart"/>
      <w:r w:rsidRPr="00EB68F8">
        <w:rPr>
          <w:rFonts w:ascii="Times New Roman" w:eastAsia="Times New Roman" w:hAnsi="Times New Roman" w:cs="Times New Roman"/>
          <w:sz w:val="24"/>
          <w:szCs w:val="24"/>
          <w:lang w:eastAsia="bg-BG"/>
        </w:rPr>
        <w:t>доставната</w:t>
      </w:r>
      <w:proofErr w:type="spellEnd"/>
      <w:r w:rsidRPr="00EB68F8">
        <w:rPr>
          <w:rFonts w:ascii="Times New Roman" w:eastAsia="Times New Roman" w:hAnsi="Times New Roman" w:cs="Times New Roman"/>
          <w:sz w:val="24"/>
          <w:szCs w:val="24"/>
          <w:lang w:eastAsia="bg-BG"/>
        </w:rPr>
        <w:t xml:space="preserve"> цена или на </w:t>
      </w:r>
      <w:proofErr w:type="spellStart"/>
      <w:r w:rsidRPr="00EB68F8">
        <w:rPr>
          <w:rFonts w:ascii="Times New Roman" w:eastAsia="Times New Roman" w:hAnsi="Times New Roman" w:cs="Times New Roman"/>
          <w:sz w:val="24"/>
          <w:szCs w:val="24"/>
          <w:lang w:eastAsia="bg-BG"/>
        </w:rPr>
        <w:t>доставна</w:t>
      </w:r>
      <w:proofErr w:type="spellEnd"/>
      <w:r w:rsidRPr="00EB68F8">
        <w:rPr>
          <w:rFonts w:ascii="Times New Roman" w:eastAsia="Times New Roman" w:hAnsi="Times New Roman" w:cs="Times New Roman"/>
          <w:sz w:val="24"/>
          <w:szCs w:val="24"/>
          <w:lang w:eastAsia="bg-BG"/>
        </w:rPr>
        <w:t xml:space="preserve"> цена с ДДС, в зависимост от това дали фактурата е данъчна и търговската отстъпка)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Надценка аптека</w:t>
      </w:r>
      <w:r w:rsidRPr="00EB68F8">
        <w:rPr>
          <w:rFonts w:ascii="Times New Roman" w:eastAsia="Times New Roman" w:hAnsi="Times New Roman" w:cs="Times New Roman"/>
          <w:sz w:val="24"/>
          <w:szCs w:val="24"/>
          <w:lang w:eastAsia="bg-BG"/>
        </w:rPr>
        <w:t xml:space="preserve">" в проценти за формиране на продажната цена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b/>
          <w:bCs/>
          <w:sz w:val="24"/>
          <w:szCs w:val="24"/>
          <w:lang w:eastAsia="bg-BG"/>
        </w:rPr>
        <w:t>"Продажна цена</w:t>
      </w:r>
      <w:r w:rsidRPr="00EB68F8">
        <w:rPr>
          <w:rFonts w:ascii="Times New Roman" w:eastAsia="Times New Roman" w:hAnsi="Times New Roman" w:cs="Times New Roman"/>
          <w:sz w:val="24"/>
          <w:szCs w:val="24"/>
          <w:lang w:eastAsia="bg-BG"/>
        </w:rPr>
        <w:t xml:space="preserve">" – също се предлага автоматично като може да се промени по преценка на оператора. Ако стоката е доставяна преди, продажната цена, която програмата предлага е последната въведена (сегашната) цена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Рафт</w:t>
      </w:r>
      <w:r w:rsidRPr="00EB68F8">
        <w:rPr>
          <w:rFonts w:ascii="Times New Roman" w:eastAsia="Times New Roman" w:hAnsi="Times New Roman" w:cs="Times New Roman"/>
          <w:sz w:val="24"/>
          <w:szCs w:val="24"/>
          <w:lang w:eastAsia="bg-BG"/>
        </w:rPr>
        <w:t xml:space="preserve">" – въвежда се номера на рафта, на който се намира дадената стока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lastRenderedPageBreak/>
        <w:t>* "</w:t>
      </w:r>
      <w:r w:rsidRPr="00EB68F8">
        <w:rPr>
          <w:rFonts w:ascii="Times New Roman" w:eastAsia="Times New Roman" w:hAnsi="Times New Roman" w:cs="Times New Roman"/>
          <w:b/>
          <w:bCs/>
          <w:sz w:val="24"/>
          <w:szCs w:val="24"/>
          <w:lang w:eastAsia="bg-BG"/>
        </w:rPr>
        <w:t>Партида</w:t>
      </w:r>
      <w:r w:rsidRPr="00EB68F8">
        <w:rPr>
          <w:rFonts w:ascii="Times New Roman" w:eastAsia="Times New Roman" w:hAnsi="Times New Roman" w:cs="Times New Roman"/>
          <w:sz w:val="24"/>
          <w:szCs w:val="24"/>
          <w:lang w:eastAsia="bg-BG"/>
        </w:rPr>
        <w:t xml:space="preserve">" – тук може да се въведе партидата на лекарството, като има въведени партиди и може да се избира от тях. Това е направено с цел при изтичане на годността на партидата операторът да бъде предупреден своевременно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Срок на годност</w:t>
      </w:r>
      <w:r w:rsidRPr="00EB68F8">
        <w:rPr>
          <w:rFonts w:ascii="Times New Roman" w:eastAsia="Times New Roman" w:hAnsi="Times New Roman" w:cs="Times New Roman"/>
          <w:sz w:val="24"/>
          <w:szCs w:val="24"/>
          <w:lang w:eastAsia="bg-BG"/>
        </w:rPr>
        <w:t xml:space="preserve">" – ако това поле е избрано, се въвежда срока на годност на лекарството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b/>
          <w:bCs/>
          <w:sz w:val="24"/>
          <w:szCs w:val="24"/>
          <w:lang w:eastAsia="bg-BG"/>
        </w:rPr>
        <w:t>"Сертификат</w:t>
      </w:r>
      <w:r w:rsidRPr="00EB68F8">
        <w:rPr>
          <w:rFonts w:ascii="Times New Roman" w:eastAsia="Times New Roman" w:hAnsi="Times New Roman" w:cs="Times New Roman"/>
          <w:sz w:val="24"/>
          <w:szCs w:val="24"/>
          <w:lang w:eastAsia="bg-BG"/>
        </w:rPr>
        <w:t>" и "</w:t>
      </w:r>
      <w:r w:rsidRPr="00EB68F8">
        <w:rPr>
          <w:rFonts w:ascii="Times New Roman" w:eastAsia="Times New Roman" w:hAnsi="Times New Roman" w:cs="Times New Roman"/>
          <w:b/>
          <w:bCs/>
          <w:sz w:val="24"/>
          <w:szCs w:val="24"/>
          <w:lang w:eastAsia="bg-BG"/>
        </w:rPr>
        <w:t>Дата на сертификата</w:t>
      </w:r>
      <w:r w:rsidRPr="00EB68F8">
        <w:rPr>
          <w:rFonts w:ascii="Times New Roman" w:eastAsia="Times New Roman" w:hAnsi="Times New Roman" w:cs="Times New Roman"/>
          <w:sz w:val="24"/>
          <w:szCs w:val="24"/>
          <w:lang w:eastAsia="bg-BG"/>
        </w:rPr>
        <w:t xml:space="preserve">"– може да се въведе сертификат и дата на сертификата за стоката (на практика тази опция се използва рядко)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Когато оператора е въвел нужната информация за дадена стока натиска бутона "</w:t>
      </w:r>
      <w:r w:rsidRPr="00EB68F8">
        <w:rPr>
          <w:rFonts w:ascii="Times New Roman" w:eastAsia="Times New Roman" w:hAnsi="Times New Roman" w:cs="Times New Roman"/>
          <w:b/>
          <w:bCs/>
          <w:sz w:val="24"/>
          <w:szCs w:val="24"/>
          <w:lang w:eastAsia="bg-BG"/>
        </w:rPr>
        <w:t>Добави</w:t>
      </w:r>
      <w:r w:rsidRPr="00EB68F8">
        <w:rPr>
          <w:rFonts w:ascii="Times New Roman" w:eastAsia="Times New Roman" w:hAnsi="Times New Roman" w:cs="Times New Roman"/>
          <w:sz w:val="24"/>
          <w:szCs w:val="24"/>
          <w:lang w:eastAsia="bg-BG"/>
        </w:rPr>
        <w:t>" или "</w:t>
      </w:r>
      <w:proofErr w:type="spellStart"/>
      <w:r w:rsidRPr="00EB68F8">
        <w:rPr>
          <w:rFonts w:ascii="Times New Roman" w:eastAsia="Times New Roman" w:hAnsi="Times New Roman" w:cs="Times New Roman"/>
          <w:b/>
          <w:bCs/>
          <w:sz w:val="24"/>
          <w:szCs w:val="24"/>
          <w:lang w:eastAsia="bg-BG"/>
        </w:rPr>
        <w:t>Enter</w:t>
      </w:r>
      <w:proofErr w:type="spellEnd"/>
      <w:r w:rsidRPr="00EB68F8">
        <w:rPr>
          <w:rFonts w:ascii="Times New Roman" w:eastAsia="Times New Roman" w:hAnsi="Times New Roman" w:cs="Times New Roman"/>
          <w:sz w:val="24"/>
          <w:szCs w:val="24"/>
          <w:lang w:eastAsia="bg-BG"/>
        </w:rPr>
        <w:t xml:space="preserve">", за да заведе стоката.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7620000" cy="5419725"/>
            <wp:effectExtent l="19050" t="0" r="0" b="0"/>
            <wp:docPr id="10" name="Picture 10" descr="1 1 Skl2.gif">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1 Skl2.gif">
                      <a:hlinkClick r:id="rId22"/>
                    </pic:cNvPr>
                    <pic:cNvPicPr>
                      <a:picLocks noChangeAspect="1" noChangeArrowheads="1"/>
                    </pic:cNvPicPr>
                  </pic:nvPicPr>
                  <pic:blipFill>
                    <a:blip r:embed="rId23" cstate="print"/>
                    <a:srcRect/>
                    <a:stretch>
                      <a:fillRect/>
                    </a:stretch>
                  </pic:blipFill>
                  <pic:spPr bwMode="auto">
                    <a:xfrm>
                      <a:off x="0" y="0"/>
                      <a:ext cx="7620000" cy="541972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Ако Ви трябва информация за продукта, можете да видите основните данни за него като натиснете бутона "</w:t>
      </w:r>
      <w:r w:rsidRPr="00EB68F8">
        <w:rPr>
          <w:rFonts w:ascii="Times New Roman" w:eastAsia="Times New Roman" w:hAnsi="Times New Roman" w:cs="Times New Roman"/>
          <w:b/>
          <w:bCs/>
          <w:sz w:val="24"/>
          <w:szCs w:val="24"/>
          <w:lang w:eastAsia="bg-BG"/>
        </w:rPr>
        <w:t>Лекарствен справочник</w:t>
      </w:r>
      <w:r w:rsidRPr="00EB68F8">
        <w:rPr>
          <w:rFonts w:ascii="Times New Roman" w:eastAsia="Times New Roman" w:hAnsi="Times New Roman" w:cs="Times New Roman"/>
          <w:sz w:val="24"/>
          <w:szCs w:val="24"/>
          <w:lang w:eastAsia="bg-BG"/>
        </w:rPr>
        <w:t>" или "</w:t>
      </w:r>
      <w:r w:rsidRPr="00EB68F8">
        <w:rPr>
          <w:rFonts w:ascii="Times New Roman" w:eastAsia="Times New Roman" w:hAnsi="Times New Roman" w:cs="Times New Roman"/>
          <w:b/>
          <w:bCs/>
          <w:sz w:val="24"/>
          <w:szCs w:val="24"/>
          <w:lang w:eastAsia="bg-BG"/>
        </w:rPr>
        <w:t>F7</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4229100" cy="6286500"/>
            <wp:effectExtent l="19050" t="0" r="0" b="0"/>
            <wp:docPr id="11" name="Picture 11" descr="5 1 1 Img2.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 1 1 Img2.gif">
                      <a:hlinkClick r:id="rId10"/>
                    </pic:cNvPr>
                    <pic:cNvPicPr>
                      <a:picLocks noChangeAspect="1" noChangeArrowheads="1"/>
                    </pic:cNvPicPr>
                  </pic:nvPicPr>
                  <pic:blipFill>
                    <a:blip r:embed="rId11" cstate="print"/>
                    <a:srcRect/>
                    <a:stretch>
                      <a:fillRect/>
                    </a:stretch>
                  </pic:blipFill>
                  <pic:spPr bwMode="auto">
                    <a:xfrm>
                      <a:off x="0" y="0"/>
                      <a:ext cx="4229100" cy="6286500"/>
                    </a:xfrm>
                    <a:prstGeom prst="rect">
                      <a:avLst/>
                    </a:prstGeom>
                    <a:noFill/>
                    <a:ln w="9525">
                      <a:noFill/>
                      <a:miter lim="800000"/>
                      <a:headEnd/>
                      <a:tailEnd/>
                    </a:ln>
                  </pic:spPr>
                </pic:pic>
              </a:graphicData>
            </a:graphic>
          </wp:inline>
        </w:drawing>
      </w:r>
      <w:r w:rsidRPr="00EB68F8">
        <w:rPr>
          <w:rFonts w:ascii="Times New Roman" w:eastAsia="Times New Roman" w:hAnsi="Times New Roman" w:cs="Times New Roman"/>
          <w:b/>
          <w:bCs/>
          <w:sz w:val="24"/>
          <w:szCs w:val="24"/>
          <w:lang w:eastAsia="bg-BG"/>
        </w:rPr>
        <w:br/>
        <w:t>Забележка:</w:t>
      </w:r>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b/>
          <w:bCs/>
          <w:sz w:val="24"/>
          <w:szCs w:val="24"/>
          <w:lang w:eastAsia="bg-BG"/>
        </w:rPr>
        <w:t>Лекарствен справочник</w:t>
      </w:r>
      <w:r w:rsidRPr="00EB68F8">
        <w:rPr>
          <w:rFonts w:ascii="Times New Roman" w:eastAsia="Times New Roman" w:hAnsi="Times New Roman" w:cs="Times New Roman"/>
          <w:sz w:val="24"/>
          <w:szCs w:val="24"/>
          <w:lang w:eastAsia="bg-BG"/>
        </w:rPr>
        <w:t>" може да се извика от всяко меню на програмата с бутон</w:t>
      </w:r>
      <w:r w:rsidRPr="00EB68F8">
        <w:rPr>
          <w:rFonts w:ascii="Times New Roman" w:eastAsia="Times New Roman" w:hAnsi="Times New Roman" w:cs="Times New Roman"/>
          <w:b/>
          <w:bCs/>
          <w:sz w:val="24"/>
          <w:szCs w:val="24"/>
          <w:lang w:eastAsia="bg-BG"/>
        </w:rPr>
        <w:t xml:space="preserve"> </w:t>
      </w:r>
      <w:r w:rsidRPr="00EB68F8">
        <w:rPr>
          <w:rFonts w:ascii="Times New Roman" w:eastAsia="Times New Roman" w:hAnsi="Times New Roman" w:cs="Times New Roman"/>
          <w:sz w:val="24"/>
          <w:szCs w:val="24"/>
          <w:lang w:val="en-US" w:eastAsia="bg-BG"/>
        </w:rPr>
        <w:t>.</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След като са въведени всички позиции приключвате с натискане на "</w:t>
      </w:r>
      <w:r w:rsidRPr="00EB68F8">
        <w:rPr>
          <w:rFonts w:ascii="Times New Roman" w:eastAsia="Times New Roman" w:hAnsi="Times New Roman" w:cs="Times New Roman"/>
          <w:b/>
          <w:bCs/>
          <w:sz w:val="24"/>
          <w:szCs w:val="24"/>
          <w:lang w:eastAsia="bg-BG"/>
        </w:rPr>
        <w:t>Приключване</w:t>
      </w:r>
      <w:r w:rsidRPr="00EB68F8">
        <w:rPr>
          <w:rFonts w:ascii="Times New Roman" w:eastAsia="Times New Roman" w:hAnsi="Times New Roman" w:cs="Times New Roman"/>
          <w:sz w:val="24"/>
          <w:szCs w:val="24"/>
          <w:lang w:eastAsia="bg-BG"/>
        </w:rPr>
        <w:t>", или "</w:t>
      </w:r>
      <w:proofErr w:type="spellStart"/>
      <w:r w:rsidRPr="00EB68F8">
        <w:rPr>
          <w:rFonts w:ascii="Times New Roman" w:eastAsia="Times New Roman" w:hAnsi="Times New Roman" w:cs="Times New Roman"/>
          <w:sz w:val="24"/>
          <w:szCs w:val="24"/>
          <w:lang w:eastAsia="bg-BG"/>
        </w:rPr>
        <w:t>Ctrl+Enter</w:t>
      </w:r>
      <w:proofErr w:type="spellEnd"/>
      <w:r w:rsidRPr="00EB68F8">
        <w:rPr>
          <w:rFonts w:ascii="Times New Roman" w:eastAsia="Times New Roman" w:hAnsi="Times New Roman" w:cs="Times New Roman"/>
          <w:sz w:val="24"/>
          <w:szCs w:val="24"/>
          <w:lang w:eastAsia="bg-BG"/>
        </w:rPr>
        <w:t>" и</w:t>
      </w:r>
      <w:r w:rsidRPr="00EB68F8">
        <w:rPr>
          <w:rFonts w:ascii="Times New Roman" w:eastAsia="Times New Roman" w:hAnsi="Times New Roman" w:cs="Times New Roman"/>
          <w:b/>
          <w:bCs/>
          <w:sz w:val="24"/>
          <w:szCs w:val="24"/>
          <w:lang w:eastAsia="bg-BG"/>
        </w:rPr>
        <w:t xml:space="preserve"> </w:t>
      </w:r>
      <w:r w:rsidRPr="00EB68F8">
        <w:rPr>
          <w:rFonts w:ascii="Times New Roman" w:eastAsia="Times New Roman" w:hAnsi="Times New Roman" w:cs="Times New Roman"/>
          <w:sz w:val="24"/>
          <w:szCs w:val="24"/>
          <w:lang w:eastAsia="bg-BG"/>
        </w:rPr>
        <w:t>програмата пита дали да запази промените,</w:t>
      </w:r>
      <w:r w:rsidRPr="00EB68F8">
        <w:rPr>
          <w:rFonts w:ascii="Times New Roman" w:eastAsia="Times New Roman" w:hAnsi="Times New Roman" w:cs="Times New Roman"/>
          <w:b/>
          <w:bCs/>
          <w:sz w:val="24"/>
          <w:szCs w:val="24"/>
          <w:lang w:eastAsia="bg-BG"/>
        </w:rPr>
        <w:t xml:space="preserve"> </w:t>
      </w:r>
      <w:r w:rsidRPr="00EB68F8">
        <w:rPr>
          <w:rFonts w:ascii="Times New Roman" w:eastAsia="Times New Roman" w:hAnsi="Times New Roman" w:cs="Times New Roman"/>
          <w:sz w:val="24"/>
          <w:szCs w:val="24"/>
          <w:lang w:eastAsia="bg-BG"/>
        </w:rPr>
        <w:t>които са направени.</w:t>
      </w:r>
      <w:r w:rsidRPr="00EB68F8">
        <w:rPr>
          <w:rFonts w:ascii="Times New Roman" w:eastAsia="Times New Roman" w:hAnsi="Times New Roman" w:cs="Times New Roman"/>
          <w:sz w:val="24"/>
          <w:szCs w:val="24"/>
          <w:lang w:val="en-US" w:eastAsia="bg-BG"/>
        </w:rPr>
        <w:t xml:space="preserve"> </w:t>
      </w:r>
      <w:r w:rsidRPr="00EB68F8">
        <w:rPr>
          <w:rFonts w:ascii="Times New Roman" w:eastAsia="Times New Roman" w:hAnsi="Times New Roman" w:cs="Times New Roman"/>
          <w:sz w:val="24"/>
          <w:szCs w:val="24"/>
          <w:lang w:eastAsia="bg-BG"/>
        </w:rPr>
        <w:t xml:space="preserve">След това се появява меню с данни за доставката. В него има възможности за въвеждане на дни за плащане и коментар (свободен текст) към складовата разписка. Покриването на задължения (частично или изцяло) се отразява в </w:t>
      </w:r>
      <w:proofErr w:type="spellStart"/>
      <w:r w:rsidRPr="00EB68F8">
        <w:rPr>
          <w:rFonts w:ascii="Times New Roman" w:eastAsia="Times New Roman" w:hAnsi="Times New Roman" w:cs="Times New Roman"/>
          <w:sz w:val="24"/>
          <w:szCs w:val="24"/>
          <w:lang w:eastAsia="bg-BG"/>
        </w:rPr>
        <w:t>под-менюто</w:t>
      </w:r>
      <w:proofErr w:type="spellEnd"/>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b/>
          <w:bCs/>
          <w:sz w:val="24"/>
          <w:szCs w:val="24"/>
          <w:lang w:eastAsia="bg-BG"/>
        </w:rPr>
        <w:t>Плащания</w:t>
      </w:r>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b/>
          <w:bCs/>
          <w:sz w:val="24"/>
          <w:szCs w:val="24"/>
          <w:lang w:eastAsia="bg-BG"/>
        </w:rPr>
        <w:t>към доставчиците</w:t>
      </w:r>
      <w:r w:rsidRPr="00EB68F8">
        <w:rPr>
          <w:rFonts w:ascii="Times New Roman" w:eastAsia="Times New Roman" w:hAnsi="Times New Roman" w:cs="Times New Roman"/>
          <w:sz w:val="24"/>
          <w:szCs w:val="24"/>
          <w:lang w:eastAsia="bg-BG"/>
        </w:rPr>
        <w:t>" на меню "</w:t>
      </w:r>
      <w:r w:rsidRPr="00EB68F8">
        <w:rPr>
          <w:rFonts w:ascii="Times New Roman" w:eastAsia="Times New Roman" w:hAnsi="Times New Roman" w:cs="Times New Roman"/>
          <w:b/>
          <w:bCs/>
          <w:sz w:val="24"/>
          <w:szCs w:val="24"/>
          <w:lang w:eastAsia="bg-BG"/>
        </w:rPr>
        <w:t>Доставки</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3790950" cy="1466850"/>
            <wp:effectExtent l="19050" t="0" r="0" b="0"/>
            <wp:docPr id="12" name="Picture 12" descr="1 1 Skl3.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 1 Skl3.jpg">
                      <a:hlinkClick r:id="rId24"/>
                    </pic:cNvPr>
                    <pic:cNvPicPr>
                      <a:picLocks noChangeAspect="1" noChangeArrowheads="1"/>
                    </pic:cNvPicPr>
                  </pic:nvPicPr>
                  <pic:blipFill>
                    <a:blip r:embed="rId25" cstate="print"/>
                    <a:srcRect/>
                    <a:stretch>
                      <a:fillRect/>
                    </a:stretch>
                  </pic:blipFill>
                  <pic:spPr bwMode="auto">
                    <a:xfrm>
                      <a:off x="0" y="0"/>
                      <a:ext cx="3790950" cy="146685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proofErr w:type="spellStart"/>
      <w:r w:rsidRPr="00EB68F8">
        <w:rPr>
          <w:rFonts w:ascii="Times New Roman" w:eastAsia="Times New Roman" w:hAnsi="Times New Roman" w:cs="Times New Roman"/>
          <w:sz w:val="24"/>
          <w:szCs w:val="24"/>
          <w:lang w:eastAsia="bg-BG"/>
        </w:rPr>
        <w:t>Aкo</w:t>
      </w:r>
      <w:proofErr w:type="spellEnd"/>
      <w:r w:rsidRPr="00EB68F8">
        <w:rPr>
          <w:rFonts w:ascii="Times New Roman" w:eastAsia="Times New Roman" w:hAnsi="Times New Roman" w:cs="Times New Roman"/>
          <w:sz w:val="24"/>
          <w:szCs w:val="24"/>
          <w:lang w:eastAsia="bg-BG"/>
        </w:rPr>
        <w:t xml:space="preserve"> има разминаване в крайните суми в компютъра и тези на фактурата, тук е мястото да се уеднаквят, чрез съответните полета: "</w:t>
      </w:r>
      <w:r w:rsidRPr="00EB68F8">
        <w:rPr>
          <w:rFonts w:ascii="Times New Roman" w:eastAsia="Times New Roman" w:hAnsi="Times New Roman" w:cs="Times New Roman"/>
          <w:b/>
          <w:bCs/>
          <w:sz w:val="24"/>
          <w:szCs w:val="24"/>
          <w:lang w:eastAsia="bg-BG"/>
        </w:rPr>
        <w:t>Сума за плащане</w:t>
      </w:r>
      <w:r w:rsidRPr="00EB68F8">
        <w:rPr>
          <w:rFonts w:ascii="Times New Roman" w:eastAsia="Times New Roman" w:hAnsi="Times New Roman" w:cs="Times New Roman"/>
          <w:sz w:val="24"/>
          <w:szCs w:val="24"/>
          <w:lang w:eastAsia="bg-BG"/>
        </w:rPr>
        <w:t>" и "</w:t>
      </w:r>
      <w:r w:rsidRPr="00EB68F8">
        <w:rPr>
          <w:rFonts w:ascii="Times New Roman" w:eastAsia="Times New Roman" w:hAnsi="Times New Roman" w:cs="Times New Roman"/>
          <w:b/>
          <w:bCs/>
          <w:sz w:val="24"/>
          <w:szCs w:val="24"/>
          <w:lang w:eastAsia="bg-BG"/>
        </w:rPr>
        <w:t>ДДС</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Тук при натискане на бутона "</w:t>
      </w:r>
      <w:r w:rsidRPr="00EB68F8">
        <w:rPr>
          <w:rFonts w:ascii="Times New Roman" w:eastAsia="Times New Roman" w:hAnsi="Times New Roman" w:cs="Times New Roman"/>
          <w:b/>
          <w:bCs/>
          <w:sz w:val="24"/>
          <w:szCs w:val="24"/>
          <w:lang w:eastAsia="bg-BG"/>
        </w:rPr>
        <w:t>На екран</w:t>
      </w:r>
      <w:r w:rsidRPr="00EB68F8">
        <w:rPr>
          <w:rFonts w:ascii="Times New Roman" w:eastAsia="Times New Roman" w:hAnsi="Times New Roman" w:cs="Times New Roman"/>
          <w:sz w:val="24"/>
          <w:szCs w:val="24"/>
          <w:lang w:eastAsia="bg-BG"/>
        </w:rPr>
        <w:t xml:space="preserve">" се появява удобна за отпечатване справка на доставката.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При натискане на бутона "</w:t>
      </w:r>
      <w:proofErr w:type="spellStart"/>
      <w:r w:rsidRPr="00EB68F8">
        <w:rPr>
          <w:rFonts w:ascii="Times New Roman" w:eastAsia="Times New Roman" w:hAnsi="Times New Roman" w:cs="Times New Roman"/>
          <w:b/>
          <w:bCs/>
          <w:sz w:val="24"/>
          <w:szCs w:val="24"/>
          <w:lang w:eastAsia="bg-BG"/>
        </w:rPr>
        <w:t>Баркод</w:t>
      </w:r>
      <w:proofErr w:type="spellEnd"/>
      <w:r w:rsidRPr="00EB68F8">
        <w:rPr>
          <w:rFonts w:ascii="Times New Roman" w:eastAsia="Times New Roman" w:hAnsi="Times New Roman" w:cs="Times New Roman"/>
          <w:sz w:val="24"/>
          <w:szCs w:val="24"/>
          <w:lang w:eastAsia="bg-BG"/>
        </w:rPr>
        <w:t xml:space="preserve">" се влиза в програма за </w:t>
      </w:r>
      <w:proofErr w:type="spellStart"/>
      <w:r w:rsidRPr="00EB68F8">
        <w:rPr>
          <w:rFonts w:ascii="Times New Roman" w:eastAsia="Times New Roman" w:hAnsi="Times New Roman" w:cs="Times New Roman"/>
          <w:sz w:val="24"/>
          <w:szCs w:val="24"/>
          <w:lang w:eastAsia="bg-BG"/>
        </w:rPr>
        <w:t>отпечатван</w:t>
      </w:r>
      <w:proofErr w:type="spellEnd"/>
      <w:r w:rsidRPr="00EB68F8">
        <w:rPr>
          <w:rFonts w:ascii="Times New Roman" w:eastAsia="Times New Roman" w:hAnsi="Times New Roman" w:cs="Times New Roman"/>
          <w:sz w:val="24"/>
          <w:szCs w:val="24"/>
          <w:lang w:eastAsia="bg-BG"/>
        </w:rPr>
        <w:t xml:space="preserve">е(генериране) на </w:t>
      </w:r>
      <w:proofErr w:type="spellStart"/>
      <w:r w:rsidRPr="00EB68F8">
        <w:rPr>
          <w:rFonts w:ascii="Times New Roman" w:eastAsia="Times New Roman" w:hAnsi="Times New Roman" w:cs="Times New Roman"/>
          <w:sz w:val="24"/>
          <w:szCs w:val="24"/>
          <w:lang w:eastAsia="bg-BG"/>
        </w:rPr>
        <w:t>баркодове</w:t>
      </w:r>
      <w:proofErr w:type="spellEnd"/>
      <w:r w:rsidRPr="00EB68F8">
        <w:rPr>
          <w:rFonts w:ascii="Times New Roman" w:eastAsia="Times New Roman" w:hAnsi="Times New Roman" w:cs="Times New Roman"/>
          <w:sz w:val="24"/>
          <w:szCs w:val="24"/>
          <w:lang w:eastAsia="bg-BG"/>
        </w:rPr>
        <w:t xml:space="preserve"> на тези лекарства, които нямат собствен (на опаковката или липсващ в базата данни) .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6877050" cy="4257675"/>
            <wp:effectExtent l="19050" t="0" r="0" b="0"/>
            <wp:docPr id="13" name="Picture 13" descr="1 1 Skl5.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1 Skl5.jpg">
                      <a:hlinkClick r:id="rId26"/>
                    </pic:cNvPr>
                    <pic:cNvPicPr>
                      <a:picLocks noChangeAspect="1" noChangeArrowheads="1"/>
                    </pic:cNvPicPr>
                  </pic:nvPicPr>
                  <pic:blipFill>
                    <a:blip r:embed="rId27" cstate="print"/>
                    <a:srcRect/>
                    <a:stretch>
                      <a:fillRect/>
                    </a:stretch>
                  </pic:blipFill>
                  <pic:spPr bwMode="auto">
                    <a:xfrm>
                      <a:off x="0" y="0"/>
                      <a:ext cx="6877050" cy="42576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При натискане на бутона "</w:t>
      </w:r>
      <w:r w:rsidRPr="00EB68F8">
        <w:rPr>
          <w:rFonts w:ascii="Times New Roman" w:eastAsia="Times New Roman" w:hAnsi="Times New Roman" w:cs="Times New Roman"/>
          <w:b/>
          <w:bCs/>
          <w:sz w:val="24"/>
          <w:szCs w:val="24"/>
          <w:lang w:eastAsia="bg-BG"/>
        </w:rPr>
        <w:t>Потвърди</w:t>
      </w:r>
      <w:r w:rsidRPr="00EB68F8">
        <w:rPr>
          <w:rFonts w:ascii="Times New Roman" w:eastAsia="Times New Roman" w:hAnsi="Times New Roman" w:cs="Times New Roman"/>
          <w:sz w:val="24"/>
          <w:szCs w:val="24"/>
          <w:lang w:eastAsia="bg-BG"/>
        </w:rPr>
        <w:t xml:space="preserve">" се завършва доставката без горните справки.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Аптека Експерт 2</w:t>
      </w:r>
      <w:r w:rsidRPr="00EB68F8">
        <w:rPr>
          <w:rFonts w:ascii="Times New Roman" w:eastAsia="Times New Roman" w:hAnsi="Times New Roman" w:cs="Times New Roman"/>
          <w:sz w:val="24"/>
          <w:szCs w:val="24"/>
          <w:lang w:eastAsia="bg-BG"/>
        </w:rPr>
        <w:t xml:space="preserve">" дава възможност да се влезе в “стара” складова разписка. Това става по няколко начина: ако знаете номера на складовата разписка, като го въведете директно; с бутона </w:t>
      </w:r>
      <w:r w:rsidRPr="00EB68F8">
        <w:rPr>
          <w:rFonts w:ascii="Times New Roman" w:eastAsia="Times New Roman" w:hAnsi="Times New Roman" w:cs="Times New Roman"/>
          <w:b/>
          <w:bCs/>
          <w:sz w:val="24"/>
          <w:szCs w:val="24"/>
          <w:lang w:eastAsia="bg-BG"/>
        </w:rPr>
        <w:t>"F1"</w:t>
      </w:r>
      <w:r w:rsidRPr="00EB68F8">
        <w:rPr>
          <w:rFonts w:ascii="Times New Roman" w:eastAsia="Times New Roman" w:hAnsi="Times New Roman" w:cs="Times New Roman"/>
          <w:sz w:val="24"/>
          <w:szCs w:val="24"/>
          <w:lang w:eastAsia="bg-BG"/>
        </w:rPr>
        <w:t xml:space="preserve"> излиза номенклатурен списък на всички фактури и Вие може </w:t>
      </w:r>
      <w:r w:rsidRPr="00EB68F8">
        <w:rPr>
          <w:rFonts w:ascii="Times New Roman" w:eastAsia="Times New Roman" w:hAnsi="Times New Roman" w:cs="Times New Roman"/>
          <w:sz w:val="24"/>
          <w:szCs w:val="24"/>
          <w:lang w:eastAsia="bg-BG"/>
        </w:rPr>
        <w:lastRenderedPageBreak/>
        <w:t xml:space="preserve">да търсите по номера на фактурата, по доставчик, или по сума. Това става като щракнете с мишката върху избраното поле и въведете част от номера, името на доставчика, или сумата. </w:t>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Автоматично завеждане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При избиране на </w:t>
      </w:r>
      <w:proofErr w:type="spellStart"/>
      <w:r w:rsidRPr="00EB68F8">
        <w:rPr>
          <w:rFonts w:ascii="Times New Roman" w:eastAsia="Times New Roman" w:hAnsi="Times New Roman" w:cs="Times New Roman"/>
          <w:sz w:val="24"/>
          <w:szCs w:val="24"/>
          <w:lang w:eastAsia="bg-BG"/>
        </w:rPr>
        <w:t>под-меню</w:t>
      </w:r>
      <w:proofErr w:type="spellEnd"/>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b/>
          <w:bCs/>
          <w:sz w:val="24"/>
          <w:szCs w:val="24"/>
          <w:lang w:eastAsia="bg-BG"/>
        </w:rPr>
        <w:t>Автоматично</w:t>
      </w:r>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b/>
          <w:bCs/>
          <w:sz w:val="24"/>
          <w:szCs w:val="24"/>
          <w:lang w:eastAsia="bg-BG"/>
        </w:rPr>
        <w:t>завеждане</w:t>
      </w:r>
      <w:r w:rsidRPr="00EB68F8">
        <w:rPr>
          <w:rFonts w:ascii="Times New Roman" w:eastAsia="Times New Roman" w:hAnsi="Times New Roman" w:cs="Times New Roman"/>
          <w:sz w:val="24"/>
          <w:szCs w:val="24"/>
          <w:lang w:eastAsia="bg-BG"/>
        </w:rPr>
        <w:t>" на меню "</w:t>
      </w:r>
      <w:r w:rsidRPr="00EB68F8">
        <w:rPr>
          <w:rFonts w:ascii="Times New Roman" w:eastAsia="Times New Roman" w:hAnsi="Times New Roman" w:cs="Times New Roman"/>
          <w:b/>
          <w:bCs/>
          <w:sz w:val="24"/>
          <w:szCs w:val="24"/>
          <w:lang w:eastAsia="bg-BG"/>
        </w:rPr>
        <w:t>Доставки</w:t>
      </w:r>
      <w:r w:rsidRPr="00EB68F8">
        <w:rPr>
          <w:rFonts w:ascii="Times New Roman" w:eastAsia="Times New Roman" w:hAnsi="Times New Roman" w:cs="Times New Roman"/>
          <w:sz w:val="24"/>
          <w:szCs w:val="24"/>
          <w:lang w:eastAsia="bg-BG"/>
        </w:rPr>
        <w:t>" се отваря прозорец "</w:t>
      </w:r>
      <w:r w:rsidRPr="00EB68F8">
        <w:rPr>
          <w:rFonts w:ascii="Times New Roman" w:eastAsia="Times New Roman" w:hAnsi="Times New Roman" w:cs="Times New Roman"/>
          <w:b/>
          <w:bCs/>
          <w:sz w:val="24"/>
          <w:szCs w:val="24"/>
          <w:lang w:eastAsia="bg-BG"/>
        </w:rPr>
        <w:t>Автоматично завеждане</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Тук може да се направи автоматично завеждане на данни от документ, намиращ се на дискета или получен по </w:t>
      </w:r>
      <w:proofErr w:type="spellStart"/>
      <w:r w:rsidRPr="00EB68F8">
        <w:rPr>
          <w:rFonts w:ascii="Times New Roman" w:eastAsia="Times New Roman" w:hAnsi="Times New Roman" w:cs="Times New Roman"/>
          <w:sz w:val="24"/>
          <w:szCs w:val="24"/>
          <w:lang w:eastAsia="bg-BG"/>
        </w:rPr>
        <w:t>модем</w:t>
      </w:r>
      <w:proofErr w:type="spellEnd"/>
      <w:r w:rsidRPr="00EB68F8">
        <w:rPr>
          <w:rFonts w:ascii="Times New Roman" w:eastAsia="Times New Roman" w:hAnsi="Times New Roman" w:cs="Times New Roman"/>
          <w:sz w:val="24"/>
          <w:szCs w:val="24"/>
          <w:lang w:eastAsia="bg-BG"/>
        </w:rPr>
        <w:t xml:space="preserve"> по следния начин:</w:t>
      </w:r>
      <w:r w:rsidRPr="00EB68F8">
        <w:rPr>
          <w:rFonts w:ascii="Times New Roman" w:eastAsia="Times New Roman" w:hAnsi="Times New Roman" w:cs="Times New Roman"/>
          <w:sz w:val="24"/>
          <w:szCs w:val="24"/>
          <w:lang w:eastAsia="bg-BG"/>
        </w:rPr>
        <w:br/>
      </w:r>
      <w:r w:rsidRPr="00EB68F8">
        <w:rPr>
          <w:rFonts w:ascii="Times New Roman" w:eastAsia="Times New Roman" w:hAnsi="Times New Roman" w:cs="Times New Roman"/>
          <w:sz w:val="24"/>
          <w:szCs w:val="24"/>
          <w:lang w:eastAsia="bg-BG"/>
        </w:rPr>
        <w:br/>
        <w:t xml:space="preserve">* Избира се дали документа е на дискета, която предварително е вкарана в компютъра или получен по Интернет и записан на </w:t>
      </w:r>
      <w:proofErr w:type="spellStart"/>
      <w:r w:rsidRPr="00EB68F8">
        <w:rPr>
          <w:rFonts w:ascii="Times New Roman" w:eastAsia="Times New Roman" w:hAnsi="Times New Roman" w:cs="Times New Roman"/>
          <w:sz w:val="24"/>
          <w:szCs w:val="24"/>
          <w:lang w:eastAsia="bg-BG"/>
        </w:rPr>
        <w:t>хард-диска</w:t>
      </w:r>
      <w:proofErr w:type="spellEnd"/>
      <w:r w:rsidRPr="00EB68F8">
        <w:rPr>
          <w:rFonts w:ascii="Times New Roman" w:eastAsia="Times New Roman" w:hAnsi="Times New Roman" w:cs="Times New Roman"/>
          <w:sz w:val="24"/>
          <w:szCs w:val="24"/>
          <w:lang w:eastAsia="bg-BG"/>
        </w:rPr>
        <w:t xml:space="preserve"> на компютъра;</w:t>
      </w:r>
      <w:r w:rsidRPr="00EB68F8">
        <w:rPr>
          <w:rFonts w:ascii="Times New Roman" w:eastAsia="Times New Roman" w:hAnsi="Times New Roman" w:cs="Times New Roman"/>
          <w:sz w:val="24"/>
          <w:szCs w:val="24"/>
          <w:lang w:eastAsia="bg-BG"/>
        </w:rPr>
        <w:br/>
        <w:t>* След като документа е намерен и избран за въвеждане се натиска бутон "</w:t>
      </w:r>
      <w:r w:rsidRPr="00EB68F8">
        <w:rPr>
          <w:rFonts w:ascii="Times New Roman" w:eastAsia="Times New Roman" w:hAnsi="Times New Roman" w:cs="Times New Roman"/>
          <w:b/>
          <w:bCs/>
          <w:sz w:val="24"/>
          <w:szCs w:val="24"/>
          <w:lang w:eastAsia="bg-BG"/>
        </w:rPr>
        <w:t>Прочитане</w:t>
      </w:r>
      <w:r w:rsidRPr="00EB68F8">
        <w:rPr>
          <w:rFonts w:ascii="Times New Roman" w:eastAsia="Times New Roman" w:hAnsi="Times New Roman" w:cs="Times New Roman"/>
          <w:sz w:val="24"/>
          <w:szCs w:val="24"/>
          <w:lang w:eastAsia="bg-BG"/>
        </w:rPr>
        <w:t>";</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3581400" cy="1885950"/>
            <wp:effectExtent l="19050" t="0" r="0" b="0"/>
            <wp:docPr id="14" name="Picture 14" descr="1 2 aut1.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 2 aut1.jpg">
                      <a:hlinkClick r:id="rId28"/>
                    </pic:cNvPr>
                    <pic:cNvPicPr>
                      <a:picLocks noChangeAspect="1" noChangeArrowheads="1"/>
                    </pic:cNvPicPr>
                  </pic:nvPicPr>
                  <pic:blipFill>
                    <a:blip r:embed="rId29" cstate="print"/>
                    <a:srcRect/>
                    <a:stretch>
                      <a:fillRect/>
                    </a:stretch>
                  </pic:blipFill>
                  <pic:spPr bwMode="auto">
                    <a:xfrm>
                      <a:off x="0" y="0"/>
                      <a:ext cx="3581400" cy="188595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240"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br/>
        <w:t>* Избира се доставчик по наименование, или по кода на стикера;</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4733925" cy="3667125"/>
            <wp:effectExtent l="19050" t="0" r="9525" b="0"/>
            <wp:docPr id="15" name="Picture 15" descr="1 2 aut3.gif">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 2 aut3.gif">
                      <a:hlinkClick r:id="rId30"/>
                    </pic:cNvPr>
                    <pic:cNvPicPr>
                      <a:picLocks noChangeAspect="1" noChangeArrowheads="1"/>
                    </pic:cNvPicPr>
                  </pic:nvPicPr>
                  <pic:blipFill>
                    <a:blip r:embed="rId31" cstate="print"/>
                    <a:srcRect/>
                    <a:stretch>
                      <a:fillRect/>
                    </a:stretch>
                  </pic:blipFill>
                  <pic:spPr bwMode="auto">
                    <a:xfrm>
                      <a:off x="0" y="0"/>
                      <a:ext cx="4733925" cy="366712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Опиатите са оцветени съответно в зелен или жълт цвят. Наименованията на лекарствата, които са оцветени в червено не </w:t>
      </w:r>
      <w:proofErr w:type="spellStart"/>
      <w:r w:rsidRPr="00EB68F8">
        <w:rPr>
          <w:rFonts w:ascii="Times New Roman" w:eastAsia="Times New Roman" w:hAnsi="Times New Roman" w:cs="Times New Roman"/>
          <w:sz w:val="24"/>
          <w:szCs w:val="24"/>
          <w:lang w:eastAsia="bg-BG"/>
        </w:rPr>
        <w:t>съответсват</w:t>
      </w:r>
      <w:proofErr w:type="spellEnd"/>
      <w:r w:rsidRPr="00EB68F8">
        <w:rPr>
          <w:rFonts w:ascii="Times New Roman" w:eastAsia="Times New Roman" w:hAnsi="Times New Roman" w:cs="Times New Roman"/>
          <w:sz w:val="24"/>
          <w:szCs w:val="24"/>
          <w:lang w:eastAsia="bg-BG"/>
        </w:rPr>
        <w:t xml:space="preserve"> на тези в номенклатурата на стоките, поради липса на единна номенклатура </w:t>
      </w:r>
      <w:proofErr w:type="spellStart"/>
      <w:r w:rsidRPr="00EB68F8">
        <w:rPr>
          <w:rFonts w:ascii="Times New Roman" w:eastAsia="Times New Roman" w:hAnsi="Times New Roman" w:cs="Times New Roman"/>
          <w:sz w:val="24"/>
          <w:szCs w:val="24"/>
          <w:lang w:eastAsia="bg-BG"/>
        </w:rPr>
        <w:t>меджу</w:t>
      </w:r>
      <w:proofErr w:type="spellEnd"/>
      <w:r w:rsidRPr="00EB68F8">
        <w:rPr>
          <w:rFonts w:ascii="Times New Roman" w:eastAsia="Times New Roman" w:hAnsi="Times New Roman" w:cs="Times New Roman"/>
          <w:sz w:val="24"/>
          <w:szCs w:val="24"/>
          <w:lang w:eastAsia="bg-BG"/>
        </w:rPr>
        <w:t xml:space="preserve"> доставчиците в България. Затова трябва да им се укаже код на съответствие с бутон "F6"</w:t>
      </w:r>
      <w:r w:rsidRPr="00EB68F8">
        <w:rPr>
          <w:rFonts w:ascii="Times New Roman" w:eastAsia="Times New Roman" w:hAnsi="Times New Roman" w:cs="Times New Roman"/>
          <w:b/>
          <w:bCs/>
          <w:sz w:val="24"/>
          <w:szCs w:val="24"/>
          <w:lang w:eastAsia="bg-BG"/>
        </w:rPr>
        <w:t xml:space="preserve"> </w:t>
      </w:r>
      <w:r w:rsidRPr="00EB68F8">
        <w:rPr>
          <w:rFonts w:ascii="Times New Roman" w:eastAsia="Times New Roman" w:hAnsi="Times New Roman" w:cs="Times New Roman"/>
          <w:sz w:val="24"/>
          <w:szCs w:val="24"/>
          <w:lang w:eastAsia="bg-BG"/>
        </w:rPr>
        <w:t>, след което излиза прозорец, от който се избира съответния продукт и се потвърждава с бутон "</w:t>
      </w:r>
      <w:r w:rsidRPr="00EB68F8">
        <w:rPr>
          <w:rFonts w:ascii="Times New Roman" w:eastAsia="Times New Roman" w:hAnsi="Times New Roman" w:cs="Times New Roman"/>
          <w:b/>
          <w:bCs/>
          <w:sz w:val="24"/>
          <w:szCs w:val="24"/>
          <w:lang w:eastAsia="bg-BG"/>
        </w:rPr>
        <w:t>Потвърди</w:t>
      </w:r>
      <w:r w:rsidRPr="00EB68F8">
        <w:rPr>
          <w:rFonts w:ascii="Times New Roman" w:eastAsia="Times New Roman" w:hAnsi="Times New Roman" w:cs="Times New Roman"/>
          <w:sz w:val="24"/>
          <w:szCs w:val="24"/>
          <w:lang w:eastAsia="bg-BG"/>
        </w:rPr>
        <w:t xml:space="preserve">". След това лекарството се оцветява в бяло, което означава, че всичко е наред. Това се прави еднократно - програмата автоматично запомня кодовете на съответствие.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10125075" cy="3429000"/>
            <wp:effectExtent l="19050" t="0" r="9525" b="0"/>
            <wp:docPr id="16" name="Picture 16" descr="1 2 aut2.gif">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 2 aut2.gif">
                      <a:hlinkClick r:id="rId32"/>
                    </pic:cNvPr>
                    <pic:cNvPicPr>
                      <a:picLocks noChangeAspect="1" noChangeArrowheads="1"/>
                    </pic:cNvPicPr>
                  </pic:nvPicPr>
                  <pic:blipFill>
                    <a:blip r:embed="rId33" cstate="print"/>
                    <a:srcRect/>
                    <a:stretch>
                      <a:fillRect/>
                    </a:stretch>
                  </pic:blipFill>
                  <pic:spPr bwMode="auto">
                    <a:xfrm>
                      <a:off x="0" y="0"/>
                      <a:ext cx="10125075" cy="342900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lastRenderedPageBreak/>
        <w:t xml:space="preserve">От прозореца със стоките имате достъп до главното меню чрез бутона </w:t>
      </w:r>
      <w:r>
        <w:rPr>
          <w:rFonts w:ascii="Times New Roman" w:eastAsia="Times New Roman" w:hAnsi="Times New Roman" w:cs="Times New Roman"/>
          <w:noProof/>
          <w:color w:val="0000FF"/>
          <w:sz w:val="24"/>
          <w:szCs w:val="24"/>
          <w:lang w:eastAsia="bg-BG"/>
        </w:rPr>
        <w:drawing>
          <wp:inline distT="0" distB="0" distL="0" distR="0">
            <wp:extent cx="266700" cy="266700"/>
            <wp:effectExtent l="19050" t="0" r="0" b="0"/>
            <wp:docPr id="17" name="Picture 17" descr="Main menu btn.gif">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in menu btn.gif">
                      <a:hlinkClick r:id="rId34"/>
                    </pic:cNvPr>
                    <pic:cNvPicPr>
                      <a:picLocks noChangeAspect="1" noChangeArrowheads="1"/>
                    </pic:cNvPicPr>
                  </pic:nvPicPr>
                  <pic:blipFill>
                    <a:blip r:embed="rId35"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След това, по същия начин, се завеждат и стокови разписки от други доставчици или се натиска бутон "</w:t>
      </w:r>
      <w:r w:rsidRPr="00EB68F8">
        <w:rPr>
          <w:rFonts w:ascii="Times New Roman" w:eastAsia="Times New Roman" w:hAnsi="Times New Roman" w:cs="Times New Roman"/>
          <w:b/>
          <w:bCs/>
          <w:sz w:val="24"/>
          <w:szCs w:val="24"/>
          <w:lang w:eastAsia="bg-BG"/>
        </w:rPr>
        <w:t>Отказ</w:t>
      </w:r>
      <w:r w:rsidRPr="00EB68F8">
        <w:rPr>
          <w:rFonts w:ascii="Times New Roman" w:eastAsia="Times New Roman" w:hAnsi="Times New Roman" w:cs="Times New Roman"/>
          <w:sz w:val="24"/>
          <w:szCs w:val="24"/>
          <w:lang w:eastAsia="bg-BG"/>
        </w:rPr>
        <w:t xml:space="preserve">" за приключване на завеждането. </w:t>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proofErr w:type="spellStart"/>
      <w:r w:rsidRPr="00EB68F8">
        <w:rPr>
          <w:rFonts w:ascii="Times New Roman" w:eastAsia="Times New Roman" w:hAnsi="Times New Roman" w:cs="Times New Roman"/>
          <w:b/>
          <w:bCs/>
          <w:sz w:val="27"/>
          <w:szCs w:val="27"/>
          <w:lang w:eastAsia="bg-BG"/>
        </w:rPr>
        <w:t>Корекционна</w:t>
      </w:r>
      <w:proofErr w:type="spellEnd"/>
      <w:r w:rsidRPr="00EB68F8">
        <w:rPr>
          <w:rFonts w:ascii="Times New Roman" w:eastAsia="Times New Roman" w:hAnsi="Times New Roman" w:cs="Times New Roman"/>
          <w:b/>
          <w:bCs/>
          <w:sz w:val="27"/>
          <w:szCs w:val="27"/>
          <w:lang w:eastAsia="bg-BG"/>
        </w:rPr>
        <w:t xml:space="preserve"> складова разписка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w:t>
      </w:r>
      <w:proofErr w:type="spellStart"/>
      <w:r w:rsidRPr="00EB68F8">
        <w:rPr>
          <w:rFonts w:ascii="Times New Roman" w:eastAsia="Times New Roman" w:hAnsi="Times New Roman" w:cs="Times New Roman"/>
          <w:b/>
          <w:bCs/>
          <w:sz w:val="24"/>
          <w:szCs w:val="24"/>
          <w:lang w:eastAsia="bg-BG"/>
        </w:rPr>
        <w:t>Корекционна</w:t>
      </w:r>
      <w:proofErr w:type="spellEnd"/>
      <w:r w:rsidRPr="00EB68F8">
        <w:rPr>
          <w:rFonts w:ascii="Times New Roman" w:eastAsia="Times New Roman" w:hAnsi="Times New Roman" w:cs="Times New Roman"/>
          <w:b/>
          <w:bCs/>
          <w:sz w:val="24"/>
          <w:szCs w:val="24"/>
          <w:lang w:eastAsia="bg-BG"/>
        </w:rPr>
        <w:t xml:space="preserve"> складова разписка</w:t>
      </w:r>
      <w:r w:rsidRPr="00EB68F8">
        <w:rPr>
          <w:rFonts w:ascii="Times New Roman" w:eastAsia="Times New Roman" w:hAnsi="Times New Roman" w:cs="Times New Roman"/>
          <w:sz w:val="24"/>
          <w:szCs w:val="24"/>
          <w:lang w:eastAsia="bg-BG"/>
        </w:rPr>
        <w:t xml:space="preserve">" се използва за корекции на фактура или позиции от фактура. Това се налага, когато получите кредитно или дебитно известие. Тя получава автоматично следващ пореден номер. Вие го потвърждавате и с това откривате нов документ.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След това програмата Ви прехвърля в нов прозорец където се указва датата на кредитното и номера на доставката, по която се правят корекции. Можете да напишете забележка за причините за корекция.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2390775" cy="2714625"/>
            <wp:effectExtent l="19050" t="0" r="9525" b="0"/>
            <wp:docPr id="18" name="Picture 18" descr="1 3 cor1.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3 cor1.jpg">
                      <a:hlinkClick r:id="rId36"/>
                    </pic:cNvPr>
                    <pic:cNvPicPr>
                      <a:picLocks noChangeAspect="1" noChangeArrowheads="1"/>
                    </pic:cNvPicPr>
                  </pic:nvPicPr>
                  <pic:blipFill>
                    <a:blip r:embed="rId37" cstate="print"/>
                    <a:srcRect/>
                    <a:stretch>
                      <a:fillRect/>
                    </a:stretch>
                  </pic:blipFill>
                  <pic:spPr bwMode="auto">
                    <a:xfrm>
                      <a:off x="0" y="0"/>
                      <a:ext cx="2390775" cy="271462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После излиза прозорец, в който указвате с "-" да се намали от дадената позиция, а с "+" - да се увеличи.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6619875" cy="3810000"/>
            <wp:effectExtent l="19050" t="0" r="9525" b="0"/>
            <wp:docPr id="19" name="Picture 19" descr="1 3 cor2.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 3 cor2.jpg">
                      <a:hlinkClick r:id="rId38"/>
                    </pic:cNvPr>
                    <pic:cNvPicPr>
                      <a:picLocks noChangeAspect="1" noChangeArrowheads="1"/>
                    </pic:cNvPicPr>
                  </pic:nvPicPr>
                  <pic:blipFill>
                    <a:blip r:embed="rId39" cstate="print"/>
                    <a:srcRect/>
                    <a:stretch>
                      <a:fillRect/>
                    </a:stretch>
                  </pic:blipFill>
                  <pic:spPr bwMode="auto">
                    <a:xfrm>
                      <a:off x="0" y="0"/>
                      <a:ext cx="6619875" cy="381000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 бутон "</w:t>
      </w:r>
      <w:r w:rsidRPr="00EB68F8">
        <w:rPr>
          <w:rFonts w:ascii="Times New Roman" w:eastAsia="Times New Roman" w:hAnsi="Times New Roman" w:cs="Times New Roman"/>
          <w:b/>
          <w:bCs/>
          <w:sz w:val="24"/>
          <w:szCs w:val="24"/>
          <w:lang w:eastAsia="bg-BG"/>
        </w:rPr>
        <w:t>Потвърди</w:t>
      </w:r>
      <w:r w:rsidRPr="00EB68F8">
        <w:rPr>
          <w:rFonts w:ascii="Times New Roman" w:eastAsia="Times New Roman" w:hAnsi="Times New Roman" w:cs="Times New Roman"/>
          <w:sz w:val="24"/>
          <w:szCs w:val="24"/>
          <w:lang w:eastAsia="bg-BG"/>
        </w:rPr>
        <w:t xml:space="preserve">" излизате от </w:t>
      </w:r>
      <w:proofErr w:type="spellStart"/>
      <w:r w:rsidRPr="00EB68F8">
        <w:rPr>
          <w:rFonts w:ascii="Times New Roman" w:eastAsia="Times New Roman" w:hAnsi="Times New Roman" w:cs="Times New Roman"/>
          <w:sz w:val="24"/>
          <w:szCs w:val="24"/>
          <w:lang w:eastAsia="bg-BG"/>
        </w:rPr>
        <w:t>корекционната</w:t>
      </w:r>
      <w:proofErr w:type="spellEnd"/>
      <w:r w:rsidRPr="00EB68F8">
        <w:rPr>
          <w:rFonts w:ascii="Times New Roman" w:eastAsia="Times New Roman" w:hAnsi="Times New Roman" w:cs="Times New Roman"/>
          <w:sz w:val="24"/>
          <w:szCs w:val="24"/>
          <w:lang w:eastAsia="bg-BG"/>
        </w:rPr>
        <w:t xml:space="preserve"> складова. </w:t>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Заявка за доставка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Заявка за доставка</w:t>
      </w:r>
      <w:r w:rsidRPr="00EB68F8">
        <w:rPr>
          <w:rFonts w:ascii="Times New Roman" w:eastAsia="Times New Roman" w:hAnsi="Times New Roman" w:cs="Times New Roman"/>
          <w:sz w:val="24"/>
          <w:szCs w:val="24"/>
          <w:lang w:eastAsia="bg-BG"/>
        </w:rPr>
        <w:t>" е функция на "</w:t>
      </w:r>
      <w:r w:rsidRPr="00EB68F8">
        <w:rPr>
          <w:rFonts w:ascii="Times New Roman" w:eastAsia="Times New Roman" w:hAnsi="Times New Roman" w:cs="Times New Roman"/>
          <w:b/>
          <w:bCs/>
          <w:sz w:val="24"/>
          <w:szCs w:val="24"/>
          <w:lang w:eastAsia="bg-BG"/>
        </w:rPr>
        <w:t>Аптека Експерт 2</w:t>
      </w:r>
      <w:r w:rsidRPr="00EB68F8">
        <w:rPr>
          <w:rFonts w:ascii="Times New Roman" w:eastAsia="Times New Roman" w:hAnsi="Times New Roman" w:cs="Times New Roman"/>
          <w:sz w:val="24"/>
          <w:szCs w:val="24"/>
          <w:lang w:eastAsia="bg-BG"/>
        </w:rPr>
        <w:t xml:space="preserve">", която ви дава възможност по автоматичен начин (на базата на определени критерии) да се предложат продукти за поръчка със съответните им количества. Тя получава автоматично следващ пореден номер. Вие го потвърждавате и с това откривате нов документ.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След това програмата Ви прехвърля в нов прозорец "'</w:t>
      </w:r>
      <w:r w:rsidRPr="00EB68F8">
        <w:rPr>
          <w:rFonts w:ascii="Times New Roman" w:eastAsia="Times New Roman" w:hAnsi="Times New Roman" w:cs="Times New Roman"/>
          <w:i/>
          <w:iCs/>
          <w:sz w:val="24"/>
          <w:szCs w:val="24"/>
          <w:lang w:eastAsia="bg-BG"/>
        </w:rPr>
        <w:t>Данни'</w:t>
      </w:r>
      <w:r w:rsidRPr="00EB68F8">
        <w:rPr>
          <w:rFonts w:ascii="Times New Roman" w:eastAsia="Times New Roman" w:hAnsi="Times New Roman" w:cs="Times New Roman"/>
          <w:b/>
          <w:bCs/>
          <w:sz w:val="24"/>
          <w:szCs w:val="24"/>
          <w:lang w:eastAsia="bg-BG"/>
        </w:rPr>
        <w:t xml:space="preserve"> за заявката</w:t>
      </w:r>
      <w:r w:rsidRPr="00EB68F8">
        <w:rPr>
          <w:rFonts w:ascii="Times New Roman" w:eastAsia="Times New Roman" w:hAnsi="Times New Roman" w:cs="Times New Roman"/>
          <w:sz w:val="24"/>
          <w:szCs w:val="24"/>
          <w:lang w:eastAsia="bg-BG"/>
        </w:rPr>
        <w:t xml:space="preserve">", където се указват критериите, по които ще се осъществи заявката.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Първото поле е "</w:t>
      </w:r>
      <w:r w:rsidRPr="00EB68F8">
        <w:rPr>
          <w:rFonts w:ascii="Times New Roman" w:eastAsia="Times New Roman" w:hAnsi="Times New Roman" w:cs="Times New Roman"/>
          <w:b/>
          <w:bCs/>
          <w:sz w:val="24"/>
          <w:szCs w:val="24"/>
          <w:lang w:eastAsia="bg-BG"/>
        </w:rPr>
        <w:t>Код'</w:t>
      </w:r>
      <w:r w:rsidRPr="00EB68F8">
        <w:rPr>
          <w:rFonts w:ascii="Times New Roman" w:eastAsia="Times New Roman" w:hAnsi="Times New Roman" w:cs="Times New Roman"/>
          <w:i/>
          <w:iCs/>
          <w:sz w:val="24"/>
          <w:szCs w:val="24"/>
          <w:lang w:eastAsia="bg-BG"/>
        </w:rPr>
        <w:t xml:space="preserve"> на доставчика</w:t>
      </w:r>
      <w:r w:rsidRPr="00EB68F8">
        <w:rPr>
          <w:rFonts w:ascii="Times New Roman" w:eastAsia="Times New Roman" w:hAnsi="Times New Roman" w:cs="Times New Roman"/>
          <w:b/>
          <w:bCs/>
          <w:i/>
          <w:iCs/>
          <w:sz w:val="24"/>
          <w:szCs w:val="24"/>
          <w:lang w:eastAsia="bg-BG"/>
        </w:rPr>
        <w:t>". Изборът при него става като се въведе номера на доставчика от номенклатурата (ако го знаете), от списък: с бутона "F1"'</w:t>
      </w:r>
      <w:r w:rsidRPr="00EB68F8">
        <w:rPr>
          <w:rFonts w:ascii="Times New Roman" w:eastAsia="Times New Roman" w:hAnsi="Times New Roman" w:cs="Times New Roman"/>
          <w:sz w:val="24"/>
          <w:szCs w:val="24"/>
          <w:lang w:eastAsia="bg-BG"/>
        </w:rPr>
        <w:t xml:space="preserve"> отваряте списъка с доставчиците и избор чрез въвеждане от клавиатурата на част от името на търсения доставчик. Програмата Ви позиционира автоматично в списъка с имената, започващи с изписваните от Вас букви. Изборът завършва с натискане на клавиша "</w:t>
      </w:r>
      <w:proofErr w:type="spellStart"/>
      <w:r w:rsidRPr="00EB68F8">
        <w:rPr>
          <w:rFonts w:ascii="Times New Roman" w:eastAsia="Times New Roman" w:hAnsi="Times New Roman" w:cs="Times New Roman"/>
          <w:b/>
          <w:bCs/>
          <w:sz w:val="24"/>
          <w:szCs w:val="24"/>
          <w:lang w:eastAsia="bg-BG"/>
        </w:rPr>
        <w:t>Enter</w:t>
      </w:r>
      <w:proofErr w:type="spellEnd"/>
      <w:r w:rsidRPr="00EB68F8">
        <w:rPr>
          <w:rFonts w:ascii="Times New Roman" w:eastAsia="Times New Roman" w:hAnsi="Times New Roman" w:cs="Times New Roman"/>
          <w:sz w:val="24"/>
          <w:szCs w:val="24"/>
          <w:lang w:eastAsia="bg-BG"/>
        </w:rPr>
        <w:t>". Също в полето "</w:t>
      </w:r>
      <w:r w:rsidRPr="00EB68F8">
        <w:rPr>
          <w:rFonts w:ascii="Times New Roman" w:eastAsia="Times New Roman" w:hAnsi="Times New Roman" w:cs="Times New Roman"/>
          <w:b/>
          <w:bCs/>
          <w:sz w:val="24"/>
          <w:szCs w:val="24"/>
          <w:lang w:eastAsia="bg-BG"/>
        </w:rPr>
        <w:t>Код на доставчика</w:t>
      </w:r>
      <w:r w:rsidRPr="00EB68F8">
        <w:rPr>
          <w:rFonts w:ascii="Times New Roman" w:eastAsia="Times New Roman" w:hAnsi="Times New Roman" w:cs="Times New Roman"/>
          <w:sz w:val="24"/>
          <w:szCs w:val="24"/>
          <w:lang w:eastAsia="bg-BG"/>
        </w:rPr>
        <w:t xml:space="preserve">" може да се въведе </w:t>
      </w:r>
      <w:proofErr w:type="spellStart"/>
      <w:r w:rsidRPr="00EB68F8">
        <w:rPr>
          <w:rFonts w:ascii="Times New Roman" w:eastAsia="Times New Roman" w:hAnsi="Times New Roman" w:cs="Times New Roman"/>
          <w:sz w:val="24"/>
          <w:szCs w:val="24"/>
          <w:lang w:eastAsia="bg-BG"/>
        </w:rPr>
        <w:t>двубуквения</w:t>
      </w:r>
      <w:proofErr w:type="spellEnd"/>
      <w:r w:rsidRPr="00EB68F8">
        <w:rPr>
          <w:rFonts w:ascii="Times New Roman" w:eastAsia="Times New Roman" w:hAnsi="Times New Roman" w:cs="Times New Roman"/>
          <w:sz w:val="24"/>
          <w:szCs w:val="24"/>
          <w:lang w:eastAsia="bg-BG"/>
        </w:rPr>
        <w:t xml:space="preserve"> код от стикера на лекарството.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Следващото поле е "</w:t>
      </w:r>
      <w:r w:rsidRPr="00EB68F8">
        <w:rPr>
          <w:rFonts w:ascii="Times New Roman" w:eastAsia="Times New Roman" w:hAnsi="Times New Roman" w:cs="Times New Roman"/>
          <w:b/>
          <w:bCs/>
          <w:sz w:val="24"/>
          <w:szCs w:val="24"/>
          <w:lang w:eastAsia="bg-BG"/>
        </w:rPr>
        <w:t>Критерий за поръчано количество</w:t>
      </w:r>
      <w:r w:rsidRPr="00EB68F8">
        <w:rPr>
          <w:rFonts w:ascii="Times New Roman" w:eastAsia="Times New Roman" w:hAnsi="Times New Roman" w:cs="Times New Roman"/>
          <w:sz w:val="24"/>
          <w:szCs w:val="24"/>
          <w:lang w:eastAsia="bg-BG"/>
        </w:rPr>
        <w:t>". Тук има няколко възможности: "</w:t>
      </w:r>
      <w:r w:rsidRPr="00EB68F8">
        <w:rPr>
          <w:rFonts w:ascii="Times New Roman" w:eastAsia="Times New Roman" w:hAnsi="Times New Roman" w:cs="Times New Roman"/>
          <w:b/>
          <w:bCs/>
          <w:sz w:val="24"/>
          <w:szCs w:val="24"/>
          <w:lang w:eastAsia="bg-BG"/>
        </w:rPr>
        <w:t>Ръчно попълване</w:t>
      </w: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Според минимален запас</w:t>
      </w: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Според продажбите за ... дни напред</w:t>
      </w:r>
      <w:r w:rsidRPr="00EB68F8">
        <w:rPr>
          <w:rFonts w:ascii="Times New Roman" w:eastAsia="Times New Roman" w:hAnsi="Times New Roman" w:cs="Times New Roman"/>
          <w:sz w:val="24"/>
          <w:szCs w:val="24"/>
          <w:lang w:eastAsia="bg-BG"/>
        </w:rPr>
        <w:t>" и "</w:t>
      </w:r>
      <w:r w:rsidRPr="00EB68F8">
        <w:rPr>
          <w:rFonts w:ascii="Times New Roman" w:eastAsia="Times New Roman" w:hAnsi="Times New Roman" w:cs="Times New Roman"/>
          <w:b/>
          <w:bCs/>
          <w:sz w:val="24"/>
          <w:szCs w:val="24"/>
          <w:lang w:eastAsia="bg-BG"/>
        </w:rPr>
        <w:t>Според продажбите и наличността за ... дни напред</w:t>
      </w:r>
      <w:r w:rsidRPr="00EB68F8">
        <w:rPr>
          <w:rFonts w:ascii="Times New Roman" w:eastAsia="Times New Roman" w:hAnsi="Times New Roman" w:cs="Times New Roman"/>
          <w:sz w:val="24"/>
          <w:szCs w:val="24"/>
          <w:lang w:eastAsia="bg-BG"/>
        </w:rPr>
        <w:t xml:space="preserve">"– можем да изберем за колко дни напред да бъде заявката като е възможно да се генерира заявка и за отделна група от стоки или по отделен производител.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3876675" cy="3390900"/>
            <wp:effectExtent l="19050" t="0" r="9525" b="0"/>
            <wp:docPr id="20" name="Picture 20" descr="1 4 Deliv1.gif">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 4 Deliv1.gif">
                      <a:hlinkClick r:id="rId40"/>
                    </pic:cNvPr>
                    <pic:cNvPicPr>
                      <a:picLocks noChangeAspect="1" noChangeArrowheads="1"/>
                    </pic:cNvPicPr>
                  </pic:nvPicPr>
                  <pic:blipFill>
                    <a:blip r:embed="rId41" cstate="print"/>
                    <a:srcRect/>
                    <a:stretch>
                      <a:fillRect/>
                    </a:stretch>
                  </pic:blipFill>
                  <pic:spPr bwMode="auto">
                    <a:xfrm>
                      <a:off x="0" y="0"/>
                      <a:ext cx="3876675" cy="339090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Потвърждава се с "</w:t>
      </w:r>
      <w:proofErr w:type="spellStart"/>
      <w:r w:rsidRPr="00EB68F8">
        <w:rPr>
          <w:rFonts w:ascii="Times New Roman" w:eastAsia="Times New Roman" w:hAnsi="Times New Roman" w:cs="Times New Roman"/>
          <w:b/>
          <w:bCs/>
          <w:sz w:val="24"/>
          <w:szCs w:val="24"/>
          <w:lang w:eastAsia="bg-BG"/>
        </w:rPr>
        <w:t>Enter</w:t>
      </w:r>
      <w:proofErr w:type="spellEnd"/>
      <w:r w:rsidRPr="00EB68F8">
        <w:rPr>
          <w:rFonts w:ascii="Times New Roman" w:eastAsia="Times New Roman" w:hAnsi="Times New Roman" w:cs="Times New Roman"/>
          <w:sz w:val="24"/>
          <w:szCs w:val="24"/>
          <w:lang w:eastAsia="bg-BG"/>
        </w:rPr>
        <w:t>", или с бутона "</w:t>
      </w:r>
      <w:r w:rsidRPr="00EB68F8">
        <w:rPr>
          <w:rFonts w:ascii="Times New Roman" w:eastAsia="Times New Roman" w:hAnsi="Times New Roman" w:cs="Times New Roman"/>
          <w:b/>
          <w:bCs/>
          <w:sz w:val="24"/>
          <w:szCs w:val="24"/>
          <w:lang w:eastAsia="bg-BG"/>
        </w:rPr>
        <w:t>Потвърди</w:t>
      </w:r>
      <w:r w:rsidRPr="00EB68F8">
        <w:rPr>
          <w:rFonts w:ascii="Times New Roman" w:eastAsia="Times New Roman" w:hAnsi="Times New Roman" w:cs="Times New Roman"/>
          <w:sz w:val="24"/>
          <w:szCs w:val="24"/>
          <w:lang w:eastAsia="bg-BG"/>
        </w:rPr>
        <w:t xml:space="preserve">" и на екран излиза форма, в която може да се допълват лекарства и да се отпечата.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10020300" cy="4600575"/>
            <wp:effectExtent l="19050" t="0" r="0" b="0"/>
            <wp:docPr id="21" name="Picture 21" descr="1 4 Deliv2.gif">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 4 Deliv2.gif">
                      <a:hlinkClick r:id="rId42"/>
                    </pic:cNvPr>
                    <pic:cNvPicPr>
                      <a:picLocks noChangeAspect="1" noChangeArrowheads="1"/>
                    </pic:cNvPicPr>
                  </pic:nvPicPr>
                  <pic:blipFill>
                    <a:blip r:embed="rId43" cstate="print"/>
                    <a:srcRect/>
                    <a:stretch>
                      <a:fillRect/>
                    </a:stretch>
                  </pic:blipFill>
                  <pic:spPr bwMode="auto">
                    <a:xfrm>
                      <a:off x="0" y="0"/>
                      <a:ext cx="10020300" cy="46005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lastRenderedPageBreak/>
        <w:t xml:space="preserve">Тук също има възможност да се влезе в “стара” заявка. Това става по два начина: ако знаете номера на заявката, като го въведете директно; с бутона </w:t>
      </w:r>
      <w:r w:rsidRPr="00EB68F8">
        <w:rPr>
          <w:rFonts w:ascii="Times New Roman" w:eastAsia="Times New Roman" w:hAnsi="Times New Roman" w:cs="Times New Roman"/>
          <w:b/>
          <w:bCs/>
          <w:sz w:val="24"/>
          <w:szCs w:val="24"/>
          <w:lang w:eastAsia="bg-BG"/>
        </w:rPr>
        <w:t>"F1"</w:t>
      </w:r>
      <w:r w:rsidRPr="00EB68F8">
        <w:rPr>
          <w:rFonts w:ascii="Times New Roman" w:eastAsia="Times New Roman" w:hAnsi="Times New Roman" w:cs="Times New Roman"/>
          <w:sz w:val="24"/>
          <w:szCs w:val="24"/>
          <w:lang w:eastAsia="bg-BG"/>
        </w:rPr>
        <w:t xml:space="preserve"> излиза номенклатурен списък на всички заявки и Вие може да търсите по доставчик. Това става като въведете част от името на доставчика.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 бутона "</w:t>
      </w:r>
      <w:r w:rsidRPr="00EB68F8">
        <w:rPr>
          <w:rFonts w:ascii="Times New Roman" w:eastAsia="Times New Roman" w:hAnsi="Times New Roman" w:cs="Times New Roman"/>
          <w:b/>
          <w:bCs/>
          <w:sz w:val="24"/>
          <w:szCs w:val="24"/>
          <w:lang w:eastAsia="bg-BG"/>
        </w:rPr>
        <w:t>Трансфер</w:t>
      </w:r>
      <w:r w:rsidRPr="00EB68F8">
        <w:rPr>
          <w:rFonts w:ascii="Times New Roman" w:eastAsia="Times New Roman" w:hAnsi="Times New Roman" w:cs="Times New Roman"/>
          <w:sz w:val="24"/>
          <w:szCs w:val="24"/>
          <w:lang w:eastAsia="bg-BG"/>
        </w:rPr>
        <w:t xml:space="preserve">" имате възможност да запаметите заявката във файл, след което него можете да го заредите на друг компютър извън търг. обект. </w:t>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Заявка за доставка по Интернет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Заявки през Интернет</w:t>
      </w:r>
      <w:r w:rsidRPr="00EB68F8">
        <w:rPr>
          <w:rFonts w:ascii="Times New Roman" w:eastAsia="Times New Roman" w:hAnsi="Times New Roman" w:cs="Times New Roman"/>
          <w:sz w:val="24"/>
          <w:szCs w:val="24"/>
          <w:lang w:eastAsia="bg-BG"/>
        </w:rPr>
        <w:t xml:space="preserve">" е функция на програмата, която генерира заявка за доставка и я изпраща в </w:t>
      </w:r>
      <w:proofErr w:type="spellStart"/>
      <w:r w:rsidRPr="00EB68F8">
        <w:rPr>
          <w:rFonts w:ascii="Times New Roman" w:eastAsia="Times New Roman" w:hAnsi="Times New Roman" w:cs="Times New Roman"/>
          <w:sz w:val="24"/>
          <w:szCs w:val="24"/>
          <w:lang w:eastAsia="bg-BG"/>
        </w:rPr>
        <w:t>Либра</w:t>
      </w:r>
      <w:proofErr w:type="spellEnd"/>
      <w:r w:rsidRPr="00EB68F8">
        <w:rPr>
          <w:rFonts w:ascii="Times New Roman" w:eastAsia="Times New Roman" w:hAnsi="Times New Roman" w:cs="Times New Roman"/>
          <w:sz w:val="24"/>
          <w:szCs w:val="24"/>
          <w:lang w:eastAsia="bg-BG"/>
        </w:rPr>
        <w:t xml:space="preserve"> ЕАД. За целта аптеката Ви трябва да е свързана с </w:t>
      </w:r>
      <w:r w:rsidRPr="00EB68F8">
        <w:rPr>
          <w:rFonts w:ascii="Times New Roman" w:eastAsia="Times New Roman" w:hAnsi="Times New Roman" w:cs="Times New Roman"/>
          <w:b/>
          <w:bCs/>
          <w:sz w:val="24"/>
          <w:szCs w:val="24"/>
          <w:lang w:eastAsia="bg-BG"/>
        </w:rPr>
        <w:t>Интернет</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Тази функция прилича на "</w:t>
      </w:r>
      <w:r w:rsidRPr="00EB68F8">
        <w:rPr>
          <w:rFonts w:ascii="Times New Roman" w:eastAsia="Times New Roman" w:hAnsi="Times New Roman" w:cs="Times New Roman"/>
          <w:b/>
          <w:bCs/>
          <w:sz w:val="24"/>
          <w:szCs w:val="24"/>
          <w:lang w:eastAsia="bg-BG"/>
        </w:rPr>
        <w:t>Заявка за доставка</w:t>
      </w:r>
      <w:r w:rsidRPr="00EB68F8">
        <w:rPr>
          <w:rFonts w:ascii="Times New Roman" w:eastAsia="Times New Roman" w:hAnsi="Times New Roman" w:cs="Times New Roman"/>
          <w:sz w:val="24"/>
          <w:szCs w:val="24"/>
          <w:lang w:eastAsia="bg-BG"/>
        </w:rPr>
        <w:t xml:space="preserve">". При избора на опцията се появява прозорец, от който може да се избере една от следните възможности: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3057525" cy="2333625"/>
            <wp:effectExtent l="19050" t="0" r="9525" b="0"/>
            <wp:docPr id="22" name="Picture 22" descr="Zaqwka1.gif">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aqwka1.gif">
                      <a:hlinkClick r:id="rId44"/>
                    </pic:cNvPr>
                    <pic:cNvPicPr>
                      <a:picLocks noChangeAspect="1" noChangeArrowheads="1"/>
                    </pic:cNvPicPr>
                  </pic:nvPicPr>
                  <pic:blipFill>
                    <a:blip r:embed="rId45" cstate="print"/>
                    <a:srcRect/>
                    <a:stretch>
                      <a:fillRect/>
                    </a:stretch>
                  </pic:blipFill>
                  <pic:spPr bwMode="auto">
                    <a:xfrm>
                      <a:off x="0" y="0"/>
                      <a:ext cx="3057525" cy="233362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Ако се избере първата точка се появява прозорец аналогичен на нормалната заявка за доставка. Разликата е, във възможността да се посочи желания час и дата на доставката на стоката, както и специфицирането на плащането (ако е 0 дни - значи плащането е в брой). При изпращането на данните програмата дава избрания от потребителя час и дата на доставка, но реалния курс на поръчката се определя в зависимост от </w:t>
      </w:r>
      <w:r w:rsidRPr="00EB68F8">
        <w:rPr>
          <w:rFonts w:ascii="Times New Roman" w:eastAsia="Times New Roman" w:hAnsi="Times New Roman" w:cs="Times New Roman"/>
          <w:b/>
          <w:bCs/>
          <w:sz w:val="24"/>
          <w:szCs w:val="24"/>
          <w:lang w:eastAsia="bg-BG"/>
        </w:rPr>
        <w:t>най-близкия до него, съобразен с разписанието на куриерите</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3876675" cy="2771775"/>
            <wp:effectExtent l="19050" t="0" r="9525" b="0"/>
            <wp:docPr id="23" name="Picture 23" descr="1 5 AutDeliv1.gif">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 5 AutDeliv1.gif">
                      <a:hlinkClick r:id="rId46"/>
                    </pic:cNvPr>
                    <pic:cNvPicPr>
                      <a:picLocks noChangeAspect="1" noChangeArrowheads="1"/>
                    </pic:cNvPicPr>
                  </pic:nvPicPr>
                  <pic:blipFill>
                    <a:blip r:embed="rId47" cstate="print"/>
                    <a:srcRect/>
                    <a:stretch>
                      <a:fillRect/>
                    </a:stretch>
                  </pic:blipFill>
                  <pic:spPr bwMode="auto">
                    <a:xfrm>
                      <a:off x="0" y="0"/>
                      <a:ext cx="3876675" cy="27717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Аналогично на "'</w:t>
      </w:r>
      <w:r w:rsidRPr="00EB68F8">
        <w:rPr>
          <w:rFonts w:ascii="Times New Roman" w:eastAsia="Times New Roman" w:hAnsi="Times New Roman" w:cs="Times New Roman"/>
          <w:i/>
          <w:iCs/>
          <w:sz w:val="24"/>
          <w:szCs w:val="24"/>
          <w:lang w:eastAsia="bg-BG"/>
        </w:rPr>
        <w:t>Автоматично завеждане</w:t>
      </w:r>
      <w:r w:rsidRPr="00EB68F8">
        <w:rPr>
          <w:rFonts w:ascii="Times New Roman" w:eastAsia="Times New Roman" w:hAnsi="Times New Roman" w:cs="Times New Roman"/>
          <w:b/>
          <w:bCs/>
          <w:i/>
          <w:iCs/>
          <w:sz w:val="24"/>
          <w:szCs w:val="24"/>
          <w:lang w:eastAsia="bg-BG"/>
        </w:rPr>
        <w:t xml:space="preserve">" тук трябва да се укаже код на съответствие между Вашата номенклатура и номенклатурата на </w:t>
      </w:r>
      <w:proofErr w:type="spellStart"/>
      <w:r w:rsidRPr="00EB68F8">
        <w:rPr>
          <w:rFonts w:ascii="Times New Roman" w:eastAsia="Times New Roman" w:hAnsi="Times New Roman" w:cs="Times New Roman"/>
          <w:b/>
          <w:bCs/>
          <w:i/>
          <w:iCs/>
          <w:sz w:val="24"/>
          <w:szCs w:val="24"/>
          <w:lang w:eastAsia="bg-BG"/>
        </w:rPr>
        <w:t>Либра</w:t>
      </w:r>
      <w:proofErr w:type="spellEnd"/>
      <w:r w:rsidRPr="00EB68F8">
        <w:rPr>
          <w:rFonts w:ascii="Times New Roman" w:eastAsia="Times New Roman" w:hAnsi="Times New Roman" w:cs="Times New Roman"/>
          <w:b/>
          <w:bCs/>
          <w:i/>
          <w:iCs/>
          <w:sz w:val="24"/>
          <w:szCs w:val="24"/>
          <w:lang w:eastAsia="bg-BG"/>
        </w:rPr>
        <w:t xml:space="preserve"> ЕАД в полето "</w:t>
      </w:r>
      <w:proofErr w:type="spellStart"/>
      <w:r w:rsidRPr="00EB68F8">
        <w:rPr>
          <w:rFonts w:ascii="Times New Roman" w:eastAsia="Times New Roman" w:hAnsi="Times New Roman" w:cs="Times New Roman"/>
          <w:i/>
          <w:iCs/>
          <w:sz w:val="24"/>
          <w:szCs w:val="24"/>
          <w:lang w:eastAsia="bg-BG"/>
        </w:rPr>
        <w:t>Либра</w:t>
      </w:r>
      <w:proofErr w:type="spellEnd"/>
      <w:r w:rsidRPr="00EB68F8">
        <w:rPr>
          <w:rFonts w:ascii="Times New Roman" w:eastAsia="Times New Roman" w:hAnsi="Times New Roman" w:cs="Times New Roman"/>
          <w:i/>
          <w:iCs/>
          <w:sz w:val="24"/>
          <w:szCs w:val="24"/>
          <w:lang w:eastAsia="bg-BG"/>
        </w:rPr>
        <w:t xml:space="preserve"> Код</w:t>
      </w:r>
      <w:r w:rsidRPr="00EB68F8">
        <w:rPr>
          <w:rFonts w:ascii="Times New Roman" w:eastAsia="Times New Roman" w:hAnsi="Times New Roman" w:cs="Times New Roman"/>
          <w:b/>
          <w:bCs/>
          <w:i/>
          <w:iCs/>
          <w:sz w:val="24"/>
          <w:szCs w:val="24"/>
          <w:lang w:eastAsia="bg-BG"/>
        </w:rPr>
        <w:t>" с бутон '</w:t>
      </w:r>
      <w:r w:rsidRPr="00EB68F8">
        <w:rPr>
          <w:rFonts w:ascii="Times New Roman" w:eastAsia="Times New Roman" w:hAnsi="Times New Roman" w:cs="Times New Roman"/>
          <w:sz w:val="24"/>
          <w:szCs w:val="24"/>
          <w:lang w:eastAsia="bg-BG"/>
        </w:rPr>
        <w:t xml:space="preserve"> ако е необходимо. Стоките, на които е необходимо да бъде въведен код на съответствие са маркирани в </w:t>
      </w:r>
      <w:r w:rsidRPr="00EB68F8">
        <w:rPr>
          <w:rFonts w:ascii="Times New Roman" w:eastAsia="Times New Roman" w:hAnsi="Times New Roman" w:cs="Times New Roman"/>
          <w:b/>
          <w:bCs/>
          <w:sz w:val="24"/>
          <w:szCs w:val="24"/>
          <w:lang w:eastAsia="bg-BG"/>
        </w:rPr>
        <w:t>червено</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С бутона "F5" е възможно да изберете и добавите продукт по ваш избор, като в отворилия се прозорец може да се информирате за настоящите цени и отстъпки: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7239000" cy="3495675"/>
            <wp:effectExtent l="19050" t="0" r="0" b="0"/>
            <wp:docPr id="24" name="Picture 24" descr="1 5 AutDeliv3.gif">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 5 AutDeliv3.gif">
                      <a:hlinkClick r:id="rId48"/>
                    </pic:cNvPr>
                    <pic:cNvPicPr>
                      <a:picLocks noChangeAspect="1" noChangeArrowheads="1"/>
                    </pic:cNvPicPr>
                  </pic:nvPicPr>
                  <pic:blipFill>
                    <a:blip r:embed="rId49" cstate="print"/>
                    <a:srcRect/>
                    <a:stretch>
                      <a:fillRect/>
                    </a:stretch>
                  </pic:blipFill>
                  <pic:spPr bwMode="auto">
                    <a:xfrm>
                      <a:off x="0" y="0"/>
                      <a:ext cx="7239000" cy="34956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 бутона "</w:t>
      </w:r>
      <w:r w:rsidRPr="00EB68F8">
        <w:rPr>
          <w:rFonts w:ascii="Times New Roman" w:eastAsia="Times New Roman" w:hAnsi="Times New Roman" w:cs="Times New Roman"/>
          <w:b/>
          <w:bCs/>
          <w:sz w:val="24"/>
          <w:szCs w:val="24"/>
          <w:lang w:eastAsia="bg-BG"/>
        </w:rPr>
        <w:t xml:space="preserve"> Проформа</w:t>
      </w:r>
      <w:r w:rsidRPr="00EB68F8">
        <w:rPr>
          <w:rFonts w:ascii="Times New Roman" w:eastAsia="Times New Roman" w:hAnsi="Times New Roman" w:cs="Times New Roman"/>
          <w:sz w:val="24"/>
          <w:szCs w:val="24"/>
          <w:lang w:eastAsia="bg-BG"/>
        </w:rPr>
        <w:t xml:space="preserve">" имате възможност да проверите през Интернет цените на продуктите в зависимост от конкретните условия на аптеката.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9658350" cy="5057775"/>
            <wp:effectExtent l="19050" t="0" r="0" b="0"/>
            <wp:docPr id="25" name="Picture 25" descr="1 5 AutDeliv2.gif">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 5 AutDeliv2.gif">
                      <a:hlinkClick r:id="rId50"/>
                    </pic:cNvPr>
                    <pic:cNvPicPr>
                      <a:picLocks noChangeAspect="1" noChangeArrowheads="1"/>
                    </pic:cNvPicPr>
                  </pic:nvPicPr>
                  <pic:blipFill>
                    <a:blip r:embed="rId51" cstate="print"/>
                    <a:srcRect/>
                    <a:stretch>
                      <a:fillRect/>
                    </a:stretch>
                  </pic:blipFill>
                  <pic:spPr bwMode="auto">
                    <a:xfrm>
                      <a:off x="0" y="0"/>
                      <a:ext cx="9658350" cy="50577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Бутонът "</w:t>
      </w:r>
      <w:r w:rsidRPr="00EB68F8">
        <w:rPr>
          <w:rFonts w:ascii="Times New Roman" w:eastAsia="Times New Roman" w:hAnsi="Times New Roman" w:cs="Times New Roman"/>
          <w:b/>
          <w:bCs/>
          <w:sz w:val="24"/>
          <w:szCs w:val="24"/>
          <w:lang w:eastAsia="bg-BG"/>
        </w:rPr>
        <w:t>Акция</w:t>
      </w:r>
      <w:r w:rsidRPr="00EB68F8">
        <w:rPr>
          <w:rFonts w:ascii="Times New Roman" w:eastAsia="Times New Roman" w:hAnsi="Times New Roman" w:cs="Times New Roman"/>
          <w:sz w:val="24"/>
          <w:szCs w:val="24"/>
          <w:lang w:eastAsia="bg-BG"/>
        </w:rPr>
        <w:t xml:space="preserve">" дава информация за продуктите на </w:t>
      </w:r>
      <w:proofErr w:type="spellStart"/>
      <w:r w:rsidRPr="00EB68F8">
        <w:rPr>
          <w:rFonts w:ascii="Times New Roman" w:eastAsia="Times New Roman" w:hAnsi="Times New Roman" w:cs="Times New Roman"/>
          <w:sz w:val="24"/>
          <w:szCs w:val="24"/>
          <w:lang w:eastAsia="bg-BG"/>
        </w:rPr>
        <w:t>Либра</w:t>
      </w:r>
      <w:proofErr w:type="spellEnd"/>
      <w:r w:rsidRPr="00EB68F8">
        <w:rPr>
          <w:rFonts w:ascii="Times New Roman" w:eastAsia="Times New Roman" w:hAnsi="Times New Roman" w:cs="Times New Roman"/>
          <w:sz w:val="24"/>
          <w:szCs w:val="24"/>
          <w:lang w:eastAsia="bg-BG"/>
        </w:rPr>
        <w:t xml:space="preserve"> ЕАД, които са в акция (със съответните им количества и отстъпки). С бутона "</w:t>
      </w:r>
      <w:r w:rsidRPr="00EB68F8">
        <w:rPr>
          <w:rFonts w:ascii="Times New Roman" w:eastAsia="Times New Roman" w:hAnsi="Times New Roman" w:cs="Times New Roman"/>
          <w:b/>
          <w:bCs/>
          <w:sz w:val="24"/>
          <w:szCs w:val="24"/>
          <w:lang w:eastAsia="bg-BG"/>
        </w:rPr>
        <w:t>Зареди списък</w:t>
      </w:r>
      <w:r w:rsidRPr="00EB68F8">
        <w:rPr>
          <w:rFonts w:ascii="Times New Roman" w:eastAsia="Times New Roman" w:hAnsi="Times New Roman" w:cs="Times New Roman"/>
          <w:sz w:val="24"/>
          <w:szCs w:val="24"/>
          <w:lang w:eastAsia="bg-BG"/>
        </w:rPr>
        <w:t xml:space="preserve">" е възможно прехвърлянето на запазена обикновена заявка за доставка към такава през Интернет.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След приключване на въвеждането на кодовете на съответствие при натискане на бутона "</w:t>
      </w:r>
      <w:r w:rsidRPr="00EB68F8">
        <w:rPr>
          <w:rFonts w:ascii="Times New Roman" w:eastAsia="Times New Roman" w:hAnsi="Times New Roman" w:cs="Times New Roman"/>
          <w:b/>
          <w:bCs/>
          <w:sz w:val="24"/>
          <w:szCs w:val="24"/>
          <w:lang w:eastAsia="bg-BG"/>
        </w:rPr>
        <w:t>Изпрати</w:t>
      </w:r>
      <w:r w:rsidRPr="00EB68F8">
        <w:rPr>
          <w:rFonts w:ascii="Times New Roman" w:eastAsia="Times New Roman" w:hAnsi="Times New Roman" w:cs="Times New Roman"/>
          <w:sz w:val="24"/>
          <w:szCs w:val="24"/>
          <w:lang w:eastAsia="bg-BG"/>
        </w:rPr>
        <w:t xml:space="preserve">" програмата се свързва със сървър в </w:t>
      </w:r>
      <w:proofErr w:type="spellStart"/>
      <w:r w:rsidRPr="00EB68F8">
        <w:rPr>
          <w:rFonts w:ascii="Times New Roman" w:eastAsia="Times New Roman" w:hAnsi="Times New Roman" w:cs="Times New Roman"/>
          <w:sz w:val="24"/>
          <w:szCs w:val="24"/>
          <w:lang w:eastAsia="bg-BG"/>
        </w:rPr>
        <w:t>Либра</w:t>
      </w:r>
      <w:proofErr w:type="spellEnd"/>
      <w:r w:rsidRPr="00EB68F8">
        <w:rPr>
          <w:rFonts w:ascii="Times New Roman" w:eastAsia="Times New Roman" w:hAnsi="Times New Roman" w:cs="Times New Roman"/>
          <w:sz w:val="24"/>
          <w:szCs w:val="24"/>
          <w:lang w:eastAsia="bg-BG"/>
        </w:rPr>
        <w:t xml:space="preserve"> ЕАД и изпраща данните. Ако има откази, те се </w:t>
      </w:r>
      <w:proofErr w:type="spellStart"/>
      <w:r w:rsidRPr="00EB68F8">
        <w:rPr>
          <w:rFonts w:ascii="Times New Roman" w:eastAsia="Times New Roman" w:hAnsi="Times New Roman" w:cs="Times New Roman"/>
          <w:sz w:val="24"/>
          <w:szCs w:val="24"/>
          <w:lang w:eastAsia="bg-BG"/>
        </w:rPr>
        <w:t>визуализират</w:t>
      </w:r>
      <w:proofErr w:type="spellEnd"/>
      <w:r w:rsidRPr="00EB68F8">
        <w:rPr>
          <w:rFonts w:ascii="Times New Roman" w:eastAsia="Times New Roman" w:hAnsi="Times New Roman" w:cs="Times New Roman"/>
          <w:sz w:val="24"/>
          <w:szCs w:val="24"/>
          <w:lang w:eastAsia="bg-BG"/>
        </w:rPr>
        <w:t xml:space="preserve">, ако данните са изпратени успешно и получени в </w:t>
      </w:r>
      <w:proofErr w:type="spellStart"/>
      <w:r w:rsidRPr="00EB68F8">
        <w:rPr>
          <w:rFonts w:ascii="Times New Roman" w:eastAsia="Times New Roman" w:hAnsi="Times New Roman" w:cs="Times New Roman"/>
          <w:sz w:val="24"/>
          <w:szCs w:val="24"/>
          <w:lang w:eastAsia="bg-BG"/>
        </w:rPr>
        <w:t>Либра</w:t>
      </w:r>
      <w:proofErr w:type="spellEnd"/>
      <w:r w:rsidRPr="00EB68F8">
        <w:rPr>
          <w:rFonts w:ascii="Times New Roman" w:eastAsia="Times New Roman" w:hAnsi="Times New Roman" w:cs="Times New Roman"/>
          <w:sz w:val="24"/>
          <w:szCs w:val="24"/>
          <w:lang w:eastAsia="bg-BG"/>
        </w:rPr>
        <w:t xml:space="preserve"> ЕАД това се потвърждава със уведомително съобщение.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Преди изпращане на заявката се появява следния прозорец, където трябва да се посочат датата и маршрута за доставката: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3533775" cy="3371850"/>
            <wp:effectExtent l="19050" t="0" r="9525" b="0"/>
            <wp:docPr id="26" name="Picture 26" descr="Order.gif">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rder.gif">
                      <a:hlinkClick r:id="rId52"/>
                    </pic:cNvPr>
                    <pic:cNvPicPr>
                      <a:picLocks noChangeAspect="1" noChangeArrowheads="1"/>
                    </pic:cNvPicPr>
                  </pic:nvPicPr>
                  <pic:blipFill>
                    <a:blip r:embed="rId53" cstate="print"/>
                    <a:srcRect/>
                    <a:stretch>
                      <a:fillRect/>
                    </a:stretch>
                  </pic:blipFill>
                  <pic:spPr bwMode="auto">
                    <a:xfrm>
                      <a:off x="0" y="0"/>
                      <a:ext cx="3533775" cy="337185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Аптечната програма дава възможност и за преглед на вече изпратена заявка и откази към нея, както и разпечатването им. Това става ако се избере втората опция на диалоговия прозорец: "</w:t>
      </w:r>
      <w:r w:rsidRPr="00EB68F8">
        <w:rPr>
          <w:rFonts w:ascii="Times New Roman" w:eastAsia="Times New Roman" w:hAnsi="Times New Roman" w:cs="Times New Roman"/>
          <w:b/>
          <w:bCs/>
          <w:sz w:val="24"/>
          <w:szCs w:val="24"/>
          <w:lang w:eastAsia="bg-BG"/>
        </w:rPr>
        <w:t xml:space="preserve">Проверка на стара </w:t>
      </w:r>
      <w:proofErr w:type="spellStart"/>
      <w:r w:rsidRPr="00EB68F8">
        <w:rPr>
          <w:rFonts w:ascii="Times New Roman" w:eastAsia="Times New Roman" w:hAnsi="Times New Roman" w:cs="Times New Roman"/>
          <w:b/>
          <w:bCs/>
          <w:sz w:val="24"/>
          <w:szCs w:val="24"/>
          <w:lang w:eastAsia="bg-BG"/>
        </w:rPr>
        <w:t>заявка/отказ</w:t>
      </w:r>
      <w:proofErr w:type="spellEnd"/>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5867400" cy="3067050"/>
            <wp:effectExtent l="19050" t="0" r="0" b="0"/>
            <wp:docPr id="27" name="Picture 27" descr="Zaqwka2.gif">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aqwka2.gif">
                      <a:hlinkClick r:id="rId54"/>
                    </pic:cNvPr>
                    <pic:cNvPicPr>
                      <a:picLocks noChangeAspect="1" noChangeArrowheads="1"/>
                    </pic:cNvPicPr>
                  </pic:nvPicPr>
                  <pic:blipFill>
                    <a:blip r:embed="rId55" cstate="print"/>
                    <a:srcRect/>
                    <a:stretch>
                      <a:fillRect/>
                    </a:stretch>
                  </pic:blipFill>
                  <pic:spPr bwMode="auto">
                    <a:xfrm>
                      <a:off x="0" y="0"/>
                      <a:ext cx="5867400" cy="306705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Поредната възможност, свързана с Интернет поръчките е </w:t>
      </w:r>
      <w:r w:rsidRPr="00EB68F8">
        <w:rPr>
          <w:rFonts w:ascii="Times New Roman" w:eastAsia="Times New Roman" w:hAnsi="Times New Roman" w:cs="Times New Roman"/>
          <w:b/>
          <w:bCs/>
          <w:sz w:val="24"/>
          <w:szCs w:val="24"/>
          <w:lang w:eastAsia="bg-BG"/>
        </w:rPr>
        <w:t xml:space="preserve">проверката на дължим рабат </w:t>
      </w:r>
      <w:r w:rsidRPr="00EB68F8">
        <w:rPr>
          <w:rFonts w:ascii="Times New Roman" w:eastAsia="Times New Roman" w:hAnsi="Times New Roman" w:cs="Times New Roman"/>
          <w:sz w:val="24"/>
          <w:szCs w:val="24"/>
          <w:lang w:eastAsia="bg-BG"/>
        </w:rPr>
        <w:t xml:space="preserve">за определен период: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b/>
          <w:bCs/>
          <w:noProof/>
          <w:color w:val="0000FF"/>
          <w:sz w:val="24"/>
          <w:szCs w:val="24"/>
          <w:lang w:eastAsia="bg-BG"/>
        </w:rPr>
        <w:lastRenderedPageBreak/>
        <w:drawing>
          <wp:inline distT="0" distB="0" distL="0" distR="0">
            <wp:extent cx="3152775" cy="1066800"/>
            <wp:effectExtent l="19050" t="0" r="9525" b="0"/>
            <wp:docPr id="28" name="Picture 28" descr="Zaqwka3.gif">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aqwka3.gif">
                      <a:hlinkClick r:id="rId56"/>
                    </pic:cNvPr>
                    <pic:cNvPicPr>
                      <a:picLocks noChangeAspect="1" noChangeArrowheads="1"/>
                    </pic:cNvPicPr>
                  </pic:nvPicPr>
                  <pic:blipFill>
                    <a:blip r:embed="rId57" cstate="print"/>
                    <a:srcRect/>
                    <a:stretch>
                      <a:fillRect/>
                    </a:stretch>
                  </pic:blipFill>
                  <pic:spPr bwMode="auto">
                    <a:xfrm>
                      <a:off x="0" y="0"/>
                      <a:ext cx="3152775" cy="106680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След свързването със сървъра в </w:t>
      </w:r>
      <w:proofErr w:type="spellStart"/>
      <w:r w:rsidRPr="00EB68F8">
        <w:rPr>
          <w:rFonts w:ascii="Times New Roman" w:eastAsia="Times New Roman" w:hAnsi="Times New Roman" w:cs="Times New Roman"/>
          <w:sz w:val="24"/>
          <w:szCs w:val="24"/>
          <w:lang w:eastAsia="bg-BG"/>
        </w:rPr>
        <w:t>Либра</w:t>
      </w:r>
      <w:proofErr w:type="spellEnd"/>
      <w:r w:rsidRPr="00EB68F8">
        <w:rPr>
          <w:rFonts w:ascii="Times New Roman" w:eastAsia="Times New Roman" w:hAnsi="Times New Roman" w:cs="Times New Roman"/>
          <w:sz w:val="24"/>
          <w:szCs w:val="24"/>
          <w:lang w:eastAsia="bg-BG"/>
        </w:rPr>
        <w:t xml:space="preserve"> ЕАД и извличане на данните, дължимия рабат за периода се </w:t>
      </w:r>
      <w:proofErr w:type="spellStart"/>
      <w:r w:rsidRPr="00EB68F8">
        <w:rPr>
          <w:rFonts w:ascii="Times New Roman" w:eastAsia="Times New Roman" w:hAnsi="Times New Roman" w:cs="Times New Roman"/>
          <w:sz w:val="24"/>
          <w:szCs w:val="24"/>
          <w:lang w:eastAsia="bg-BG"/>
        </w:rPr>
        <w:t>визуализира</w:t>
      </w:r>
      <w:proofErr w:type="spellEnd"/>
      <w:r w:rsidRPr="00EB68F8">
        <w:rPr>
          <w:rFonts w:ascii="Times New Roman" w:eastAsia="Times New Roman" w:hAnsi="Times New Roman" w:cs="Times New Roman"/>
          <w:sz w:val="24"/>
          <w:szCs w:val="24"/>
          <w:lang w:eastAsia="bg-BG"/>
        </w:rPr>
        <w:t xml:space="preserve"> по следния начин: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3657600" cy="1838325"/>
            <wp:effectExtent l="19050" t="0" r="0" b="0"/>
            <wp:docPr id="29" name="Picture 29" descr="Zaqwka4.gif">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aqwka4.gif">
                      <a:hlinkClick r:id="rId58"/>
                    </pic:cNvPr>
                    <pic:cNvPicPr>
                      <a:picLocks noChangeAspect="1" noChangeArrowheads="1"/>
                    </pic:cNvPicPr>
                  </pic:nvPicPr>
                  <pic:blipFill>
                    <a:blip r:embed="rId59" cstate="print"/>
                    <a:srcRect/>
                    <a:stretch>
                      <a:fillRect/>
                    </a:stretch>
                  </pic:blipFill>
                  <pic:spPr bwMode="auto">
                    <a:xfrm>
                      <a:off x="0" y="0"/>
                      <a:ext cx="3657600" cy="183832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Аптечната програма ви дава възможност да проверите какъв е направения до момента оборот към </w:t>
      </w:r>
      <w:proofErr w:type="spellStart"/>
      <w:r w:rsidRPr="00EB68F8">
        <w:rPr>
          <w:rFonts w:ascii="Times New Roman" w:eastAsia="Times New Roman" w:hAnsi="Times New Roman" w:cs="Times New Roman"/>
          <w:sz w:val="24"/>
          <w:szCs w:val="24"/>
          <w:lang w:eastAsia="bg-BG"/>
        </w:rPr>
        <w:t>Либра</w:t>
      </w:r>
      <w:proofErr w:type="spellEnd"/>
      <w:r w:rsidRPr="00EB68F8">
        <w:rPr>
          <w:rFonts w:ascii="Times New Roman" w:eastAsia="Times New Roman" w:hAnsi="Times New Roman" w:cs="Times New Roman"/>
          <w:sz w:val="24"/>
          <w:szCs w:val="24"/>
          <w:lang w:eastAsia="bg-BG"/>
        </w:rPr>
        <w:t xml:space="preserve"> ЕАД и каква част от него е направена по електронен път, тази функция се нарича "</w:t>
      </w:r>
      <w:r w:rsidRPr="00EB68F8">
        <w:rPr>
          <w:rFonts w:ascii="Times New Roman" w:eastAsia="Times New Roman" w:hAnsi="Times New Roman" w:cs="Times New Roman"/>
          <w:b/>
          <w:bCs/>
          <w:sz w:val="24"/>
          <w:szCs w:val="24"/>
          <w:lang w:eastAsia="bg-BG"/>
        </w:rPr>
        <w:t>Проверка за процент на Интернет поръчки</w:t>
      </w:r>
      <w:r w:rsidRPr="00EB68F8">
        <w:rPr>
          <w:rFonts w:ascii="Times New Roman" w:eastAsia="Times New Roman" w:hAnsi="Times New Roman" w:cs="Times New Roman"/>
          <w:sz w:val="24"/>
          <w:szCs w:val="24"/>
          <w:lang w:eastAsia="bg-BG"/>
        </w:rPr>
        <w:t>". Имате също така възможност да проверите и пресрочените си плащания за аптечния софтуер, това е във връзка с договорните отношения за поддръжка на програмата, функцията е "</w:t>
      </w:r>
      <w:r w:rsidRPr="00EB68F8">
        <w:rPr>
          <w:rFonts w:ascii="Times New Roman" w:eastAsia="Times New Roman" w:hAnsi="Times New Roman" w:cs="Times New Roman"/>
          <w:b/>
          <w:bCs/>
          <w:sz w:val="24"/>
          <w:szCs w:val="24"/>
          <w:lang w:eastAsia="bg-BG"/>
        </w:rPr>
        <w:t xml:space="preserve">Проверка на пресрочени плащания за </w:t>
      </w:r>
      <w:proofErr w:type="spellStart"/>
      <w:r w:rsidRPr="00EB68F8">
        <w:rPr>
          <w:rFonts w:ascii="Times New Roman" w:eastAsia="Times New Roman" w:hAnsi="Times New Roman" w:cs="Times New Roman"/>
          <w:b/>
          <w:bCs/>
          <w:sz w:val="24"/>
          <w:szCs w:val="24"/>
          <w:lang w:eastAsia="bg-BG"/>
        </w:rPr>
        <w:t>апт.софтуер</w:t>
      </w:r>
      <w:proofErr w:type="spellEnd"/>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 бутон "</w:t>
      </w:r>
      <w:r w:rsidRPr="00EB68F8">
        <w:rPr>
          <w:rFonts w:ascii="Times New Roman" w:eastAsia="Times New Roman" w:hAnsi="Times New Roman" w:cs="Times New Roman"/>
          <w:b/>
          <w:bCs/>
          <w:sz w:val="24"/>
          <w:szCs w:val="24"/>
          <w:lang w:eastAsia="bg-BG"/>
        </w:rPr>
        <w:t>Отказ</w:t>
      </w:r>
      <w:r w:rsidRPr="00EB68F8">
        <w:rPr>
          <w:rFonts w:ascii="Times New Roman" w:eastAsia="Times New Roman" w:hAnsi="Times New Roman" w:cs="Times New Roman"/>
          <w:sz w:val="24"/>
          <w:szCs w:val="24"/>
          <w:lang w:eastAsia="bg-BG"/>
        </w:rPr>
        <w:t xml:space="preserve">" се отказва цялата заявка за доставка по Интернет. </w:t>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Проверка за Заявка за доставка по Интернет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С тази опция от програмата се проверява за файл за автоматично завеждане, който се връща като отговор от главният компютър на </w:t>
      </w:r>
      <w:proofErr w:type="spellStart"/>
      <w:r w:rsidRPr="00EB68F8">
        <w:rPr>
          <w:rFonts w:ascii="Times New Roman" w:eastAsia="Times New Roman" w:hAnsi="Times New Roman" w:cs="Times New Roman"/>
          <w:sz w:val="24"/>
          <w:szCs w:val="24"/>
          <w:lang w:eastAsia="bg-BG"/>
        </w:rPr>
        <w:t>Либра</w:t>
      </w:r>
      <w:proofErr w:type="spellEnd"/>
      <w:r w:rsidRPr="00EB68F8">
        <w:rPr>
          <w:rFonts w:ascii="Times New Roman" w:eastAsia="Times New Roman" w:hAnsi="Times New Roman" w:cs="Times New Roman"/>
          <w:sz w:val="24"/>
          <w:szCs w:val="24"/>
          <w:lang w:eastAsia="bg-BG"/>
        </w:rPr>
        <w:t xml:space="preserve"> ЕАД към вече </w:t>
      </w:r>
      <w:r w:rsidRPr="00EB68F8">
        <w:rPr>
          <w:rFonts w:ascii="Times New Roman" w:eastAsia="Times New Roman" w:hAnsi="Times New Roman" w:cs="Times New Roman"/>
          <w:b/>
          <w:bCs/>
          <w:sz w:val="24"/>
          <w:szCs w:val="24"/>
          <w:lang w:eastAsia="bg-BG"/>
        </w:rPr>
        <w:t>отправена</w:t>
      </w:r>
      <w:r w:rsidRPr="00EB68F8">
        <w:rPr>
          <w:rFonts w:ascii="Times New Roman" w:eastAsia="Times New Roman" w:hAnsi="Times New Roman" w:cs="Times New Roman"/>
          <w:sz w:val="24"/>
          <w:szCs w:val="24"/>
          <w:lang w:eastAsia="bg-BG"/>
        </w:rPr>
        <w:t xml:space="preserve"> и </w:t>
      </w:r>
      <w:r w:rsidRPr="00EB68F8">
        <w:rPr>
          <w:rFonts w:ascii="Times New Roman" w:eastAsia="Times New Roman" w:hAnsi="Times New Roman" w:cs="Times New Roman"/>
          <w:b/>
          <w:bCs/>
          <w:sz w:val="24"/>
          <w:szCs w:val="24"/>
          <w:lang w:eastAsia="bg-BG"/>
        </w:rPr>
        <w:t>изпълнена</w:t>
      </w:r>
      <w:r w:rsidRPr="00EB68F8">
        <w:rPr>
          <w:rFonts w:ascii="Times New Roman" w:eastAsia="Times New Roman" w:hAnsi="Times New Roman" w:cs="Times New Roman"/>
          <w:sz w:val="24"/>
          <w:szCs w:val="24"/>
          <w:lang w:eastAsia="bg-BG"/>
        </w:rPr>
        <w:t xml:space="preserve"> "Заявка за доставка по </w:t>
      </w:r>
      <w:r w:rsidRPr="00EB68F8">
        <w:rPr>
          <w:rFonts w:ascii="Times New Roman" w:eastAsia="Times New Roman" w:hAnsi="Times New Roman" w:cs="Times New Roman"/>
          <w:b/>
          <w:bCs/>
          <w:sz w:val="24"/>
          <w:szCs w:val="24"/>
          <w:lang w:eastAsia="bg-BG"/>
        </w:rPr>
        <w:t>Интернет</w:t>
      </w:r>
      <w:r w:rsidRPr="00EB68F8">
        <w:rPr>
          <w:rFonts w:ascii="Times New Roman" w:eastAsia="Times New Roman" w:hAnsi="Times New Roman" w:cs="Times New Roman"/>
          <w:sz w:val="24"/>
          <w:szCs w:val="24"/>
          <w:lang w:eastAsia="bg-BG"/>
        </w:rPr>
        <w:t xml:space="preserve">". Ако има генериран файл на сървъра на </w:t>
      </w:r>
      <w:proofErr w:type="spellStart"/>
      <w:r w:rsidRPr="00EB68F8">
        <w:rPr>
          <w:rFonts w:ascii="Times New Roman" w:eastAsia="Times New Roman" w:hAnsi="Times New Roman" w:cs="Times New Roman"/>
          <w:sz w:val="24"/>
          <w:szCs w:val="24"/>
          <w:lang w:eastAsia="bg-BG"/>
        </w:rPr>
        <w:t>Либра</w:t>
      </w:r>
      <w:proofErr w:type="spellEnd"/>
      <w:r w:rsidRPr="00EB68F8">
        <w:rPr>
          <w:rFonts w:ascii="Times New Roman" w:eastAsia="Times New Roman" w:hAnsi="Times New Roman" w:cs="Times New Roman"/>
          <w:sz w:val="24"/>
          <w:szCs w:val="24"/>
          <w:lang w:eastAsia="bg-BG"/>
        </w:rPr>
        <w:t xml:space="preserve"> ЕАД програмата предлага да направите Автоматично завеждане (доставка).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i/>
          <w:iCs/>
          <w:sz w:val="24"/>
          <w:szCs w:val="24"/>
          <w:lang w:eastAsia="bg-BG"/>
        </w:rPr>
        <w:t>Забележка</w:t>
      </w:r>
      <w:r w:rsidRPr="00EB68F8">
        <w:rPr>
          <w:rFonts w:ascii="Times New Roman" w:eastAsia="Times New Roman" w:hAnsi="Times New Roman" w:cs="Times New Roman"/>
          <w:sz w:val="24"/>
          <w:szCs w:val="24"/>
          <w:lang w:eastAsia="bg-BG"/>
        </w:rPr>
        <w:t xml:space="preserve">: Необходимо е компютърът да разполага с предварително изградена връзка към Интернет за осъществяване на проверката. </w:t>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Откази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b/>
          <w:bCs/>
          <w:sz w:val="24"/>
          <w:szCs w:val="24"/>
          <w:lang w:eastAsia="bg-BG"/>
        </w:rPr>
        <w:t>Манипулиране на отказите в аптеката</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Тази възможност е разработена с цел подобряване на обслужването на клиентите и навременното зареждане на аптеката с търсените медикаменти. Всеки отказ (поради липса на търсения медикамент) да се обслужи клиента е загуба на оборот и на “имидж” за аптеката.</w:t>
      </w:r>
      <w:r w:rsidRPr="00EB68F8">
        <w:rPr>
          <w:rFonts w:ascii="Times New Roman" w:eastAsia="Times New Roman" w:hAnsi="Times New Roman" w:cs="Times New Roman"/>
          <w:sz w:val="24"/>
          <w:szCs w:val="24"/>
          <w:lang w:eastAsia="bg-BG"/>
        </w:rPr>
        <w:br/>
        <w:t xml:space="preserve">За тази цел програмата “Аптека Експерт 2” е допълнена с новата </w:t>
      </w:r>
      <w:proofErr w:type="spellStart"/>
      <w:r w:rsidRPr="00EB68F8">
        <w:rPr>
          <w:rFonts w:ascii="Times New Roman" w:eastAsia="Times New Roman" w:hAnsi="Times New Roman" w:cs="Times New Roman"/>
          <w:sz w:val="24"/>
          <w:szCs w:val="24"/>
          <w:lang w:eastAsia="bg-BG"/>
        </w:rPr>
        <w:t>функционалнаст</w:t>
      </w:r>
      <w:proofErr w:type="spellEnd"/>
      <w:r w:rsidRPr="00EB68F8">
        <w:rPr>
          <w:rFonts w:ascii="Times New Roman" w:eastAsia="Times New Roman" w:hAnsi="Times New Roman" w:cs="Times New Roman"/>
          <w:sz w:val="24"/>
          <w:szCs w:val="24"/>
          <w:lang w:eastAsia="bg-BG"/>
        </w:rPr>
        <w:t xml:space="preserve"> за </w:t>
      </w:r>
      <w:r w:rsidRPr="00EB68F8">
        <w:rPr>
          <w:rFonts w:ascii="Times New Roman" w:eastAsia="Times New Roman" w:hAnsi="Times New Roman" w:cs="Times New Roman"/>
          <w:sz w:val="24"/>
          <w:szCs w:val="24"/>
          <w:lang w:eastAsia="bg-BG"/>
        </w:rPr>
        <w:lastRenderedPageBreak/>
        <w:t>автоматично отчитане на отказите и бърза обработка на същите чрез заявка за доставка към търговец на едро на отказаните медикаменти.</w:t>
      </w:r>
      <w:r w:rsidRPr="00EB68F8">
        <w:rPr>
          <w:rFonts w:ascii="Times New Roman" w:eastAsia="Times New Roman" w:hAnsi="Times New Roman" w:cs="Times New Roman"/>
          <w:sz w:val="24"/>
          <w:szCs w:val="24"/>
          <w:lang w:eastAsia="bg-BG"/>
        </w:rPr>
        <w:br/>
        <w:t xml:space="preserve">Въведената функционалност се намира в меню „Доставки-&gt;Откази“ когато става за свободните продажби и съответно „НЗОК-&gt;Откази“ когато става дума за Здравна каса. Няма никаква разлика при работата между двата типа, освен факта, че продуктите на отказ се прилагат към различните складове (т.е. за свободна продажба и Здравна каса), поради тази причина ще разгледаме работата с откази за свободни продажби. </w:t>
      </w:r>
      <w:r w:rsidRPr="00EB68F8">
        <w:rPr>
          <w:rFonts w:ascii="Times New Roman" w:eastAsia="Times New Roman" w:hAnsi="Times New Roman" w:cs="Times New Roman"/>
          <w:sz w:val="24"/>
          <w:szCs w:val="24"/>
          <w:lang w:eastAsia="bg-BG"/>
        </w:rPr>
        <w:br/>
        <w:t>Добавянето на продукт на отказ може да стане и автоматично, ако в момента на директната продажба (съответно изписването на рецептата) при липса на количество от избрания продукт се сложи отметка на появилото се съобщение (</w:t>
      </w:r>
      <w:proofErr w:type="spellStart"/>
      <w:r w:rsidRPr="00EB68F8">
        <w:rPr>
          <w:rFonts w:ascii="Times New Roman" w:eastAsia="Times New Roman" w:hAnsi="Times New Roman" w:cs="Times New Roman"/>
          <w:sz w:val="24"/>
          <w:szCs w:val="24"/>
          <w:lang w:eastAsia="bg-BG"/>
        </w:rPr>
        <w:t>фиг</w:t>
      </w:r>
      <w:proofErr w:type="spellEnd"/>
      <w:r w:rsidRPr="00EB68F8">
        <w:rPr>
          <w:rFonts w:ascii="Times New Roman" w:eastAsia="Times New Roman" w:hAnsi="Times New Roman" w:cs="Times New Roman"/>
          <w:sz w:val="24"/>
          <w:szCs w:val="24"/>
          <w:lang w:eastAsia="bg-BG"/>
        </w:rPr>
        <w:t xml:space="preserve">. 1)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2933700" cy="1047750"/>
            <wp:effectExtent l="19050" t="0" r="0" b="0"/>
            <wp:docPr id="30" name="Picture 30" descr="Msg vasopren.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sg vasopren.jpg">
                      <a:hlinkClick r:id="rId60"/>
                    </pic:cNvPr>
                    <pic:cNvPicPr>
                      <a:picLocks noChangeAspect="1" noChangeArrowheads="1"/>
                    </pic:cNvPicPr>
                  </pic:nvPicPr>
                  <pic:blipFill>
                    <a:blip r:embed="rId61" cstate="print"/>
                    <a:srcRect/>
                    <a:stretch>
                      <a:fillRect/>
                    </a:stretch>
                  </pic:blipFill>
                  <pic:spPr bwMode="auto">
                    <a:xfrm>
                      <a:off x="0" y="0"/>
                      <a:ext cx="2933700" cy="1047750"/>
                    </a:xfrm>
                    <a:prstGeom prst="rect">
                      <a:avLst/>
                    </a:prstGeom>
                    <a:noFill/>
                    <a:ln w="9525">
                      <a:noFill/>
                      <a:miter lim="800000"/>
                      <a:headEnd/>
                      <a:tailEnd/>
                    </a:ln>
                  </pic:spPr>
                </pic:pic>
              </a:graphicData>
            </a:graphic>
          </wp:inline>
        </w:drawing>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proofErr w:type="spellStart"/>
      <w:r w:rsidRPr="00EB68F8">
        <w:rPr>
          <w:rFonts w:ascii="Times New Roman" w:eastAsia="Times New Roman" w:hAnsi="Times New Roman" w:cs="Times New Roman"/>
          <w:sz w:val="24"/>
          <w:szCs w:val="24"/>
          <w:lang w:eastAsia="bg-BG"/>
        </w:rPr>
        <w:t>Фиг</w:t>
      </w:r>
      <w:proofErr w:type="spellEnd"/>
      <w:r w:rsidRPr="00EB68F8">
        <w:rPr>
          <w:rFonts w:ascii="Times New Roman" w:eastAsia="Times New Roman" w:hAnsi="Times New Roman" w:cs="Times New Roman"/>
          <w:sz w:val="24"/>
          <w:szCs w:val="24"/>
          <w:lang w:eastAsia="bg-BG"/>
        </w:rPr>
        <w:t xml:space="preserve"> 1.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След отваряне горепосоченото меню на екрана се появява таблица, съдържаща откази на продукти за определен период, този период може да се сменя при желание (фиг.2).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br/>
      </w:r>
      <w:r>
        <w:rPr>
          <w:rFonts w:ascii="Times New Roman" w:eastAsia="Times New Roman" w:hAnsi="Times New Roman" w:cs="Times New Roman"/>
          <w:noProof/>
          <w:color w:val="0000FF"/>
          <w:sz w:val="24"/>
          <w:szCs w:val="24"/>
          <w:lang w:eastAsia="bg-BG"/>
        </w:rPr>
        <w:drawing>
          <wp:inline distT="0" distB="0" distL="0" distR="0">
            <wp:extent cx="8267700" cy="4019550"/>
            <wp:effectExtent l="19050" t="0" r="0" b="0"/>
            <wp:docPr id="31" name="Picture 31" descr="Otkazi screen1.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tkazi screen1.jpg">
                      <a:hlinkClick r:id="rId62"/>
                    </pic:cNvPr>
                    <pic:cNvPicPr>
                      <a:picLocks noChangeAspect="1" noChangeArrowheads="1"/>
                    </pic:cNvPicPr>
                  </pic:nvPicPr>
                  <pic:blipFill>
                    <a:blip r:embed="rId63" cstate="print"/>
                    <a:srcRect/>
                    <a:stretch>
                      <a:fillRect/>
                    </a:stretch>
                  </pic:blipFill>
                  <pic:spPr bwMode="auto">
                    <a:xfrm>
                      <a:off x="0" y="0"/>
                      <a:ext cx="8267700" cy="401955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Фиг.2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lastRenderedPageBreak/>
        <w:t xml:space="preserve">Имаме възможност да добавяме или изтриваме отказ от таблицата със съответните стандартни бутони, като в таблицата се съдържа и информация за общия им брой и сума по последни покупни цени за дадения период от време. </w:t>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Плащания към доставчици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При избиране от меню "</w:t>
      </w:r>
      <w:r w:rsidRPr="00EB68F8">
        <w:rPr>
          <w:rFonts w:ascii="Times New Roman" w:eastAsia="Times New Roman" w:hAnsi="Times New Roman" w:cs="Times New Roman"/>
          <w:b/>
          <w:bCs/>
          <w:sz w:val="24"/>
          <w:szCs w:val="24"/>
          <w:lang w:eastAsia="bg-BG"/>
        </w:rPr>
        <w:t>Доставчици</w:t>
      </w:r>
      <w:r w:rsidRPr="00EB68F8">
        <w:rPr>
          <w:rFonts w:ascii="Times New Roman" w:eastAsia="Times New Roman" w:hAnsi="Times New Roman" w:cs="Times New Roman"/>
          <w:sz w:val="24"/>
          <w:szCs w:val="24"/>
          <w:lang w:eastAsia="bg-BG"/>
        </w:rPr>
        <w:t xml:space="preserve">" на </w:t>
      </w:r>
      <w:proofErr w:type="spellStart"/>
      <w:r w:rsidRPr="00EB68F8">
        <w:rPr>
          <w:rFonts w:ascii="Times New Roman" w:eastAsia="Times New Roman" w:hAnsi="Times New Roman" w:cs="Times New Roman"/>
          <w:sz w:val="24"/>
          <w:szCs w:val="24"/>
          <w:lang w:eastAsia="bg-BG"/>
        </w:rPr>
        <w:t>под-меню</w:t>
      </w:r>
      <w:proofErr w:type="spellEnd"/>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b/>
          <w:bCs/>
          <w:sz w:val="24"/>
          <w:szCs w:val="24"/>
          <w:lang w:eastAsia="bg-BG"/>
        </w:rPr>
        <w:t>Плащания</w:t>
      </w:r>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b/>
          <w:bCs/>
          <w:sz w:val="24"/>
          <w:szCs w:val="24"/>
          <w:lang w:eastAsia="bg-BG"/>
        </w:rPr>
        <w:t>към доставчици</w:t>
      </w:r>
      <w:r w:rsidRPr="00EB68F8">
        <w:rPr>
          <w:rFonts w:ascii="Times New Roman" w:eastAsia="Times New Roman" w:hAnsi="Times New Roman" w:cs="Times New Roman"/>
          <w:sz w:val="24"/>
          <w:szCs w:val="24"/>
          <w:lang w:eastAsia="bg-BG"/>
        </w:rPr>
        <w:t>" се отваря прозорец "</w:t>
      </w:r>
      <w:r w:rsidRPr="00EB68F8">
        <w:rPr>
          <w:rFonts w:ascii="Times New Roman" w:eastAsia="Times New Roman" w:hAnsi="Times New Roman" w:cs="Times New Roman"/>
          <w:b/>
          <w:bCs/>
          <w:sz w:val="24"/>
          <w:szCs w:val="24"/>
          <w:lang w:eastAsia="bg-BG"/>
        </w:rPr>
        <w:t>Плащания към доставчиците – параметри</w:t>
      </w:r>
      <w:r w:rsidRPr="00EB68F8">
        <w:rPr>
          <w:rFonts w:ascii="Times New Roman" w:eastAsia="Times New Roman" w:hAnsi="Times New Roman" w:cs="Times New Roman"/>
          <w:sz w:val="24"/>
          <w:szCs w:val="24"/>
          <w:lang w:eastAsia="bg-BG"/>
        </w:rPr>
        <w:t>" (вж. картинката долу), в който избирате периода от време (от дата до дата) и съответния доставчик. После натискате бутон "</w:t>
      </w:r>
      <w:r w:rsidRPr="00EB68F8">
        <w:rPr>
          <w:rFonts w:ascii="Times New Roman" w:eastAsia="Times New Roman" w:hAnsi="Times New Roman" w:cs="Times New Roman"/>
          <w:b/>
          <w:bCs/>
          <w:sz w:val="24"/>
          <w:szCs w:val="24"/>
          <w:lang w:eastAsia="bg-BG"/>
        </w:rPr>
        <w:t>Потвърди</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3076575" cy="1285875"/>
            <wp:effectExtent l="19050" t="0" r="9525" b="0"/>
            <wp:docPr id="32" name="Picture 32" descr="1 6 Sup1.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 6 Sup1.jpg">
                      <a:hlinkClick r:id="rId64"/>
                    </pic:cNvPr>
                    <pic:cNvPicPr>
                      <a:picLocks noChangeAspect="1" noChangeArrowheads="1"/>
                    </pic:cNvPicPr>
                  </pic:nvPicPr>
                  <pic:blipFill>
                    <a:blip r:embed="rId65" cstate="print"/>
                    <a:srcRect/>
                    <a:stretch>
                      <a:fillRect/>
                    </a:stretch>
                  </pic:blipFill>
                  <pic:spPr bwMode="auto">
                    <a:xfrm>
                      <a:off x="0" y="0"/>
                      <a:ext cx="3076575" cy="12858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На екрана се появяват всички документи от съответния доставчик, като можете да въвеждате всяко плащане към съответния документ.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В прозореца "'</w:t>
      </w:r>
      <w:r w:rsidRPr="00EB68F8">
        <w:rPr>
          <w:rFonts w:ascii="Times New Roman" w:eastAsia="Times New Roman" w:hAnsi="Times New Roman" w:cs="Times New Roman"/>
          <w:i/>
          <w:iCs/>
          <w:sz w:val="24"/>
          <w:szCs w:val="24"/>
          <w:lang w:eastAsia="bg-BG"/>
        </w:rPr>
        <w:t>Плащания</w:t>
      </w:r>
      <w:r w:rsidRPr="00EB68F8">
        <w:rPr>
          <w:rFonts w:ascii="Times New Roman" w:eastAsia="Times New Roman" w:hAnsi="Times New Roman" w:cs="Times New Roman"/>
          <w:b/>
          <w:bCs/>
          <w:i/>
          <w:iCs/>
          <w:sz w:val="24"/>
          <w:szCs w:val="24"/>
          <w:lang w:eastAsia="bg-BG"/>
        </w:rPr>
        <w:t>" в полето "</w:t>
      </w:r>
      <w:r w:rsidRPr="00EB68F8">
        <w:rPr>
          <w:rFonts w:ascii="Times New Roman" w:eastAsia="Times New Roman" w:hAnsi="Times New Roman" w:cs="Times New Roman"/>
          <w:i/>
          <w:iCs/>
          <w:sz w:val="24"/>
          <w:szCs w:val="24"/>
          <w:lang w:eastAsia="bg-BG"/>
        </w:rPr>
        <w:t>Сума</w:t>
      </w:r>
      <w:r w:rsidRPr="00EB68F8">
        <w:rPr>
          <w:rFonts w:ascii="Times New Roman" w:eastAsia="Times New Roman" w:hAnsi="Times New Roman" w:cs="Times New Roman"/>
          <w:b/>
          <w:bCs/>
          <w:i/>
          <w:iCs/>
          <w:sz w:val="24"/>
          <w:szCs w:val="24"/>
          <w:lang w:eastAsia="bg-BG"/>
        </w:rPr>
        <w:t>" се записва сумата на плащането, натиска се бутона "</w:t>
      </w:r>
      <w:r w:rsidRPr="00EB68F8">
        <w:rPr>
          <w:rFonts w:ascii="Times New Roman" w:eastAsia="Times New Roman" w:hAnsi="Times New Roman" w:cs="Times New Roman"/>
          <w:i/>
          <w:iCs/>
          <w:sz w:val="24"/>
          <w:szCs w:val="24"/>
          <w:lang w:eastAsia="bg-BG"/>
        </w:rPr>
        <w:t>Плащане</w:t>
      </w:r>
      <w:r w:rsidRPr="00EB68F8">
        <w:rPr>
          <w:rFonts w:ascii="Times New Roman" w:eastAsia="Times New Roman" w:hAnsi="Times New Roman" w:cs="Times New Roman"/>
          <w:b/>
          <w:bCs/>
          <w:i/>
          <w:iCs/>
          <w:sz w:val="24"/>
          <w:szCs w:val="24"/>
          <w:lang w:eastAsia="bg-BG"/>
        </w:rPr>
        <w:t>" или</w:t>
      </w:r>
      <w:r w:rsidRPr="00EB68F8">
        <w:rPr>
          <w:rFonts w:ascii="Times New Roman" w:eastAsia="Times New Roman" w:hAnsi="Times New Roman" w:cs="Times New Roman"/>
          <w:b/>
          <w:bCs/>
          <w:i/>
          <w:iCs/>
          <w:sz w:val="24"/>
          <w:szCs w:val="24"/>
          <w:lang w:val="en-US" w:eastAsia="bg-BG"/>
        </w:rPr>
        <w:t xml:space="preserve"> '</w:t>
      </w:r>
      <w:r w:rsidRPr="00EB68F8">
        <w:rPr>
          <w:rFonts w:ascii="Times New Roman" w:eastAsia="Times New Roman" w:hAnsi="Times New Roman" w:cs="Times New Roman"/>
          <w:sz w:val="24"/>
          <w:szCs w:val="24"/>
          <w:lang w:eastAsia="bg-BG"/>
        </w:rPr>
        <w:t xml:space="preserve"> и сумата на задължението се намалява със сумата на плащане.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После се натиска бутон </w:t>
      </w:r>
      <w:r w:rsidRPr="00EB68F8">
        <w:rPr>
          <w:rFonts w:ascii="Times New Roman" w:eastAsia="Times New Roman" w:hAnsi="Times New Roman" w:cs="Times New Roman"/>
          <w:sz w:val="24"/>
          <w:szCs w:val="24"/>
          <w:lang w:val="en-US" w:eastAsia="bg-BG"/>
        </w:rPr>
        <w:t>"</w:t>
      </w:r>
      <w:r w:rsidRPr="00EB68F8">
        <w:rPr>
          <w:rFonts w:ascii="Times New Roman" w:eastAsia="Times New Roman" w:hAnsi="Times New Roman" w:cs="Times New Roman"/>
          <w:b/>
          <w:bCs/>
          <w:sz w:val="24"/>
          <w:szCs w:val="24"/>
          <w:lang w:eastAsia="bg-BG"/>
        </w:rPr>
        <w:t>Затвори</w:t>
      </w:r>
      <w:r w:rsidRPr="00EB68F8">
        <w:rPr>
          <w:rFonts w:ascii="Times New Roman" w:eastAsia="Times New Roman" w:hAnsi="Times New Roman" w:cs="Times New Roman"/>
          <w:sz w:val="24"/>
          <w:szCs w:val="24"/>
          <w:lang w:val="en-US" w:eastAsia="bg-BG"/>
        </w:rPr>
        <w:t>"</w:t>
      </w:r>
      <w:r w:rsidRPr="00EB68F8">
        <w:rPr>
          <w:rFonts w:ascii="Times New Roman" w:eastAsia="Times New Roman" w:hAnsi="Times New Roman" w:cs="Times New Roman"/>
          <w:sz w:val="24"/>
          <w:szCs w:val="24"/>
          <w:lang w:eastAsia="bg-BG"/>
        </w:rPr>
        <w:t xml:space="preserve"> за приключване на операцията.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7610475" cy="3400425"/>
            <wp:effectExtent l="19050" t="0" r="9525" b="0"/>
            <wp:docPr id="33" name="Picture 33" descr="1 6 Sup2.gif">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 6 Sup2.gif">
                      <a:hlinkClick r:id="rId66"/>
                    </pic:cNvPr>
                    <pic:cNvPicPr>
                      <a:picLocks noChangeAspect="1" noChangeArrowheads="1"/>
                    </pic:cNvPicPr>
                  </pic:nvPicPr>
                  <pic:blipFill>
                    <a:blip r:embed="rId67" cstate="print"/>
                    <a:srcRect/>
                    <a:stretch>
                      <a:fillRect/>
                    </a:stretch>
                  </pic:blipFill>
                  <pic:spPr bwMode="auto">
                    <a:xfrm>
                      <a:off x="0" y="0"/>
                      <a:ext cx="7610475" cy="340042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Промяна на продажни цени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lastRenderedPageBreak/>
        <w:t xml:space="preserve">В това меню от програмата могат да бъдат актуализирани цената, процента надценка, партидата, срока на годност, данните на сертификата - номер и дата.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6657975" cy="4562475"/>
            <wp:effectExtent l="19050" t="0" r="9525" b="0"/>
            <wp:docPr id="34" name="Picture 34" descr="1 7 ProdajniCeni.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 7 ProdajniCeni.jpg">
                      <a:hlinkClick r:id="rId68"/>
                    </pic:cNvPr>
                    <pic:cNvPicPr>
                      <a:picLocks noChangeAspect="1" noChangeArrowheads="1"/>
                    </pic:cNvPicPr>
                  </pic:nvPicPr>
                  <pic:blipFill>
                    <a:blip r:embed="rId69" cstate="print"/>
                    <a:srcRect/>
                    <a:stretch>
                      <a:fillRect/>
                    </a:stretch>
                  </pic:blipFill>
                  <pic:spPr bwMode="auto">
                    <a:xfrm>
                      <a:off x="0" y="0"/>
                      <a:ext cx="6657975" cy="45624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i/>
          <w:iCs/>
          <w:sz w:val="24"/>
          <w:szCs w:val="24"/>
          <w:lang w:eastAsia="bg-BG"/>
        </w:rPr>
        <w:t>Съвет:</w:t>
      </w:r>
      <w:r w:rsidRPr="00EB68F8">
        <w:rPr>
          <w:rFonts w:ascii="Times New Roman" w:eastAsia="Times New Roman" w:hAnsi="Times New Roman" w:cs="Times New Roman"/>
          <w:b/>
          <w:bCs/>
          <w:i/>
          <w:iCs/>
          <w:sz w:val="24"/>
          <w:szCs w:val="24"/>
          <w:lang w:eastAsia="bg-BG"/>
        </w:rPr>
        <w:t xml:space="preserve"> За ускоряване на работата за влизане в режим на редакция използвайте клавиша '</w:t>
      </w:r>
      <w:r w:rsidRPr="00EB68F8">
        <w:rPr>
          <w:rFonts w:ascii="Times New Roman" w:eastAsia="Times New Roman" w:hAnsi="Times New Roman" w:cs="Times New Roman"/>
          <w:sz w:val="24"/>
          <w:szCs w:val="24"/>
          <w:lang w:eastAsia="bg-BG"/>
        </w:rPr>
        <w:t xml:space="preserve"> вместо бутона </w:t>
      </w:r>
      <w:r w:rsidRPr="00EB68F8">
        <w:rPr>
          <w:rFonts w:ascii="Times New Roman" w:eastAsia="Times New Roman" w:hAnsi="Times New Roman" w:cs="Times New Roman"/>
          <w:i/>
          <w:iCs/>
          <w:sz w:val="24"/>
          <w:szCs w:val="24"/>
          <w:lang w:eastAsia="bg-BG"/>
        </w:rPr>
        <w:t>"</w:t>
      </w:r>
      <w:r w:rsidRPr="00EB68F8">
        <w:rPr>
          <w:rFonts w:ascii="Times New Roman" w:eastAsia="Times New Roman" w:hAnsi="Times New Roman" w:cs="Times New Roman"/>
          <w:b/>
          <w:bCs/>
          <w:sz w:val="24"/>
          <w:szCs w:val="24"/>
          <w:lang w:eastAsia="bg-BG"/>
        </w:rPr>
        <w:t>Редактирай</w:t>
      </w:r>
      <w:r w:rsidRPr="00EB68F8">
        <w:rPr>
          <w:rFonts w:ascii="Times New Roman" w:eastAsia="Times New Roman" w:hAnsi="Times New Roman" w:cs="Times New Roman"/>
          <w:i/>
          <w:iCs/>
          <w:sz w:val="24"/>
          <w:szCs w:val="24"/>
          <w:lang w:eastAsia="bg-BG"/>
        </w:rPr>
        <w:t>"</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Въвеждане на разходи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Въвеждането на разходи е функция на програмата, чрез която става възможно следенето на текущите разходи на аптеката, а именно: разходи за ток, вода, парно, заплати, услуги и т.н. Необходимите входни данни са </w:t>
      </w:r>
      <w:proofErr w:type="spellStart"/>
      <w:r w:rsidRPr="00EB68F8">
        <w:rPr>
          <w:rFonts w:ascii="Times New Roman" w:eastAsia="Times New Roman" w:hAnsi="Times New Roman" w:cs="Times New Roman"/>
          <w:sz w:val="24"/>
          <w:szCs w:val="24"/>
          <w:lang w:eastAsia="bg-BG"/>
        </w:rPr>
        <w:t>начална/крайна</w:t>
      </w:r>
      <w:proofErr w:type="spellEnd"/>
      <w:r w:rsidRPr="00EB68F8">
        <w:rPr>
          <w:rFonts w:ascii="Times New Roman" w:eastAsia="Times New Roman" w:hAnsi="Times New Roman" w:cs="Times New Roman"/>
          <w:sz w:val="24"/>
          <w:szCs w:val="24"/>
          <w:lang w:eastAsia="bg-BG"/>
        </w:rPr>
        <w:t xml:space="preserve"> дата на период, както и типа разход. Добавена е възможност към вече съществуващите типове разходи да се добавят и неограничен брой нови по желание на потребителя.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6657975" cy="4552950"/>
            <wp:effectExtent l="19050" t="0" r="9525" b="0"/>
            <wp:docPr id="35" name="Picture 35" descr="1 9 Vavejdane na Razhodi1.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 9 Vavejdane na Razhodi1.jpg">
                      <a:hlinkClick r:id="rId70"/>
                    </pic:cNvPr>
                    <pic:cNvPicPr>
                      <a:picLocks noChangeAspect="1" noChangeArrowheads="1"/>
                    </pic:cNvPicPr>
                  </pic:nvPicPr>
                  <pic:blipFill>
                    <a:blip r:embed="rId71" cstate="print"/>
                    <a:srcRect/>
                    <a:stretch>
                      <a:fillRect/>
                    </a:stretch>
                  </pic:blipFill>
                  <pic:spPr bwMode="auto">
                    <a:xfrm>
                      <a:off x="0" y="0"/>
                      <a:ext cx="6657975" cy="455295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При натискане на бутона "</w:t>
      </w:r>
      <w:r w:rsidRPr="00EB68F8">
        <w:rPr>
          <w:rFonts w:ascii="Times New Roman" w:eastAsia="Times New Roman" w:hAnsi="Times New Roman" w:cs="Times New Roman"/>
          <w:b/>
          <w:bCs/>
          <w:sz w:val="24"/>
          <w:szCs w:val="24"/>
          <w:lang w:eastAsia="bg-BG"/>
        </w:rPr>
        <w:t>Добави</w:t>
      </w:r>
      <w:r w:rsidRPr="00EB68F8">
        <w:rPr>
          <w:rFonts w:ascii="Times New Roman" w:eastAsia="Times New Roman" w:hAnsi="Times New Roman" w:cs="Times New Roman"/>
          <w:sz w:val="24"/>
          <w:szCs w:val="24"/>
          <w:lang w:eastAsia="bg-BG"/>
        </w:rPr>
        <w:t xml:space="preserve"> " се отваря диалогов прозорец, в който е необходимо да се посочат датата на въвеждане на разхода (по подразбиране тя е текущата за деня), типа (Заплати, Ток, Вода и т.н.), сумата без ДДС, и по желание забележка. С натискането на бутона "</w:t>
      </w:r>
      <w:r w:rsidRPr="00EB68F8">
        <w:rPr>
          <w:rFonts w:ascii="Times New Roman" w:eastAsia="Times New Roman" w:hAnsi="Times New Roman" w:cs="Times New Roman"/>
          <w:b/>
          <w:bCs/>
          <w:sz w:val="24"/>
          <w:szCs w:val="24"/>
          <w:lang w:eastAsia="bg-BG"/>
        </w:rPr>
        <w:t xml:space="preserve"> Потвърди</w:t>
      </w:r>
      <w:r w:rsidRPr="00EB68F8">
        <w:rPr>
          <w:rFonts w:ascii="Times New Roman" w:eastAsia="Times New Roman" w:hAnsi="Times New Roman" w:cs="Times New Roman"/>
          <w:sz w:val="24"/>
          <w:szCs w:val="24"/>
          <w:lang w:eastAsia="bg-BG"/>
        </w:rPr>
        <w:t xml:space="preserve">" се запаметява направената промяна.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br/>
      </w:r>
      <w:r>
        <w:rPr>
          <w:rFonts w:ascii="Times New Roman" w:eastAsia="Times New Roman" w:hAnsi="Times New Roman" w:cs="Times New Roman"/>
          <w:noProof/>
          <w:color w:val="0000FF"/>
          <w:sz w:val="24"/>
          <w:szCs w:val="24"/>
          <w:lang w:eastAsia="bg-BG"/>
        </w:rPr>
        <w:drawing>
          <wp:inline distT="0" distB="0" distL="0" distR="0">
            <wp:extent cx="3971925" cy="1866900"/>
            <wp:effectExtent l="19050" t="0" r="9525" b="0"/>
            <wp:docPr id="36" name="Picture 36" descr="1 9 Vavejdane na Razhodi2.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 9 Vavejdane na Razhodi2.jpg">
                      <a:hlinkClick r:id="rId72"/>
                    </pic:cNvPr>
                    <pic:cNvPicPr>
                      <a:picLocks noChangeAspect="1" noChangeArrowheads="1"/>
                    </pic:cNvPicPr>
                  </pic:nvPicPr>
                  <pic:blipFill>
                    <a:blip r:embed="rId73" cstate="print"/>
                    <a:srcRect/>
                    <a:stretch>
                      <a:fillRect/>
                    </a:stretch>
                  </pic:blipFill>
                  <pic:spPr bwMode="auto">
                    <a:xfrm>
                      <a:off x="0" y="0"/>
                      <a:ext cx="3971925" cy="186690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outlineLvl w:val="1"/>
        <w:rPr>
          <w:rFonts w:ascii="Times New Roman" w:eastAsia="Times New Roman" w:hAnsi="Times New Roman" w:cs="Times New Roman"/>
          <w:b/>
          <w:bCs/>
          <w:sz w:val="36"/>
          <w:szCs w:val="36"/>
          <w:lang w:eastAsia="bg-BG"/>
        </w:rPr>
      </w:pPr>
      <w:r w:rsidRPr="00EB68F8">
        <w:rPr>
          <w:rFonts w:ascii="Times New Roman" w:eastAsia="Times New Roman" w:hAnsi="Times New Roman" w:cs="Times New Roman"/>
          <w:b/>
          <w:bCs/>
          <w:sz w:val="36"/>
          <w:szCs w:val="36"/>
          <w:lang w:eastAsia="bg-BG"/>
        </w:rPr>
        <w:t xml:space="preserve">Продажби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Менюто "</w:t>
      </w:r>
      <w:r w:rsidRPr="00EB68F8">
        <w:rPr>
          <w:rFonts w:ascii="Times New Roman" w:eastAsia="Times New Roman" w:hAnsi="Times New Roman" w:cs="Times New Roman"/>
          <w:b/>
          <w:bCs/>
          <w:sz w:val="24"/>
          <w:szCs w:val="24"/>
          <w:lang w:eastAsia="bg-BG"/>
        </w:rPr>
        <w:t>Продажби</w:t>
      </w:r>
      <w:r w:rsidRPr="00EB68F8">
        <w:rPr>
          <w:rFonts w:ascii="Times New Roman" w:eastAsia="Times New Roman" w:hAnsi="Times New Roman" w:cs="Times New Roman"/>
          <w:sz w:val="24"/>
          <w:szCs w:val="24"/>
          <w:lang w:eastAsia="bg-BG"/>
        </w:rPr>
        <w:t xml:space="preserve">" е второто основно меню и служи за реализация на стоките за свободна продажба в склада. То съдържа следните възможности: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lastRenderedPageBreak/>
        <w:t>*</w:t>
      </w:r>
      <w:r w:rsidRPr="00EB68F8">
        <w:rPr>
          <w:rFonts w:ascii="Times New Roman" w:eastAsia="Times New Roman" w:hAnsi="Times New Roman" w:cs="Times New Roman"/>
          <w:sz w:val="18"/>
          <w:szCs w:val="18"/>
          <w:lang w:eastAsia="bg-BG"/>
        </w:rPr>
        <w:t xml:space="preserve"> "</w:t>
      </w:r>
      <w:r w:rsidRPr="00EB68F8">
        <w:rPr>
          <w:rFonts w:ascii="Times New Roman" w:eastAsia="Times New Roman" w:hAnsi="Times New Roman" w:cs="Times New Roman"/>
          <w:b/>
          <w:bCs/>
          <w:sz w:val="18"/>
          <w:szCs w:val="18"/>
          <w:lang w:eastAsia="bg-BG"/>
        </w:rPr>
        <w:t>Директни продажби</w:t>
      </w:r>
      <w:r w:rsidRPr="00EB68F8">
        <w:rPr>
          <w:rFonts w:ascii="Times New Roman" w:eastAsia="Times New Roman" w:hAnsi="Times New Roman" w:cs="Times New Roman"/>
          <w:sz w:val="18"/>
          <w:szCs w:val="18"/>
          <w:lang w:eastAsia="bg-BG"/>
        </w:rPr>
        <w:t>"</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sz w:val="18"/>
          <w:szCs w:val="18"/>
          <w:lang w:eastAsia="bg-BG"/>
        </w:rPr>
        <w:t xml:space="preserve"> "</w:t>
      </w:r>
      <w:r w:rsidRPr="00EB68F8">
        <w:rPr>
          <w:rFonts w:ascii="Times New Roman" w:eastAsia="Times New Roman" w:hAnsi="Times New Roman" w:cs="Times New Roman"/>
          <w:b/>
          <w:bCs/>
          <w:sz w:val="18"/>
          <w:szCs w:val="18"/>
          <w:lang w:eastAsia="bg-BG"/>
        </w:rPr>
        <w:t>Бракуване на стоки</w:t>
      </w:r>
      <w:r w:rsidRPr="00EB68F8">
        <w:rPr>
          <w:rFonts w:ascii="Times New Roman" w:eastAsia="Times New Roman" w:hAnsi="Times New Roman" w:cs="Times New Roman"/>
          <w:sz w:val="18"/>
          <w:szCs w:val="18"/>
          <w:lang w:eastAsia="bg-BG"/>
        </w:rPr>
        <w:t>"</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sz w:val="18"/>
          <w:szCs w:val="18"/>
          <w:lang w:eastAsia="bg-BG"/>
        </w:rPr>
        <w:t xml:space="preserve"> "</w:t>
      </w:r>
      <w:r w:rsidRPr="00EB68F8">
        <w:rPr>
          <w:rFonts w:ascii="Times New Roman" w:eastAsia="Times New Roman" w:hAnsi="Times New Roman" w:cs="Times New Roman"/>
          <w:b/>
          <w:bCs/>
          <w:sz w:val="18"/>
          <w:szCs w:val="18"/>
          <w:lang w:eastAsia="bg-BG"/>
        </w:rPr>
        <w:t>Изписване за мостра</w:t>
      </w:r>
      <w:r w:rsidRPr="00EB68F8">
        <w:rPr>
          <w:rFonts w:ascii="Times New Roman" w:eastAsia="Times New Roman" w:hAnsi="Times New Roman" w:cs="Times New Roman"/>
          <w:sz w:val="18"/>
          <w:szCs w:val="18"/>
          <w:lang w:eastAsia="bg-BG"/>
        </w:rPr>
        <w:t>"</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sz w:val="18"/>
          <w:szCs w:val="18"/>
          <w:lang w:eastAsia="bg-BG"/>
        </w:rPr>
        <w:t xml:space="preserve"> "</w:t>
      </w:r>
      <w:r w:rsidRPr="00EB68F8">
        <w:rPr>
          <w:rFonts w:ascii="Times New Roman" w:eastAsia="Times New Roman" w:hAnsi="Times New Roman" w:cs="Times New Roman"/>
          <w:b/>
          <w:bCs/>
          <w:sz w:val="18"/>
          <w:szCs w:val="18"/>
          <w:lang w:eastAsia="bg-BG"/>
        </w:rPr>
        <w:t>Изписване протокол</w:t>
      </w:r>
      <w:r w:rsidRPr="00EB68F8">
        <w:rPr>
          <w:rFonts w:ascii="Times New Roman" w:eastAsia="Times New Roman" w:hAnsi="Times New Roman" w:cs="Times New Roman"/>
          <w:sz w:val="18"/>
          <w:szCs w:val="18"/>
          <w:lang w:eastAsia="bg-BG"/>
        </w:rPr>
        <w:t>"</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sz w:val="18"/>
          <w:szCs w:val="18"/>
          <w:lang w:eastAsia="bg-BG"/>
        </w:rPr>
        <w:t xml:space="preserve"> "</w:t>
      </w:r>
      <w:proofErr w:type="spellStart"/>
      <w:r w:rsidRPr="00EB68F8">
        <w:rPr>
          <w:rFonts w:ascii="Times New Roman" w:eastAsia="Times New Roman" w:hAnsi="Times New Roman" w:cs="Times New Roman"/>
          <w:b/>
          <w:bCs/>
          <w:sz w:val="18"/>
          <w:szCs w:val="18"/>
          <w:lang w:eastAsia="bg-BG"/>
        </w:rPr>
        <w:t>Плщания</w:t>
      </w:r>
      <w:proofErr w:type="spellEnd"/>
      <w:r w:rsidRPr="00EB68F8">
        <w:rPr>
          <w:rFonts w:ascii="Times New Roman" w:eastAsia="Times New Roman" w:hAnsi="Times New Roman" w:cs="Times New Roman"/>
          <w:b/>
          <w:bCs/>
          <w:sz w:val="18"/>
          <w:szCs w:val="18"/>
          <w:lang w:eastAsia="bg-BG"/>
        </w:rPr>
        <w:t xml:space="preserve"> от клиенти</w:t>
      </w:r>
      <w:r w:rsidRPr="00EB68F8">
        <w:rPr>
          <w:rFonts w:ascii="Times New Roman" w:eastAsia="Times New Roman" w:hAnsi="Times New Roman" w:cs="Times New Roman"/>
          <w:sz w:val="18"/>
          <w:szCs w:val="18"/>
          <w:lang w:eastAsia="bg-BG"/>
        </w:rPr>
        <w:t>"</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sz w:val="18"/>
          <w:szCs w:val="18"/>
          <w:lang w:eastAsia="bg-BG"/>
        </w:rPr>
        <w:t xml:space="preserve"> "</w:t>
      </w:r>
      <w:proofErr w:type="spellStart"/>
      <w:r w:rsidRPr="00EB68F8">
        <w:rPr>
          <w:rFonts w:ascii="Times New Roman" w:eastAsia="Times New Roman" w:hAnsi="Times New Roman" w:cs="Times New Roman"/>
          <w:b/>
          <w:bCs/>
          <w:sz w:val="18"/>
          <w:szCs w:val="18"/>
          <w:lang w:eastAsia="bg-BG"/>
        </w:rPr>
        <w:t>Корекция/Рекламация/Кредитно</w:t>
      </w:r>
      <w:proofErr w:type="spellEnd"/>
      <w:r w:rsidRPr="00EB68F8">
        <w:rPr>
          <w:rFonts w:ascii="Times New Roman" w:eastAsia="Times New Roman" w:hAnsi="Times New Roman" w:cs="Times New Roman"/>
          <w:b/>
          <w:bCs/>
          <w:sz w:val="18"/>
          <w:szCs w:val="18"/>
          <w:lang w:eastAsia="bg-BG"/>
        </w:rPr>
        <w:t xml:space="preserve"> известие</w:t>
      </w:r>
      <w:r w:rsidRPr="00EB68F8">
        <w:rPr>
          <w:rFonts w:ascii="Times New Roman" w:eastAsia="Times New Roman" w:hAnsi="Times New Roman" w:cs="Times New Roman"/>
          <w:sz w:val="18"/>
          <w:szCs w:val="18"/>
          <w:lang w:eastAsia="bg-BG"/>
        </w:rPr>
        <w:t>"</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4686300" cy="3000375"/>
            <wp:effectExtent l="19050" t="0" r="0" b="0"/>
            <wp:docPr id="37" name="Picture 37" descr="2 Sales.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 Sales.jpg">
                      <a:hlinkClick r:id="rId74"/>
                    </pic:cNvPr>
                    <pic:cNvPicPr>
                      <a:picLocks noChangeAspect="1" noChangeArrowheads="1"/>
                    </pic:cNvPicPr>
                  </pic:nvPicPr>
                  <pic:blipFill>
                    <a:blip r:embed="rId75" cstate="print"/>
                    <a:srcRect/>
                    <a:stretch>
                      <a:fillRect/>
                    </a:stretch>
                  </pic:blipFill>
                  <pic:spPr bwMode="auto">
                    <a:xfrm>
                      <a:off x="0" y="0"/>
                      <a:ext cx="4686300" cy="30003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Директни продажби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Това е опцията за директна продажба – продажба на гише.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При избор, се отваря прозорец "</w:t>
      </w:r>
      <w:r w:rsidRPr="00EB68F8">
        <w:rPr>
          <w:rFonts w:ascii="Times New Roman" w:eastAsia="Times New Roman" w:hAnsi="Times New Roman" w:cs="Times New Roman"/>
          <w:b/>
          <w:bCs/>
          <w:sz w:val="24"/>
          <w:szCs w:val="24"/>
          <w:lang w:eastAsia="bg-BG"/>
        </w:rPr>
        <w:t>Директни продажби</w:t>
      </w:r>
      <w:r w:rsidRPr="00EB68F8">
        <w:rPr>
          <w:rFonts w:ascii="Times New Roman" w:eastAsia="Times New Roman" w:hAnsi="Times New Roman" w:cs="Times New Roman"/>
          <w:sz w:val="24"/>
          <w:szCs w:val="24"/>
          <w:lang w:eastAsia="bg-BG"/>
        </w:rPr>
        <w:t xml:space="preserve">". В него се виждат направените продажби за деня. Тук се включват и свободните продажби на опиати.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8667750" cy="4524375"/>
            <wp:effectExtent l="19050" t="0" r="0" b="0"/>
            <wp:docPr id="38" name="Picture 38" descr="2 1 DirectSales1.gif">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 1 DirectSales1.gif">
                      <a:hlinkClick r:id="rId76"/>
                    </pic:cNvPr>
                    <pic:cNvPicPr>
                      <a:picLocks noChangeAspect="1" noChangeArrowheads="1"/>
                    </pic:cNvPicPr>
                  </pic:nvPicPr>
                  <pic:blipFill>
                    <a:blip r:embed="rId77" cstate="print"/>
                    <a:srcRect/>
                    <a:stretch>
                      <a:fillRect/>
                    </a:stretch>
                  </pic:blipFill>
                  <pic:spPr bwMode="auto">
                    <a:xfrm>
                      <a:off x="0" y="0"/>
                      <a:ext cx="8667750" cy="45243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С </w:t>
      </w:r>
      <w:r w:rsidRPr="00EB68F8">
        <w:rPr>
          <w:rFonts w:ascii="Times New Roman" w:eastAsia="Times New Roman" w:hAnsi="Times New Roman" w:cs="Times New Roman"/>
          <w:b/>
          <w:bCs/>
          <w:sz w:val="24"/>
          <w:szCs w:val="24"/>
          <w:lang w:val="en-US" w:eastAsia="bg-BG"/>
        </w:rPr>
        <w:t>"F5"</w:t>
      </w:r>
      <w:r w:rsidRPr="00EB68F8">
        <w:rPr>
          <w:rFonts w:ascii="Times New Roman" w:eastAsia="Times New Roman" w:hAnsi="Times New Roman" w:cs="Times New Roman"/>
          <w:sz w:val="24"/>
          <w:szCs w:val="24"/>
          <w:lang w:val="en-US" w:eastAsia="bg-BG"/>
        </w:rPr>
        <w:t xml:space="preserve">, </w:t>
      </w:r>
      <w:r w:rsidRPr="00EB68F8">
        <w:rPr>
          <w:rFonts w:ascii="Times New Roman" w:eastAsia="Times New Roman" w:hAnsi="Times New Roman" w:cs="Times New Roman"/>
          <w:sz w:val="24"/>
          <w:szCs w:val="24"/>
          <w:lang w:eastAsia="bg-BG"/>
        </w:rPr>
        <w:t>или бутон "</w:t>
      </w:r>
      <w:r w:rsidRPr="00EB68F8">
        <w:rPr>
          <w:rFonts w:ascii="Times New Roman" w:eastAsia="Times New Roman" w:hAnsi="Times New Roman" w:cs="Times New Roman"/>
          <w:b/>
          <w:bCs/>
          <w:sz w:val="24"/>
          <w:szCs w:val="24"/>
          <w:lang w:eastAsia="bg-BG"/>
        </w:rPr>
        <w:t>Добави</w:t>
      </w:r>
      <w:r w:rsidRPr="00EB68F8">
        <w:rPr>
          <w:rFonts w:ascii="Times New Roman" w:eastAsia="Times New Roman" w:hAnsi="Times New Roman" w:cs="Times New Roman"/>
          <w:sz w:val="24"/>
          <w:szCs w:val="24"/>
          <w:lang w:eastAsia="bg-BG"/>
        </w:rPr>
        <w:t xml:space="preserve">" влизаме в нова </w:t>
      </w:r>
      <w:proofErr w:type="spellStart"/>
      <w:r w:rsidRPr="00EB68F8">
        <w:rPr>
          <w:rFonts w:ascii="Times New Roman" w:eastAsia="Times New Roman" w:hAnsi="Times New Roman" w:cs="Times New Roman"/>
          <w:sz w:val="24"/>
          <w:szCs w:val="24"/>
          <w:lang w:eastAsia="bg-BG"/>
        </w:rPr>
        <w:t>продажба.Тук</w:t>
      </w:r>
      <w:proofErr w:type="spellEnd"/>
      <w:r w:rsidRPr="00EB68F8">
        <w:rPr>
          <w:rFonts w:ascii="Times New Roman" w:eastAsia="Times New Roman" w:hAnsi="Times New Roman" w:cs="Times New Roman"/>
          <w:sz w:val="24"/>
          <w:szCs w:val="24"/>
          <w:lang w:eastAsia="bg-BG"/>
        </w:rPr>
        <w:t xml:space="preserve"> стоката също се избира по номенклатурен номер, по име (с бутон "F1") или чрез </w:t>
      </w:r>
      <w:proofErr w:type="spellStart"/>
      <w:r w:rsidRPr="00EB68F8">
        <w:rPr>
          <w:rFonts w:ascii="Times New Roman" w:eastAsia="Times New Roman" w:hAnsi="Times New Roman" w:cs="Times New Roman"/>
          <w:sz w:val="24"/>
          <w:szCs w:val="24"/>
          <w:lang w:eastAsia="bg-BG"/>
        </w:rPr>
        <w:t>бар-код</w:t>
      </w:r>
      <w:proofErr w:type="spellEnd"/>
      <w:r w:rsidRPr="00EB68F8">
        <w:rPr>
          <w:rFonts w:ascii="Times New Roman" w:eastAsia="Times New Roman" w:hAnsi="Times New Roman" w:cs="Times New Roman"/>
          <w:sz w:val="24"/>
          <w:szCs w:val="24"/>
          <w:lang w:eastAsia="bg-BG"/>
        </w:rPr>
        <w:t xml:space="preserve"> четец. Начинът на продажба се определя от "</w:t>
      </w:r>
      <w:r w:rsidRPr="00EB68F8">
        <w:rPr>
          <w:rFonts w:ascii="Times New Roman" w:eastAsia="Times New Roman" w:hAnsi="Times New Roman" w:cs="Times New Roman"/>
          <w:b/>
          <w:bCs/>
          <w:sz w:val="24"/>
          <w:szCs w:val="24"/>
          <w:lang w:eastAsia="bg-BG"/>
        </w:rPr>
        <w:t>Настройки</w:t>
      </w:r>
      <w:r w:rsidRPr="00EB68F8">
        <w:rPr>
          <w:rFonts w:ascii="Times New Roman" w:eastAsia="Times New Roman" w:hAnsi="Times New Roman" w:cs="Times New Roman"/>
          <w:sz w:val="24"/>
          <w:szCs w:val="24"/>
          <w:lang w:eastAsia="bg-BG"/>
        </w:rPr>
        <w:t xml:space="preserve">" </w:t>
      </w:r>
      <w:r w:rsidRPr="00EB68F8">
        <w:rPr>
          <w:rFonts w:ascii="Symbol" w:eastAsia="Times New Roman" w:hAnsi="Symbol" w:cs="Times New Roman"/>
          <w:sz w:val="24"/>
          <w:szCs w:val="24"/>
          <w:lang w:eastAsia="bg-BG"/>
        </w:rPr>
        <w:t></w:t>
      </w:r>
      <w:r w:rsidRPr="00EB68F8">
        <w:rPr>
          <w:rFonts w:ascii="Symbol" w:eastAsia="Times New Roman" w:hAnsi="Symbol" w:cs="Times New Roman"/>
          <w:sz w:val="24"/>
          <w:szCs w:val="24"/>
          <w:lang w:eastAsia="bg-BG"/>
        </w:rPr>
        <w:t></w:t>
      </w:r>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b/>
          <w:bCs/>
          <w:sz w:val="24"/>
          <w:szCs w:val="24"/>
          <w:lang w:eastAsia="bg-BG"/>
        </w:rPr>
        <w:t xml:space="preserve"> Настройки на програмата</w:t>
      </w:r>
      <w:r w:rsidRPr="00EB68F8">
        <w:rPr>
          <w:rFonts w:ascii="Times New Roman" w:eastAsia="Times New Roman" w:hAnsi="Times New Roman" w:cs="Times New Roman"/>
          <w:sz w:val="24"/>
          <w:szCs w:val="24"/>
          <w:lang w:eastAsia="bg-BG"/>
        </w:rPr>
        <w:t>" -&gt;</w:t>
      </w:r>
      <w:r w:rsidRPr="00EB68F8">
        <w:rPr>
          <w:rFonts w:ascii="Times New Roman" w:eastAsia="Times New Roman" w:hAnsi="Times New Roman" w:cs="Times New Roman"/>
          <w:b/>
          <w:bCs/>
          <w:sz w:val="24"/>
          <w:szCs w:val="24"/>
          <w:lang w:eastAsia="bg-BG"/>
        </w:rPr>
        <w:t>Продажби</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С бутон "F9" можете да видите текущата сума на конкретен клиент до момента, както по НЗОК, така и на свободна продажба.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В полето "</w:t>
      </w:r>
      <w:r w:rsidRPr="00EB68F8">
        <w:rPr>
          <w:rFonts w:ascii="Times New Roman" w:eastAsia="Times New Roman" w:hAnsi="Times New Roman" w:cs="Times New Roman"/>
          <w:b/>
          <w:bCs/>
          <w:sz w:val="24"/>
          <w:szCs w:val="24"/>
          <w:lang w:eastAsia="bg-BG"/>
        </w:rPr>
        <w:t>Количество</w:t>
      </w:r>
      <w:r w:rsidRPr="00EB68F8">
        <w:rPr>
          <w:rFonts w:ascii="Times New Roman" w:eastAsia="Times New Roman" w:hAnsi="Times New Roman" w:cs="Times New Roman"/>
          <w:sz w:val="24"/>
          <w:szCs w:val="24"/>
          <w:lang w:eastAsia="bg-BG"/>
        </w:rPr>
        <w:t xml:space="preserve">" се въвежда броя за продажба. Може в момента на продажбата да изберете мярката на лекарството - опаковка, </w:t>
      </w:r>
      <w:proofErr w:type="spellStart"/>
      <w:r w:rsidRPr="00EB68F8">
        <w:rPr>
          <w:rFonts w:ascii="Times New Roman" w:eastAsia="Times New Roman" w:hAnsi="Times New Roman" w:cs="Times New Roman"/>
          <w:sz w:val="24"/>
          <w:szCs w:val="24"/>
          <w:lang w:eastAsia="bg-BG"/>
        </w:rPr>
        <w:t>блистер</w:t>
      </w:r>
      <w:proofErr w:type="spellEnd"/>
      <w:r w:rsidRPr="00EB68F8">
        <w:rPr>
          <w:rFonts w:ascii="Times New Roman" w:eastAsia="Times New Roman" w:hAnsi="Times New Roman" w:cs="Times New Roman"/>
          <w:sz w:val="24"/>
          <w:szCs w:val="24"/>
          <w:lang w:eastAsia="bg-BG"/>
        </w:rPr>
        <w:t>, таблетка. "</w:t>
      </w:r>
      <w:r w:rsidRPr="00EB68F8">
        <w:rPr>
          <w:rFonts w:ascii="Times New Roman" w:eastAsia="Times New Roman" w:hAnsi="Times New Roman" w:cs="Times New Roman"/>
          <w:b/>
          <w:bCs/>
          <w:sz w:val="24"/>
          <w:szCs w:val="24"/>
          <w:lang w:eastAsia="bg-BG"/>
        </w:rPr>
        <w:t>Налично</w:t>
      </w:r>
      <w:r w:rsidRPr="00EB68F8">
        <w:rPr>
          <w:rFonts w:ascii="Times New Roman" w:eastAsia="Times New Roman" w:hAnsi="Times New Roman" w:cs="Times New Roman"/>
          <w:sz w:val="24"/>
          <w:szCs w:val="24"/>
          <w:lang w:eastAsia="bg-BG"/>
        </w:rPr>
        <w:t xml:space="preserve">" показва бройките от стоката в момента в зависимост от мярката.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 натискането на бутона "</w:t>
      </w:r>
      <w:r w:rsidRPr="00EB68F8">
        <w:rPr>
          <w:rFonts w:ascii="Times New Roman" w:eastAsia="Times New Roman" w:hAnsi="Times New Roman" w:cs="Times New Roman"/>
          <w:b/>
          <w:bCs/>
          <w:sz w:val="24"/>
          <w:szCs w:val="24"/>
          <w:lang w:eastAsia="bg-BG"/>
        </w:rPr>
        <w:t>Добави</w:t>
      </w:r>
      <w:r w:rsidRPr="00EB68F8">
        <w:rPr>
          <w:rFonts w:ascii="Times New Roman" w:eastAsia="Times New Roman" w:hAnsi="Times New Roman" w:cs="Times New Roman"/>
          <w:sz w:val="24"/>
          <w:szCs w:val="24"/>
          <w:lang w:eastAsia="bg-BG"/>
        </w:rPr>
        <w:t>" продажбата на избраната стока е заведена в системата и се нулират всички полета, за да може да се въведат още стоки. Това става като горепосочения процес се извършва отново докато и последната продадена стока е заведена. Най-отдолу в прозореца излиза общата сума за плащане от клиента. Продажбата е завършена като се натисне бутон "</w:t>
      </w:r>
      <w:r w:rsidRPr="00EB68F8">
        <w:rPr>
          <w:rFonts w:ascii="Times New Roman" w:eastAsia="Times New Roman" w:hAnsi="Times New Roman" w:cs="Times New Roman"/>
          <w:b/>
          <w:bCs/>
          <w:sz w:val="24"/>
          <w:szCs w:val="24"/>
          <w:lang w:eastAsia="bg-BG"/>
        </w:rPr>
        <w:t>Затвори</w:t>
      </w:r>
      <w:r w:rsidRPr="00EB68F8">
        <w:rPr>
          <w:rFonts w:ascii="Times New Roman" w:eastAsia="Times New Roman" w:hAnsi="Times New Roman" w:cs="Times New Roman"/>
          <w:sz w:val="24"/>
          <w:szCs w:val="24"/>
          <w:lang w:eastAsia="bg-BG"/>
        </w:rPr>
        <w:t>". При излизане от продажбата с клавиш "</w:t>
      </w:r>
      <w:proofErr w:type="spellStart"/>
      <w:r w:rsidRPr="00EB68F8">
        <w:rPr>
          <w:rFonts w:ascii="Times New Roman" w:eastAsia="Times New Roman" w:hAnsi="Times New Roman" w:cs="Times New Roman"/>
          <w:b/>
          <w:bCs/>
          <w:sz w:val="24"/>
          <w:szCs w:val="24"/>
          <w:lang w:eastAsia="bg-BG"/>
        </w:rPr>
        <w:t>Escape</w:t>
      </w:r>
      <w:proofErr w:type="spellEnd"/>
      <w:r w:rsidRPr="00EB68F8">
        <w:rPr>
          <w:rFonts w:ascii="Times New Roman" w:eastAsia="Times New Roman" w:hAnsi="Times New Roman" w:cs="Times New Roman"/>
          <w:sz w:val="24"/>
          <w:szCs w:val="24"/>
          <w:lang w:eastAsia="bg-BG"/>
        </w:rPr>
        <w:t>" програмата пита дали да запази промените по продажбата. Ако желаете това потвърждение да не се показва - приключете продажбата с "</w:t>
      </w:r>
      <w:proofErr w:type="spellStart"/>
      <w:r w:rsidRPr="00EB68F8">
        <w:rPr>
          <w:rFonts w:ascii="Times New Roman" w:eastAsia="Times New Roman" w:hAnsi="Times New Roman" w:cs="Times New Roman"/>
          <w:sz w:val="24"/>
          <w:szCs w:val="24"/>
          <w:lang w:eastAsia="bg-BG"/>
        </w:rPr>
        <w:t>Ctrl+Enter</w:t>
      </w:r>
      <w:proofErr w:type="spellEnd"/>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7620000" cy="5429250"/>
            <wp:effectExtent l="19050" t="0" r="0" b="0"/>
            <wp:docPr id="39" name="Picture 39" descr="2 1 DirectSales4.gif">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 1 DirectSales4.gif">
                      <a:hlinkClick r:id="rId78"/>
                    </pic:cNvPr>
                    <pic:cNvPicPr>
                      <a:picLocks noChangeAspect="1" noChangeArrowheads="1"/>
                    </pic:cNvPicPr>
                  </pic:nvPicPr>
                  <pic:blipFill>
                    <a:blip r:embed="rId79" cstate="print"/>
                    <a:srcRect/>
                    <a:stretch>
                      <a:fillRect/>
                    </a:stretch>
                  </pic:blipFill>
                  <pic:spPr bwMode="auto">
                    <a:xfrm>
                      <a:off x="0" y="0"/>
                      <a:ext cx="7620000" cy="542925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Аптечната програма ви дава възможност да разпечатате фактура към дадената продажба, за тази цел с бутон "F2" е нужно да попълните необходимите данни: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7620000" cy="5857875"/>
            <wp:effectExtent l="19050" t="0" r="0" b="0"/>
            <wp:docPr id="40" name="Picture 40" descr="2 1 DirectSales5.gif">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 1 DirectSales5.gif">
                      <a:hlinkClick r:id="rId80"/>
                    </pic:cNvPr>
                    <pic:cNvPicPr>
                      <a:picLocks noChangeAspect="1" noChangeArrowheads="1"/>
                    </pic:cNvPicPr>
                  </pic:nvPicPr>
                  <pic:blipFill>
                    <a:blip r:embed="rId81" cstate="print"/>
                    <a:srcRect/>
                    <a:stretch>
                      <a:fillRect/>
                    </a:stretch>
                  </pic:blipFill>
                  <pic:spPr bwMode="auto">
                    <a:xfrm>
                      <a:off x="0" y="0"/>
                      <a:ext cx="7620000" cy="58578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Аналогична е продажбата на лекарствени продукти, които са опиати (т.нар. зелени и жълти рецепти) като за целта се натиска бутона "F4"</w:t>
      </w:r>
      <w:r w:rsidRPr="00EB68F8">
        <w:rPr>
          <w:rFonts w:ascii="Times New Roman" w:eastAsia="Times New Roman" w:hAnsi="Times New Roman" w:cs="Times New Roman"/>
          <w:b/>
          <w:bCs/>
          <w:sz w:val="24"/>
          <w:szCs w:val="24"/>
          <w:lang w:eastAsia="bg-BG"/>
        </w:rPr>
        <w:t xml:space="preserve"> </w:t>
      </w:r>
      <w:r w:rsidRPr="00EB68F8">
        <w:rPr>
          <w:rFonts w:ascii="Times New Roman" w:eastAsia="Times New Roman" w:hAnsi="Times New Roman" w:cs="Times New Roman"/>
          <w:sz w:val="24"/>
          <w:szCs w:val="24"/>
          <w:lang w:eastAsia="bg-BG"/>
        </w:rPr>
        <w:t>(</w:t>
      </w:r>
      <w:proofErr w:type="spellStart"/>
      <w:r w:rsidRPr="00EB68F8">
        <w:rPr>
          <w:rFonts w:ascii="Times New Roman" w:eastAsia="Times New Roman" w:hAnsi="Times New Roman" w:cs="Times New Roman"/>
          <w:sz w:val="24"/>
          <w:szCs w:val="24"/>
          <w:lang w:eastAsia="bg-BG"/>
        </w:rPr>
        <w:t>рец</w:t>
      </w:r>
      <w:proofErr w:type="spellEnd"/>
      <w:r w:rsidRPr="00EB68F8">
        <w:rPr>
          <w:rFonts w:ascii="Times New Roman" w:eastAsia="Times New Roman" w:hAnsi="Times New Roman" w:cs="Times New Roman"/>
          <w:sz w:val="24"/>
          <w:szCs w:val="24"/>
          <w:lang w:eastAsia="bg-BG"/>
        </w:rPr>
        <w:t>. опиати) от списъка с продажбите за деня. В отворената форма (която наподобява формата на рецептите по Здравна каса) се въвеждат необходимите данни, като е важно да се отбележи, че номенклатурния списък който се показва тук включва в себе си САМО лекарствените продукти, маркирани като ОПИАТИ. Т.е. не е възможно продажбата на опиат да се осъществи през бутона "F5"</w:t>
      </w:r>
      <w:r w:rsidRPr="00EB68F8">
        <w:rPr>
          <w:rFonts w:ascii="Times New Roman" w:eastAsia="Times New Roman" w:hAnsi="Times New Roman" w:cs="Times New Roman"/>
          <w:b/>
          <w:bCs/>
          <w:sz w:val="24"/>
          <w:szCs w:val="24"/>
          <w:lang w:eastAsia="bg-BG"/>
        </w:rPr>
        <w:t>,</w:t>
      </w:r>
      <w:r w:rsidRPr="00EB68F8">
        <w:rPr>
          <w:rFonts w:ascii="Times New Roman" w:eastAsia="Times New Roman" w:hAnsi="Times New Roman" w:cs="Times New Roman"/>
          <w:sz w:val="24"/>
          <w:szCs w:val="24"/>
          <w:lang w:eastAsia="bg-BG"/>
        </w:rPr>
        <w:t xml:space="preserve"> и обратно - продажбата на </w:t>
      </w:r>
      <w:proofErr w:type="spellStart"/>
      <w:r w:rsidRPr="00EB68F8">
        <w:rPr>
          <w:rFonts w:ascii="Times New Roman" w:eastAsia="Times New Roman" w:hAnsi="Times New Roman" w:cs="Times New Roman"/>
          <w:sz w:val="24"/>
          <w:szCs w:val="24"/>
          <w:lang w:eastAsia="bg-BG"/>
        </w:rPr>
        <w:t>неопиати</w:t>
      </w:r>
      <w:proofErr w:type="spellEnd"/>
      <w:r w:rsidRPr="00EB68F8">
        <w:rPr>
          <w:rFonts w:ascii="Times New Roman" w:eastAsia="Times New Roman" w:hAnsi="Times New Roman" w:cs="Times New Roman"/>
          <w:sz w:val="24"/>
          <w:szCs w:val="24"/>
          <w:lang w:eastAsia="bg-BG"/>
        </w:rPr>
        <w:t xml:space="preserve"> не може да стане през бутона </w:t>
      </w:r>
      <w:r w:rsidRPr="00EB68F8">
        <w:rPr>
          <w:rFonts w:ascii="Times New Roman" w:eastAsia="Times New Roman" w:hAnsi="Times New Roman" w:cs="Times New Roman"/>
          <w:b/>
          <w:bCs/>
          <w:sz w:val="24"/>
          <w:szCs w:val="24"/>
          <w:lang w:eastAsia="bg-BG"/>
        </w:rPr>
        <w:t xml:space="preserve">. </w:t>
      </w:r>
      <w:r w:rsidRPr="00EB68F8">
        <w:rPr>
          <w:rFonts w:ascii="Times New Roman" w:eastAsia="Times New Roman" w:hAnsi="Times New Roman" w:cs="Times New Roman"/>
          <w:sz w:val="24"/>
          <w:szCs w:val="24"/>
          <w:lang w:eastAsia="bg-BG"/>
        </w:rPr>
        <w:t xml:space="preserve">Програмата води т.нар. "Специален регистър", който се предава за отчитане на тези продукти.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lastRenderedPageBreak/>
        <w:br/>
      </w:r>
      <w:r>
        <w:rPr>
          <w:rFonts w:ascii="Times New Roman" w:eastAsia="Times New Roman" w:hAnsi="Times New Roman" w:cs="Times New Roman"/>
          <w:noProof/>
          <w:color w:val="0000FF"/>
          <w:sz w:val="24"/>
          <w:szCs w:val="24"/>
          <w:lang w:eastAsia="bg-BG"/>
        </w:rPr>
        <w:drawing>
          <wp:inline distT="0" distB="0" distL="0" distR="0">
            <wp:extent cx="6648450" cy="5029200"/>
            <wp:effectExtent l="19050" t="0" r="0" b="0"/>
            <wp:docPr id="41" name="Picture 41" descr="2 1 DirectSales3.gif">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 1 DirectSales3.gif">
                      <a:hlinkClick r:id="rId82"/>
                    </pic:cNvPr>
                    <pic:cNvPicPr>
                      <a:picLocks noChangeAspect="1" noChangeArrowheads="1"/>
                    </pic:cNvPicPr>
                  </pic:nvPicPr>
                  <pic:blipFill>
                    <a:blip r:embed="rId83" cstate="print"/>
                    <a:srcRect/>
                    <a:stretch>
                      <a:fillRect/>
                    </a:stretch>
                  </pic:blipFill>
                  <pic:spPr bwMode="auto">
                    <a:xfrm>
                      <a:off x="0" y="0"/>
                      <a:ext cx="6648450" cy="502920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Независимо от типа на свободна продажба (обикновена или на опиати) програмата позволява издаването на ФАКТУРА към тази продажба, необходимо е да се натисне бутона </w:t>
      </w:r>
      <w:r w:rsidRPr="00EB68F8">
        <w:rPr>
          <w:rFonts w:ascii="Times New Roman" w:eastAsia="Times New Roman" w:hAnsi="Times New Roman" w:cs="Times New Roman"/>
          <w:b/>
          <w:bCs/>
          <w:sz w:val="24"/>
          <w:szCs w:val="24"/>
          <w:lang w:eastAsia="bg-BG"/>
        </w:rPr>
        <w:t>,</w:t>
      </w:r>
      <w:r w:rsidRPr="00EB68F8">
        <w:rPr>
          <w:rFonts w:ascii="Times New Roman" w:eastAsia="Times New Roman" w:hAnsi="Times New Roman" w:cs="Times New Roman"/>
          <w:sz w:val="24"/>
          <w:szCs w:val="24"/>
          <w:lang w:eastAsia="bg-BG"/>
        </w:rPr>
        <w:t xml:space="preserve"> с което се преминава във формата за въвеждане на данните за клиента (Дан. номер, Булстат, Адрес и т.н.).Това е начинът за издаване на фактура от обикновена продажба.</w:t>
      </w:r>
      <w:r w:rsidRPr="00EB68F8">
        <w:rPr>
          <w:rFonts w:ascii="Times New Roman" w:eastAsia="Times New Roman" w:hAnsi="Times New Roman" w:cs="Times New Roman"/>
          <w:sz w:val="24"/>
          <w:szCs w:val="24"/>
          <w:lang w:eastAsia="bg-BG"/>
        </w:rPr>
        <w:br/>
        <w:t xml:space="preserve">Особеното при отпечатването на фактура към продажба на опиат обаче е, че е нужно да се кликне с мишката на "отпечатай фактура", след което се появява прозорец за въвеждането на данните на клиента.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Вариантът на директни продажби, който копира потребителския интерфейс от ДОС версията на програмата е с по-ограничени възможности, но продажбата се извършва доста по-бързо. Тази възможност е подходяща за обекти с голяма натовареност, където е важно бързото обслужване на клиентите, а не функционалността.</w:t>
      </w:r>
      <w:r w:rsidRPr="00EB68F8">
        <w:rPr>
          <w:rFonts w:ascii="Times New Roman" w:eastAsia="Times New Roman" w:hAnsi="Times New Roman" w:cs="Times New Roman"/>
          <w:sz w:val="24"/>
          <w:szCs w:val="24"/>
          <w:lang w:eastAsia="bg-BG"/>
        </w:rPr>
        <w:br/>
      </w:r>
      <w:r w:rsidRPr="00EB68F8">
        <w:rPr>
          <w:rFonts w:ascii="Times New Roman" w:eastAsia="Times New Roman" w:hAnsi="Times New Roman" w:cs="Times New Roman"/>
          <w:sz w:val="24"/>
          <w:szCs w:val="24"/>
          <w:lang w:eastAsia="bg-BG"/>
        </w:rPr>
        <w:lastRenderedPageBreak/>
        <w:br/>
      </w:r>
      <w:r>
        <w:rPr>
          <w:rFonts w:ascii="Times New Roman" w:eastAsia="Times New Roman" w:hAnsi="Times New Roman" w:cs="Times New Roman"/>
          <w:noProof/>
          <w:color w:val="0000FF"/>
          <w:sz w:val="24"/>
          <w:szCs w:val="24"/>
          <w:lang w:eastAsia="bg-BG"/>
        </w:rPr>
        <w:drawing>
          <wp:inline distT="0" distB="0" distL="0" distR="0">
            <wp:extent cx="9753600" cy="6734175"/>
            <wp:effectExtent l="19050" t="0" r="0" b="0"/>
            <wp:docPr id="42" name="Picture 42" descr="2 1 DirectSales4 dos.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 1 DirectSales4 dos.jpg">
                      <a:hlinkClick r:id="rId84"/>
                    </pic:cNvPr>
                    <pic:cNvPicPr>
                      <a:picLocks noChangeAspect="1" noChangeArrowheads="1"/>
                    </pic:cNvPicPr>
                  </pic:nvPicPr>
                  <pic:blipFill>
                    <a:blip r:embed="rId85" cstate="print"/>
                    <a:srcRect/>
                    <a:stretch>
                      <a:fillRect/>
                    </a:stretch>
                  </pic:blipFill>
                  <pic:spPr bwMode="auto">
                    <a:xfrm>
                      <a:off x="0" y="0"/>
                      <a:ext cx="9753600" cy="67341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Бракуване на стоки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Бракуване на стоки</w:t>
      </w:r>
      <w:r w:rsidRPr="00EB68F8">
        <w:rPr>
          <w:rFonts w:ascii="Times New Roman" w:eastAsia="Times New Roman" w:hAnsi="Times New Roman" w:cs="Times New Roman"/>
          <w:sz w:val="24"/>
          <w:szCs w:val="24"/>
          <w:lang w:eastAsia="bg-BG"/>
        </w:rPr>
        <w:t xml:space="preserve">" е следващото меню от програмата.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Автоматично се предлага пореден номер на документа, с който ще се заведе операцията. След това програмата Ви прехвърля в прозорец "</w:t>
      </w:r>
      <w:r w:rsidRPr="00EB68F8">
        <w:rPr>
          <w:rFonts w:ascii="Times New Roman" w:eastAsia="Times New Roman" w:hAnsi="Times New Roman" w:cs="Times New Roman"/>
          <w:b/>
          <w:bCs/>
          <w:sz w:val="24"/>
          <w:szCs w:val="24"/>
          <w:lang w:eastAsia="bg-BG"/>
        </w:rPr>
        <w:t>Изписване брак - свободна</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2400300" cy="2714625"/>
            <wp:effectExtent l="19050" t="0" r="0" b="0"/>
            <wp:docPr id="43" name="Picture 43" descr="2 2 Write1.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 2 Write1.jpg">
                      <a:hlinkClick r:id="rId86"/>
                    </pic:cNvPr>
                    <pic:cNvPicPr>
                      <a:picLocks noChangeAspect="1" noChangeArrowheads="1"/>
                    </pic:cNvPicPr>
                  </pic:nvPicPr>
                  <pic:blipFill>
                    <a:blip r:embed="rId87" cstate="print"/>
                    <a:srcRect/>
                    <a:stretch>
                      <a:fillRect/>
                    </a:stretch>
                  </pic:blipFill>
                  <pic:spPr bwMode="auto">
                    <a:xfrm>
                      <a:off x="0" y="0"/>
                      <a:ext cx="2400300" cy="271462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Бутон "</w:t>
      </w:r>
      <w:r w:rsidRPr="00EB68F8">
        <w:rPr>
          <w:rFonts w:ascii="Times New Roman" w:eastAsia="Times New Roman" w:hAnsi="Times New Roman" w:cs="Times New Roman"/>
          <w:b/>
          <w:bCs/>
          <w:sz w:val="24"/>
          <w:szCs w:val="24"/>
          <w:lang w:eastAsia="bg-BG"/>
        </w:rPr>
        <w:t>Потвърди</w:t>
      </w:r>
      <w:r w:rsidRPr="00EB68F8">
        <w:rPr>
          <w:rFonts w:ascii="Times New Roman" w:eastAsia="Times New Roman" w:hAnsi="Times New Roman" w:cs="Times New Roman"/>
          <w:sz w:val="24"/>
          <w:szCs w:val="24"/>
          <w:lang w:eastAsia="bg-BG"/>
        </w:rPr>
        <w:t>" Ви прехвърля в прозорец, където се въвеждат стоките и техните количества аналогично на директната продажба. Операцията се приключва с бутон "</w:t>
      </w:r>
      <w:r w:rsidRPr="00EB68F8">
        <w:rPr>
          <w:rFonts w:ascii="Times New Roman" w:eastAsia="Times New Roman" w:hAnsi="Times New Roman" w:cs="Times New Roman"/>
          <w:b/>
          <w:bCs/>
          <w:sz w:val="24"/>
          <w:szCs w:val="24"/>
          <w:lang w:eastAsia="bg-BG"/>
        </w:rPr>
        <w:t>Затвори</w:t>
      </w:r>
      <w:r w:rsidRPr="00EB68F8">
        <w:rPr>
          <w:rFonts w:ascii="Times New Roman" w:eastAsia="Times New Roman" w:hAnsi="Times New Roman" w:cs="Times New Roman"/>
          <w:sz w:val="24"/>
          <w:szCs w:val="24"/>
          <w:lang w:eastAsia="bg-BG"/>
        </w:rPr>
        <w:t>". Програмата дава възможност за разпечатка на бракуваните или изписаните стоки, както и за генериране на файл за автоматично въвеждане (бутона "</w:t>
      </w:r>
      <w:r w:rsidRPr="00EB68F8">
        <w:rPr>
          <w:rFonts w:ascii="Times New Roman" w:eastAsia="Times New Roman" w:hAnsi="Times New Roman" w:cs="Times New Roman"/>
          <w:b/>
          <w:bCs/>
          <w:sz w:val="24"/>
          <w:szCs w:val="24"/>
          <w:lang w:eastAsia="bg-BG"/>
        </w:rPr>
        <w:t>Експорт</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9010650" cy="5248275"/>
            <wp:effectExtent l="19050" t="0" r="0" b="0"/>
            <wp:docPr id="44" name="Picture 44" descr="2 2 Write2.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 2 Write2.jpg">
                      <a:hlinkClick r:id="rId88"/>
                    </pic:cNvPr>
                    <pic:cNvPicPr>
                      <a:picLocks noChangeAspect="1" noChangeArrowheads="1"/>
                    </pic:cNvPicPr>
                  </pic:nvPicPr>
                  <pic:blipFill>
                    <a:blip r:embed="rId89" cstate="print"/>
                    <a:srcRect/>
                    <a:stretch>
                      <a:fillRect/>
                    </a:stretch>
                  </pic:blipFill>
                  <pic:spPr bwMode="auto">
                    <a:xfrm>
                      <a:off x="0" y="0"/>
                      <a:ext cx="9010650" cy="52482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Изписване на мостра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Изписване за мостра</w:t>
      </w:r>
      <w:r w:rsidRPr="00EB68F8">
        <w:rPr>
          <w:rFonts w:ascii="Times New Roman" w:eastAsia="Times New Roman" w:hAnsi="Times New Roman" w:cs="Times New Roman"/>
          <w:sz w:val="24"/>
          <w:szCs w:val="24"/>
          <w:lang w:eastAsia="bg-BG"/>
        </w:rPr>
        <w:t>" е подобно на "</w:t>
      </w:r>
      <w:r w:rsidRPr="00EB68F8">
        <w:rPr>
          <w:rFonts w:ascii="Times New Roman" w:eastAsia="Times New Roman" w:hAnsi="Times New Roman" w:cs="Times New Roman"/>
          <w:b/>
          <w:bCs/>
          <w:sz w:val="24"/>
          <w:szCs w:val="24"/>
          <w:lang w:eastAsia="bg-BG"/>
        </w:rPr>
        <w:t>Бракуване на стока</w:t>
      </w:r>
      <w:r w:rsidRPr="00EB68F8">
        <w:rPr>
          <w:rFonts w:ascii="Times New Roman" w:eastAsia="Times New Roman" w:hAnsi="Times New Roman" w:cs="Times New Roman"/>
          <w:sz w:val="24"/>
          <w:szCs w:val="24"/>
          <w:lang w:eastAsia="bg-BG"/>
        </w:rPr>
        <w:t xml:space="preserve">". Разликата е, че тук се въвежда клиент (по </w:t>
      </w:r>
      <w:proofErr w:type="spellStart"/>
      <w:r w:rsidRPr="00EB68F8">
        <w:rPr>
          <w:rFonts w:ascii="Times New Roman" w:eastAsia="Times New Roman" w:hAnsi="Times New Roman" w:cs="Times New Roman"/>
          <w:sz w:val="24"/>
          <w:szCs w:val="24"/>
          <w:lang w:eastAsia="bg-BG"/>
        </w:rPr>
        <w:t>баркод</w:t>
      </w:r>
      <w:proofErr w:type="spellEnd"/>
      <w:r w:rsidRPr="00EB68F8">
        <w:rPr>
          <w:rFonts w:ascii="Times New Roman" w:eastAsia="Times New Roman" w:hAnsi="Times New Roman" w:cs="Times New Roman"/>
          <w:sz w:val="24"/>
          <w:szCs w:val="24"/>
          <w:lang w:eastAsia="bg-BG"/>
        </w:rPr>
        <w:t xml:space="preserve">, код или по име).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2400300" cy="2800350"/>
            <wp:effectExtent l="19050" t="0" r="0" b="0"/>
            <wp:docPr id="45" name="Picture 45" descr="2 3 Mostra.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 3 Mostra.jpg">
                      <a:hlinkClick r:id="rId90"/>
                    </pic:cNvPr>
                    <pic:cNvPicPr>
                      <a:picLocks noChangeAspect="1" noChangeArrowheads="1"/>
                    </pic:cNvPicPr>
                  </pic:nvPicPr>
                  <pic:blipFill>
                    <a:blip r:embed="rId91" cstate="print"/>
                    <a:srcRect/>
                    <a:stretch>
                      <a:fillRect/>
                    </a:stretch>
                  </pic:blipFill>
                  <pic:spPr bwMode="auto">
                    <a:xfrm>
                      <a:off x="0" y="0"/>
                      <a:ext cx="2400300" cy="280035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Изписване на протокол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Изписване за протокол</w:t>
      </w:r>
      <w:r w:rsidRPr="00EB68F8">
        <w:rPr>
          <w:rFonts w:ascii="Times New Roman" w:eastAsia="Times New Roman" w:hAnsi="Times New Roman" w:cs="Times New Roman"/>
          <w:sz w:val="24"/>
          <w:szCs w:val="24"/>
          <w:lang w:eastAsia="bg-BG"/>
        </w:rPr>
        <w:t>" е аналогично на "</w:t>
      </w:r>
      <w:r w:rsidRPr="00EB68F8">
        <w:rPr>
          <w:rFonts w:ascii="Times New Roman" w:eastAsia="Times New Roman" w:hAnsi="Times New Roman" w:cs="Times New Roman"/>
          <w:b/>
          <w:bCs/>
          <w:sz w:val="24"/>
          <w:szCs w:val="24"/>
          <w:lang w:eastAsia="bg-BG"/>
        </w:rPr>
        <w:t>Изписване за мостра</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2400300" cy="2800350"/>
            <wp:effectExtent l="19050" t="0" r="0" b="0"/>
            <wp:docPr id="46" name="Picture 46" descr="2 4 Protokol.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 4 Protokol.jpg">
                      <a:hlinkClick r:id="rId92"/>
                    </pic:cNvPr>
                    <pic:cNvPicPr>
                      <a:picLocks noChangeAspect="1" noChangeArrowheads="1"/>
                    </pic:cNvPicPr>
                  </pic:nvPicPr>
                  <pic:blipFill>
                    <a:blip r:embed="rId93" cstate="print"/>
                    <a:srcRect/>
                    <a:stretch>
                      <a:fillRect/>
                    </a:stretch>
                  </pic:blipFill>
                  <pic:spPr bwMode="auto">
                    <a:xfrm>
                      <a:off x="0" y="0"/>
                      <a:ext cx="2400300" cy="280035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Плащания от клиенти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Плащания от клиенти</w:t>
      </w:r>
      <w:r w:rsidRPr="00EB68F8">
        <w:rPr>
          <w:rFonts w:ascii="Times New Roman" w:eastAsia="Times New Roman" w:hAnsi="Times New Roman" w:cs="Times New Roman"/>
          <w:sz w:val="24"/>
          <w:szCs w:val="24"/>
          <w:lang w:eastAsia="bg-BG"/>
        </w:rPr>
        <w:t xml:space="preserve">" е функция, с която могат да се маркират направените плащания от страна на клиентите към свободни продажби, при които типа плащане е отложен за определен брой дни. При избор на опцията се отваря прозорец, в който е необходимо да се въведат параметрите "Начална дата", "Крайна дата" и "Клиент" :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3076575" cy="1285875"/>
            <wp:effectExtent l="19050" t="0" r="9525" b="0"/>
            <wp:docPr id="47" name="Picture 47" descr="2 6 Plashtania ot klienti1.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 6 Plashtania ot klienti1.jpg">
                      <a:hlinkClick r:id="rId94"/>
                    </pic:cNvPr>
                    <pic:cNvPicPr>
                      <a:picLocks noChangeAspect="1" noChangeArrowheads="1"/>
                    </pic:cNvPicPr>
                  </pic:nvPicPr>
                  <pic:blipFill>
                    <a:blip r:embed="rId95" cstate="print"/>
                    <a:srcRect/>
                    <a:stretch>
                      <a:fillRect/>
                    </a:stretch>
                  </pic:blipFill>
                  <pic:spPr bwMode="auto">
                    <a:xfrm>
                      <a:off x="0" y="0"/>
                      <a:ext cx="3076575" cy="12858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След това се отваря таблица, в която се нанасят сумите, платени от клиента: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5762625" cy="3324225"/>
            <wp:effectExtent l="19050" t="0" r="9525" b="0"/>
            <wp:docPr id="48" name="Picture 48" descr="2 6 Plashtania ot klienti2.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 6 Plashtania ot klienti2.jpg">
                      <a:hlinkClick r:id="rId96"/>
                    </pic:cNvPr>
                    <pic:cNvPicPr>
                      <a:picLocks noChangeAspect="1" noChangeArrowheads="1"/>
                    </pic:cNvPicPr>
                  </pic:nvPicPr>
                  <pic:blipFill>
                    <a:blip r:embed="rId97" cstate="print"/>
                    <a:srcRect/>
                    <a:stretch>
                      <a:fillRect/>
                    </a:stretch>
                  </pic:blipFill>
                  <pic:spPr bwMode="auto">
                    <a:xfrm>
                      <a:off x="0" y="0"/>
                      <a:ext cx="5762625" cy="332422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 бутона "</w:t>
      </w:r>
      <w:r w:rsidRPr="00EB68F8">
        <w:rPr>
          <w:rFonts w:ascii="Times New Roman" w:eastAsia="Times New Roman" w:hAnsi="Times New Roman" w:cs="Times New Roman"/>
          <w:b/>
          <w:bCs/>
          <w:sz w:val="24"/>
          <w:szCs w:val="24"/>
          <w:lang w:eastAsia="bg-BG"/>
        </w:rPr>
        <w:t>Плащане</w:t>
      </w:r>
      <w:r w:rsidRPr="00EB68F8">
        <w:rPr>
          <w:rFonts w:ascii="Times New Roman" w:eastAsia="Times New Roman" w:hAnsi="Times New Roman" w:cs="Times New Roman"/>
          <w:sz w:val="24"/>
          <w:szCs w:val="24"/>
          <w:lang w:eastAsia="bg-BG"/>
        </w:rPr>
        <w:t xml:space="preserve">" или кратък клавиш </w:t>
      </w:r>
      <w:r w:rsidRPr="00EB68F8">
        <w:rPr>
          <w:rFonts w:ascii="Times New Roman" w:eastAsia="Times New Roman" w:hAnsi="Times New Roman" w:cs="Times New Roman"/>
          <w:b/>
          <w:bCs/>
          <w:sz w:val="24"/>
          <w:szCs w:val="24"/>
          <w:lang w:eastAsia="bg-BG"/>
        </w:rPr>
        <w:t>"F5"</w:t>
      </w:r>
      <w:r w:rsidRPr="00EB68F8">
        <w:rPr>
          <w:rFonts w:ascii="Times New Roman" w:eastAsia="Times New Roman" w:hAnsi="Times New Roman" w:cs="Times New Roman"/>
          <w:sz w:val="24"/>
          <w:szCs w:val="24"/>
          <w:lang w:eastAsia="bg-BG"/>
        </w:rPr>
        <w:t xml:space="preserve"> се осъществява плащането, което може да бъде и частично. Приключването става с бутона "</w:t>
      </w:r>
      <w:r w:rsidRPr="00EB68F8">
        <w:rPr>
          <w:rFonts w:ascii="Times New Roman" w:eastAsia="Times New Roman" w:hAnsi="Times New Roman" w:cs="Times New Roman"/>
          <w:b/>
          <w:bCs/>
          <w:sz w:val="24"/>
          <w:szCs w:val="24"/>
          <w:lang w:eastAsia="bg-BG"/>
        </w:rPr>
        <w:t>Затвори</w:t>
      </w:r>
      <w:r w:rsidRPr="00EB68F8">
        <w:rPr>
          <w:rFonts w:ascii="Times New Roman" w:eastAsia="Times New Roman" w:hAnsi="Times New Roman" w:cs="Times New Roman"/>
          <w:sz w:val="24"/>
          <w:szCs w:val="24"/>
          <w:lang w:eastAsia="bg-BG"/>
        </w:rPr>
        <w:t xml:space="preserve">" . </w:t>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proofErr w:type="spellStart"/>
      <w:r w:rsidRPr="00EB68F8">
        <w:rPr>
          <w:rFonts w:ascii="Times New Roman" w:eastAsia="Times New Roman" w:hAnsi="Times New Roman" w:cs="Times New Roman"/>
          <w:b/>
          <w:bCs/>
          <w:sz w:val="27"/>
          <w:szCs w:val="27"/>
          <w:lang w:eastAsia="bg-BG"/>
        </w:rPr>
        <w:t>Корекция/Рекламация/Кредитно</w:t>
      </w:r>
      <w:proofErr w:type="spellEnd"/>
      <w:r w:rsidRPr="00EB68F8">
        <w:rPr>
          <w:rFonts w:ascii="Times New Roman" w:eastAsia="Times New Roman" w:hAnsi="Times New Roman" w:cs="Times New Roman"/>
          <w:b/>
          <w:bCs/>
          <w:sz w:val="27"/>
          <w:szCs w:val="27"/>
          <w:lang w:eastAsia="bg-BG"/>
        </w:rPr>
        <w:t xml:space="preserve"> известие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w:t>
      </w:r>
      <w:proofErr w:type="spellStart"/>
      <w:r w:rsidRPr="00EB68F8">
        <w:rPr>
          <w:rFonts w:ascii="Times New Roman" w:eastAsia="Times New Roman" w:hAnsi="Times New Roman" w:cs="Times New Roman"/>
          <w:b/>
          <w:bCs/>
          <w:sz w:val="24"/>
          <w:szCs w:val="24"/>
          <w:lang w:eastAsia="bg-BG"/>
        </w:rPr>
        <w:t>Корекция/Рекламация/Кредитно</w:t>
      </w:r>
      <w:proofErr w:type="spellEnd"/>
      <w:r w:rsidRPr="00EB68F8">
        <w:rPr>
          <w:rFonts w:ascii="Times New Roman" w:eastAsia="Times New Roman" w:hAnsi="Times New Roman" w:cs="Times New Roman"/>
          <w:b/>
          <w:bCs/>
          <w:sz w:val="24"/>
          <w:szCs w:val="24"/>
          <w:lang w:eastAsia="bg-BG"/>
        </w:rPr>
        <w:t xml:space="preserve"> известие</w:t>
      </w:r>
      <w:r w:rsidRPr="00EB68F8">
        <w:rPr>
          <w:rFonts w:ascii="Times New Roman" w:eastAsia="Times New Roman" w:hAnsi="Times New Roman" w:cs="Times New Roman"/>
          <w:sz w:val="24"/>
          <w:szCs w:val="24"/>
          <w:lang w:eastAsia="bg-BG"/>
        </w:rPr>
        <w:t xml:space="preserve">" е опцията, с която могат да се направят корекции към извършени продажби, да се издаде кредитно известие.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2114550" cy="971550"/>
            <wp:effectExtent l="19050" t="0" r="0" b="0"/>
            <wp:docPr id="49" name="Picture 49" descr="2 5 Korekcia Reklamacia1.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 5 Korekcia Reklamacia1.jpg">
                      <a:hlinkClick r:id="rId98"/>
                    </pic:cNvPr>
                    <pic:cNvPicPr>
                      <a:picLocks noChangeAspect="1" noChangeArrowheads="1"/>
                    </pic:cNvPicPr>
                  </pic:nvPicPr>
                  <pic:blipFill>
                    <a:blip r:embed="rId99" cstate="print"/>
                    <a:srcRect/>
                    <a:stretch>
                      <a:fillRect/>
                    </a:stretch>
                  </pic:blipFill>
                  <pic:spPr bwMode="auto">
                    <a:xfrm>
                      <a:off x="0" y="0"/>
                      <a:ext cx="2114550" cy="97155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След избора на документ се отваря прозорец, в който трябва да се посочи номера на продажбата, към която ще се приложи корекцията. Всички продажби могат да се извикат с бутона "F1". Забележката е незадължително поле.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2505075" cy="3429000"/>
            <wp:effectExtent l="19050" t="0" r="9525" b="0"/>
            <wp:docPr id="50" name="Picture 50" descr="2 5 Korekcia Reklamacia2.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 5 Korekcia Reklamacia2.jpg">
                      <a:hlinkClick r:id="rId100"/>
                    </pic:cNvPr>
                    <pic:cNvPicPr>
                      <a:picLocks noChangeAspect="1" noChangeArrowheads="1"/>
                    </pic:cNvPicPr>
                  </pic:nvPicPr>
                  <pic:blipFill>
                    <a:blip r:embed="rId101" cstate="print"/>
                    <a:srcRect/>
                    <a:stretch>
                      <a:fillRect/>
                    </a:stretch>
                  </pic:blipFill>
                  <pic:spPr bwMode="auto">
                    <a:xfrm>
                      <a:off x="0" y="0"/>
                      <a:ext cx="2505075" cy="342900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 бутона "</w:t>
      </w:r>
      <w:r w:rsidRPr="00EB68F8">
        <w:rPr>
          <w:rFonts w:ascii="Times New Roman" w:eastAsia="Times New Roman" w:hAnsi="Times New Roman" w:cs="Times New Roman"/>
          <w:b/>
          <w:bCs/>
          <w:sz w:val="24"/>
          <w:szCs w:val="24"/>
          <w:lang w:eastAsia="bg-BG"/>
        </w:rPr>
        <w:t>Потвърди</w:t>
      </w:r>
      <w:r w:rsidRPr="00EB68F8">
        <w:rPr>
          <w:rFonts w:ascii="Times New Roman" w:eastAsia="Times New Roman" w:hAnsi="Times New Roman" w:cs="Times New Roman"/>
          <w:sz w:val="24"/>
          <w:szCs w:val="24"/>
          <w:lang w:eastAsia="bg-BG"/>
        </w:rPr>
        <w:t>" се съгласяваме с направения избор, след което се отваря прозорец, където се извършва редакцията - стойностно или количествено. С бутона "Анулирай" има възможност да се анулира цялата продажба. Редактирането става в полетата -Корекция кол. или -</w:t>
      </w:r>
      <w:proofErr w:type="spellStart"/>
      <w:r w:rsidRPr="00EB68F8">
        <w:rPr>
          <w:rFonts w:ascii="Times New Roman" w:eastAsia="Times New Roman" w:hAnsi="Times New Roman" w:cs="Times New Roman"/>
          <w:sz w:val="24"/>
          <w:szCs w:val="24"/>
          <w:lang w:eastAsia="bg-BG"/>
        </w:rPr>
        <w:t>Кор.цена</w:t>
      </w:r>
      <w:proofErr w:type="spellEnd"/>
      <w:r w:rsidRPr="00EB68F8">
        <w:rPr>
          <w:rFonts w:ascii="Times New Roman" w:eastAsia="Times New Roman" w:hAnsi="Times New Roman" w:cs="Times New Roman"/>
          <w:sz w:val="24"/>
          <w:szCs w:val="24"/>
          <w:lang w:eastAsia="bg-BG"/>
        </w:rPr>
        <w:t xml:space="preserve"> опак. с ДДС. Трябва да се отбележи, че корекциите се извършват ВИНАГИ със знак МИНУС.</w:t>
      </w:r>
      <w:r w:rsidRPr="00EB68F8">
        <w:rPr>
          <w:rFonts w:ascii="Times New Roman" w:eastAsia="Times New Roman" w:hAnsi="Times New Roman" w:cs="Times New Roman"/>
          <w:sz w:val="24"/>
          <w:szCs w:val="24"/>
          <w:lang w:eastAsia="bg-BG"/>
        </w:rPr>
        <w:br/>
      </w:r>
      <w:r w:rsidRPr="00EB68F8">
        <w:rPr>
          <w:rFonts w:ascii="Times New Roman" w:eastAsia="Times New Roman" w:hAnsi="Times New Roman" w:cs="Times New Roman"/>
          <w:sz w:val="24"/>
          <w:szCs w:val="24"/>
          <w:lang w:eastAsia="bg-BG"/>
        </w:rPr>
        <w:br/>
      </w:r>
      <w:r>
        <w:rPr>
          <w:rFonts w:ascii="Times New Roman" w:eastAsia="Times New Roman" w:hAnsi="Times New Roman" w:cs="Times New Roman"/>
          <w:noProof/>
          <w:color w:val="0000FF"/>
          <w:sz w:val="24"/>
          <w:szCs w:val="24"/>
          <w:lang w:eastAsia="bg-BG"/>
        </w:rPr>
        <w:drawing>
          <wp:inline distT="0" distB="0" distL="0" distR="0">
            <wp:extent cx="8086725" cy="2695575"/>
            <wp:effectExtent l="19050" t="0" r="9525" b="0"/>
            <wp:docPr id="51" name="Picture 51" descr="2 5 Korekcia Reklamacia3.jp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 5 Korekcia Reklamacia3.jpg">
                      <a:hlinkClick r:id="rId102"/>
                    </pic:cNvPr>
                    <pic:cNvPicPr>
                      <a:picLocks noChangeAspect="1" noChangeArrowheads="1"/>
                    </pic:cNvPicPr>
                  </pic:nvPicPr>
                  <pic:blipFill>
                    <a:blip r:embed="rId103" cstate="print"/>
                    <a:srcRect/>
                    <a:stretch>
                      <a:fillRect/>
                    </a:stretch>
                  </pic:blipFill>
                  <pic:spPr bwMode="auto">
                    <a:xfrm>
                      <a:off x="0" y="0"/>
                      <a:ext cx="8086725" cy="26955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Приключването става с "</w:t>
      </w:r>
      <w:proofErr w:type="spellStart"/>
      <w:r w:rsidRPr="00EB68F8">
        <w:rPr>
          <w:rFonts w:ascii="Times New Roman" w:eastAsia="Times New Roman" w:hAnsi="Times New Roman" w:cs="Times New Roman"/>
          <w:sz w:val="24"/>
          <w:szCs w:val="24"/>
          <w:lang w:eastAsia="bg-BG"/>
        </w:rPr>
        <w:t>Ctrl+Enter</w:t>
      </w:r>
      <w:proofErr w:type="spellEnd"/>
      <w:r w:rsidRPr="00EB68F8">
        <w:rPr>
          <w:rFonts w:ascii="Times New Roman" w:eastAsia="Times New Roman" w:hAnsi="Times New Roman" w:cs="Times New Roman"/>
          <w:sz w:val="24"/>
          <w:szCs w:val="24"/>
          <w:lang w:eastAsia="bg-BG"/>
        </w:rPr>
        <w:t>" или като се кликне на бутона "</w:t>
      </w:r>
      <w:r w:rsidRPr="00EB68F8">
        <w:rPr>
          <w:rFonts w:ascii="Times New Roman" w:eastAsia="Times New Roman" w:hAnsi="Times New Roman" w:cs="Times New Roman"/>
          <w:b/>
          <w:bCs/>
          <w:sz w:val="24"/>
          <w:szCs w:val="24"/>
          <w:lang w:eastAsia="bg-BG"/>
        </w:rPr>
        <w:t>Затвори</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outlineLvl w:val="1"/>
        <w:rPr>
          <w:rFonts w:ascii="Times New Roman" w:eastAsia="Times New Roman" w:hAnsi="Times New Roman" w:cs="Times New Roman"/>
          <w:b/>
          <w:bCs/>
          <w:sz w:val="36"/>
          <w:szCs w:val="36"/>
          <w:lang w:eastAsia="bg-BG"/>
        </w:rPr>
      </w:pPr>
      <w:r w:rsidRPr="00EB68F8">
        <w:rPr>
          <w:rFonts w:ascii="Times New Roman" w:eastAsia="Times New Roman" w:hAnsi="Times New Roman" w:cs="Times New Roman"/>
          <w:b/>
          <w:bCs/>
          <w:sz w:val="36"/>
          <w:szCs w:val="36"/>
          <w:lang w:eastAsia="bg-BG"/>
        </w:rPr>
        <w:t xml:space="preserve">НЗОК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Менюто "</w:t>
      </w:r>
      <w:r w:rsidRPr="00EB68F8">
        <w:rPr>
          <w:rFonts w:ascii="Times New Roman" w:eastAsia="Times New Roman" w:hAnsi="Times New Roman" w:cs="Times New Roman"/>
          <w:b/>
          <w:bCs/>
          <w:sz w:val="24"/>
          <w:szCs w:val="24"/>
          <w:lang w:eastAsia="bg-BG"/>
        </w:rPr>
        <w:t>НЗОК</w:t>
      </w:r>
      <w:r w:rsidRPr="00EB68F8">
        <w:rPr>
          <w:rFonts w:ascii="Times New Roman" w:eastAsia="Times New Roman" w:hAnsi="Times New Roman" w:cs="Times New Roman"/>
          <w:sz w:val="24"/>
          <w:szCs w:val="24"/>
          <w:lang w:eastAsia="bg-BG"/>
        </w:rPr>
        <w:t xml:space="preserve">" съдържа следните възможности: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lastRenderedPageBreak/>
        <w:t>* "</w:t>
      </w:r>
      <w:r w:rsidRPr="00EB68F8">
        <w:rPr>
          <w:rFonts w:ascii="Times New Roman" w:eastAsia="Times New Roman" w:hAnsi="Times New Roman" w:cs="Times New Roman"/>
          <w:b/>
          <w:bCs/>
          <w:sz w:val="24"/>
          <w:szCs w:val="24"/>
          <w:lang w:eastAsia="bg-BG"/>
        </w:rPr>
        <w:t>Складова разписка НЗОК</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proofErr w:type="spellStart"/>
      <w:r w:rsidRPr="00EB68F8">
        <w:rPr>
          <w:rFonts w:ascii="Times New Roman" w:eastAsia="Times New Roman" w:hAnsi="Times New Roman" w:cs="Times New Roman"/>
          <w:b/>
          <w:bCs/>
          <w:sz w:val="24"/>
          <w:szCs w:val="24"/>
          <w:lang w:eastAsia="bg-BG"/>
        </w:rPr>
        <w:t>Корекционна</w:t>
      </w:r>
      <w:proofErr w:type="spellEnd"/>
      <w:r w:rsidRPr="00EB68F8">
        <w:rPr>
          <w:rFonts w:ascii="Times New Roman" w:eastAsia="Times New Roman" w:hAnsi="Times New Roman" w:cs="Times New Roman"/>
          <w:b/>
          <w:bCs/>
          <w:sz w:val="24"/>
          <w:szCs w:val="24"/>
          <w:lang w:eastAsia="bg-BG"/>
        </w:rPr>
        <w:t xml:space="preserve"> </w:t>
      </w:r>
      <w:proofErr w:type="spellStart"/>
      <w:r w:rsidRPr="00EB68F8">
        <w:rPr>
          <w:rFonts w:ascii="Times New Roman" w:eastAsia="Times New Roman" w:hAnsi="Times New Roman" w:cs="Times New Roman"/>
          <w:b/>
          <w:bCs/>
          <w:sz w:val="24"/>
          <w:szCs w:val="24"/>
          <w:lang w:eastAsia="bg-BG"/>
        </w:rPr>
        <w:t>скл</w:t>
      </w:r>
      <w:proofErr w:type="spellEnd"/>
      <w:r w:rsidRPr="00EB68F8">
        <w:rPr>
          <w:rFonts w:ascii="Times New Roman" w:eastAsia="Times New Roman" w:hAnsi="Times New Roman" w:cs="Times New Roman"/>
          <w:b/>
          <w:bCs/>
          <w:sz w:val="24"/>
          <w:szCs w:val="24"/>
          <w:lang w:eastAsia="bg-BG"/>
        </w:rPr>
        <w:t>. разписка</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Бракуване на стоки</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Изписване протокол</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Рецепти НЗОК</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Отчет по НЗОК</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Дискета за НЗОК</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Актуализация НЗОК</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Справки НЗОК</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 xml:space="preserve">Приложени актуализации </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Откази</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 xml:space="preserve">Кредитно </w:t>
      </w:r>
      <w:proofErr w:type="spellStart"/>
      <w:r w:rsidRPr="00EB68F8">
        <w:rPr>
          <w:rFonts w:ascii="Times New Roman" w:eastAsia="Times New Roman" w:hAnsi="Times New Roman" w:cs="Times New Roman"/>
          <w:b/>
          <w:bCs/>
          <w:sz w:val="24"/>
          <w:szCs w:val="24"/>
          <w:lang w:eastAsia="bg-BG"/>
        </w:rPr>
        <w:t>известие/дебитно</w:t>
      </w:r>
      <w:proofErr w:type="spellEnd"/>
      <w:r w:rsidRPr="00EB68F8">
        <w:rPr>
          <w:rFonts w:ascii="Times New Roman" w:eastAsia="Times New Roman" w:hAnsi="Times New Roman" w:cs="Times New Roman"/>
          <w:b/>
          <w:bCs/>
          <w:sz w:val="24"/>
          <w:szCs w:val="24"/>
          <w:lang w:eastAsia="bg-BG"/>
        </w:rPr>
        <w:t xml:space="preserve"> известие</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4743450" cy="3571875"/>
            <wp:effectExtent l="19050" t="0" r="0" b="0"/>
            <wp:docPr id="52" name="Picture 52" descr="3 0 Menu NZOK.gif">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3 0 Menu NZOK.gif">
                      <a:hlinkClick r:id="rId104"/>
                    </pic:cNvPr>
                    <pic:cNvPicPr>
                      <a:picLocks noChangeAspect="1" noChangeArrowheads="1"/>
                    </pic:cNvPicPr>
                  </pic:nvPicPr>
                  <pic:blipFill>
                    <a:blip r:embed="rId105" cstate="print"/>
                    <a:srcRect/>
                    <a:stretch>
                      <a:fillRect/>
                    </a:stretch>
                  </pic:blipFill>
                  <pic:spPr bwMode="auto">
                    <a:xfrm>
                      <a:off x="0" y="0"/>
                      <a:ext cx="4743450" cy="35718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Складова разписка - НЗОК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Складова разписка НЗОК</w:t>
      </w:r>
      <w:r w:rsidRPr="00EB68F8">
        <w:rPr>
          <w:rFonts w:ascii="Times New Roman" w:eastAsia="Times New Roman" w:hAnsi="Times New Roman" w:cs="Times New Roman"/>
          <w:sz w:val="24"/>
          <w:szCs w:val="24"/>
          <w:lang w:eastAsia="bg-BG"/>
        </w:rPr>
        <w:t>" е първата и най-често използваната функция за завеждане на стока в склада. Тя получава автоматично следващ пореден номер. Вие го потвърждавате и с това откривате нов документ. Ако желаете с бутон</w:t>
      </w:r>
      <w:r w:rsidRPr="00EB68F8">
        <w:rPr>
          <w:rFonts w:ascii="Times New Roman" w:eastAsia="Times New Roman" w:hAnsi="Times New Roman" w:cs="Times New Roman"/>
          <w:b/>
          <w:bCs/>
          <w:sz w:val="24"/>
          <w:szCs w:val="24"/>
          <w:lang w:eastAsia="bg-BG"/>
        </w:rPr>
        <w:t xml:space="preserve"> "F1"</w:t>
      </w:r>
      <w:r w:rsidRPr="00EB68F8">
        <w:rPr>
          <w:rFonts w:ascii="Times New Roman" w:eastAsia="Times New Roman" w:hAnsi="Times New Roman" w:cs="Times New Roman"/>
          <w:sz w:val="24"/>
          <w:szCs w:val="24"/>
          <w:lang w:eastAsia="bg-BG"/>
        </w:rPr>
        <w:t xml:space="preserve"> можете да </w:t>
      </w:r>
      <w:r w:rsidRPr="00EB68F8">
        <w:rPr>
          <w:rFonts w:ascii="Times New Roman" w:eastAsia="Times New Roman" w:hAnsi="Times New Roman" w:cs="Times New Roman"/>
          <w:sz w:val="24"/>
          <w:szCs w:val="24"/>
          <w:lang w:eastAsia="bg-BG"/>
        </w:rPr>
        <w:lastRenderedPageBreak/>
        <w:t xml:space="preserve">видите списък с заведените до момента фактури и да влезете в избрана от вас складова разписка.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2114550" cy="971550"/>
            <wp:effectExtent l="19050" t="0" r="0" b="0"/>
            <wp:docPr id="53" name="Picture 53" descr="3 1 Skl Raz NZOK 1.jp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3 1 Skl Raz NZOK 1.jpg">
                      <a:hlinkClick r:id="rId106"/>
                    </pic:cNvPr>
                    <pic:cNvPicPr>
                      <a:picLocks noChangeAspect="1" noChangeArrowheads="1"/>
                    </pic:cNvPicPr>
                  </pic:nvPicPr>
                  <pic:blipFill>
                    <a:blip r:embed="rId107" cstate="print"/>
                    <a:srcRect/>
                    <a:stretch>
                      <a:fillRect/>
                    </a:stretch>
                  </pic:blipFill>
                  <pic:spPr bwMode="auto">
                    <a:xfrm>
                      <a:off x="0" y="0"/>
                      <a:ext cx="2114550" cy="97155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След това програмата Ви прехвърля в нов прозорец където се указва датата на доставката и по подразбиране предлага днешна дата. Следващите полета са: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2524125" cy="3581400"/>
            <wp:effectExtent l="19050" t="0" r="9525" b="0"/>
            <wp:docPr id="54" name="Picture 54" descr="3 1 Skl Raz NZOK 2.jp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3 1 Skl Raz NZOK 2.jpg">
                      <a:hlinkClick r:id="rId108"/>
                    </pic:cNvPr>
                    <pic:cNvPicPr>
                      <a:picLocks noChangeAspect="1" noChangeArrowheads="1"/>
                    </pic:cNvPicPr>
                  </pic:nvPicPr>
                  <pic:blipFill>
                    <a:blip r:embed="rId109" cstate="print"/>
                    <a:srcRect/>
                    <a:stretch>
                      <a:fillRect/>
                    </a:stretch>
                  </pic:blipFill>
                  <pic:spPr bwMode="auto">
                    <a:xfrm>
                      <a:off x="0" y="0"/>
                      <a:ext cx="2524125" cy="358140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i/>
          <w:iCs/>
          <w:sz w:val="24"/>
          <w:szCs w:val="24"/>
          <w:lang w:eastAsia="bg-BG"/>
        </w:rPr>
        <w:t>Складова Разписка '</w:t>
      </w:r>
      <w:r w:rsidRPr="00EB68F8">
        <w:rPr>
          <w:rFonts w:ascii="Times New Roman" w:eastAsia="Times New Roman" w:hAnsi="Times New Roman" w:cs="Times New Roman"/>
          <w:b/>
          <w:bCs/>
          <w:sz w:val="24"/>
          <w:szCs w:val="24"/>
          <w:lang w:eastAsia="bg-BG"/>
        </w:rPr>
        <w:t>№</w:t>
      </w:r>
      <w:r w:rsidRPr="00EB68F8">
        <w:rPr>
          <w:rFonts w:ascii="Times New Roman" w:eastAsia="Times New Roman" w:hAnsi="Times New Roman" w:cs="Times New Roman"/>
          <w:sz w:val="24"/>
          <w:szCs w:val="24"/>
          <w:lang w:eastAsia="bg-BG"/>
        </w:rPr>
        <w:t xml:space="preserve">" - попълва се автоматично с пореден номер;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Складова Разписка Дата</w:t>
      </w:r>
      <w:r w:rsidRPr="00EB68F8">
        <w:rPr>
          <w:rFonts w:ascii="Times New Roman" w:eastAsia="Times New Roman" w:hAnsi="Times New Roman" w:cs="Times New Roman"/>
          <w:sz w:val="24"/>
          <w:szCs w:val="24"/>
          <w:lang w:eastAsia="bg-BG"/>
        </w:rPr>
        <w:t xml:space="preserve">" - това е датата на складовата разписка, т.е. датата, на която се завежда документа. Програмата по подразбиране предлага днешна дата;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Фактура №</w:t>
      </w:r>
      <w:r w:rsidRPr="00EB68F8">
        <w:rPr>
          <w:rFonts w:ascii="Times New Roman" w:eastAsia="Times New Roman" w:hAnsi="Times New Roman" w:cs="Times New Roman"/>
          <w:sz w:val="24"/>
          <w:szCs w:val="24"/>
          <w:lang w:eastAsia="bg-BG"/>
        </w:rPr>
        <w:t xml:space="preserve">" - номер на фактура, към която е складовата разписка. </w:t>
      </w:r>
      <w:r w:rsidRPr="00EB68F8">
        <w:rPr>
          <w:rFonts w:ascii="Times New Roman" w:eastAsia="Times New Roman" w:hAnsi="Times New Roman" w:cs="Times New Roman"/>
          <w:b/>
          <w:bCs/>
          <w:sz w:val="24"/>
          <w:szCs w:val="24"/>
          <w:lang w:eastAsia="bg-BG"/>
        </w:rPr>
        <w:t>Забележка: Номер на фактурата се въвежда само, ако документа, с който се получава стоката е фактура;</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Фактура Дата</w:t>
      </w:r>
      <w:r w:rsidRPr="00EB68F8">
        <w:rPr>
          <w:rFonts w:ascii="Times New Roman" w:eastAsia="Times New Roman" w:hAnsi="Times New Roman" w:cs="Times New Roman"/>
          <w:sz w:val="24"/>
          <w:szCs w:val="24"/>
          <w:lang w:eastAsia="bg-BG"/>
        </w:rPr>
        <w:t xml:space="preserve">" - това е датата на фактурата;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Доставчик</w:t>
      </w:r>
      <w:r w:rsidRPr="00EB68F8">
        <w:rPr>
          <w:rFonts w:ascii="Times New Roman" w:eastAsia="Times New Roman" w:hAnsi="Times New Roman" w:cs="Times New Roman"/>
          <w:sz w:val="24"/>
          <w:szCs w:val="24"/>
          <w:lang w:eastAsia="bg-BG"/>
        </w:rPr>
        <w:t xml:space="preserve">" - на стоката. Това поле е номенклатурно. Изборът при него става като се въведе номера на доставчика от номенклатурата (ако го знаете), или най-често използвания начин – избор от списък: с бутона </w:t>
      </w:r>
      <w:r w:rsidRPr="00EB68F8">
        <w:rPr>
          <w:rFonts w:ascii="Times New Roman" w:eastAsia="Times New Roman" w:hAnsi="Times New Roman" w:cs="Times New Roman"/>
          <w:b/>
          <w:bCs/>
          <w:sz w:val="24"/>
          <w:szCs w:val="24"/>
          <w:lang w:eastAsia="bg-BG"/>
        </w:rPr>
        <w:t>"F1"</w:t>
      </w:r>
      <w:r w:rsidRPr="00EB68F8">
        <w:rPr>
          <w:rFonts w:ascii="Times New Roman" w:eastAsia="Times New Roman" w:hAnsi="Times New Roman" w:cs="Times New Roman"/>
          <w:sz w:val="24"/>
          <w:szCs w:val="24"/>
          <w:lang w:eastAsia="bg-BG"/>
        </w:rPr>
        <w:t xml:space="preserve"> отваряте списъка с доставчиците (въведени предварително в меню "</w:t>
      </w:r>
      <w:r w:rsidRPr="00EB68F8">
        <w:rPr>
          <w:rFonts w:ascii="Times New Roman" w:eastAsia="Times New Roman" w:hAnsi="Times New Roman" w:cs="Times New Roman"/>
          <w:b/>
          <w:bCs/>
          <w:sz w:val="24"/>
          <w:szCs w:val="24"/>
          <w:lang w:eastAsia="bg-BG"/>
        </w:rPr>
        <w:t>Настройки</w:t>
      </w:r>
      <w:r w:rsidRPr="00EB68F8">
        <w:rPr>
          <w:rFonts w:ascii="Times New Roman" w:eastAsia="Times New Roman" w:hAnsi="Times New Roman" w:cs="Times New Roman"/>
          <w:sz w:val="24"/>
          <w:szCs w:val="24"/>
          <w:lang w:eastAsia="bg-BG"/>
        </w:rPr>
        <w:t xml:space="preserve">" </w:t>
      </w:r>
      <w:r w:rsidRPr="00EB68F8">
        <w:rPr>
          <w:rFonts w:ascii="Symbol" w:eastAsia="Times New Roman" w:hAnsi="Symbol" w:cs="Times New Roman"/>
          <w:sz w:val="24"/>
          <w:szCs w:val="24"/>
          <w:lang w:eastAsia="bg-BG"/>
        </w:rPr>
        <w:t></w:t>
      </w:r>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b/>
          <w:bCs/>
          <w:sz w:val="24"/>
          <w:szCs w:val="24"/>
          <w:lang w:eastAsia="bg-BG"/>
        </w:rPr>
        <w:t>Номенклатури</w:t>
      </w:r>
      <w:r w:rsidRPr="00EB68F8">
        <w:rPr>
          <w:rFonts w:ascii="Times New Roman" w:eastAsia="Times New Roman" w:hAnsi="Times New Roman" w:cs="Times New Roman"/>
          <w:sz w:val="24"/>
          <w:szCs w:val="24"/>
          <w:lang w:eastAsia="bg-BG"/>
        </w:rPr>
        <w:t xml:space="preserve">" </w:t>
      </w:r>
      <w:r w:rsidRPr="00EB68F8">
        <w:rPr>
          <w:rFonts w:ascii="Symbol" w:eastAsia="Times New Roman" w:hAnsi="Symbol" w:cs="Times New Roman"/>
          <w:sz w:val="24"/>
          <w:szCs w:val="24"/>
          <w:lang w:eastAsia="bg-BG"/>
        </w:rPr>
        <w:t></w:t>
      </w:r>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b/>
          <w:bCs/>
          <w:sz w:val="24"/>
          <w:szCs w:val="24"/>
          <w:lang w:eastAsia="bg-BG"/>
        </w:rPr>
        <w:t>Доставчици</w:t>
      </w:r>
      <w:r w:rsidRPr="00EB68F8">
        <w:rPr>
          <w:rFonts w:ascii="Times New Roman" w:eastAsia="Times New Roman" w:hAnsi="Times New Roman" w:cs="Times New Roman"/>
          <w:sz w:val="24"/>
          <w:szCs w:val="24"/>
          <w:lang w:eastAsia="bg-BG"/>
        </w:rPr>
        <w:t xml:space="preserve">") и избор чрез въвеждане от клавиатурата на част от името на търсения доставчик. </w:t>
      </w:r>
      <w:r w:rsidRPr="00EB68F8">
        <w:rPr>
          <w:rFonts w:ascii="Times New Roman" w:eastAsia="Times New Roman" w:hAnsi="Times New Roman" w:cs="Times New Roman"/>
          <w:sz w:val="24"/>
          <w:szCs w:val="24"/>
          <w:lang w:eastAsia="bg-BG"/>
        </w:rPr>
        <w:lastRenderedPageBreak/>
        <w:t>Програмата Ви позиционира автоматично в списъка с имената, започващи с изписваните от Вас букви. Изборът завършва с натискане на клавиша "</w:t>
      </w:r>
      <w:proofErr w:type="spellStart"/>
      <w:r w:rsidRPr="00EB68F8">
        <w:rPr>
          <w:rFonts w:ascii="Times New Roman" w:eastAsia="Times New Roman" w:hAnsi="Times New Roman" w:cs="Times New Roman"/>
          <w:b/>
          <w:bCs/>
          <w:sz w:val="24"/>
          <w:szCs w:val="24"/>
          <w:lang w:eastAsia="bg-BG"/>
        </w:rPr>
        <w:t>Enter</w:t>
      </w:r>
      <w:proofErr w:type="spellEnd"/>
      <w:r w:rsidRPr="00EB68F8">
        <w:rPr>
          <w:rFonts w:ascii="Times New Roman" w:eastAsia="Times New Roman" w:hAnsi="Times New Roman" w:cs="Times New Roman"/>
          <w:sz w:val="24"/>
          <w:szCs w:val="24"/>
          <w:lang w:eastAsia="bg-BG"/>
        </w:rPr>
        <w:t xml:space="preserve">". Ако при изписването не се позиционирате на правилното място в списъка, проверете дали сте на кирилица, и ако не, </w:t>
      </w:r>
      <w:proofErr w:type="spellStart"/>
      <w:r w:rsidRPr="00EB68F8">
        <w:rPr>
          <w:rFonts w:ascii="Times New Roman" w:eastAsia="Times New Roman" w:hAnsi="Times New Roman" w:cs="Times New Roman"/>
          <w:sz w:val="24"/>
          <w:szCs w:val="24"/>
          <w:lang w:eastAsia="bg-BG"/>
        </w:rPr>
        <w:t>превключете</w:t>
      </w:r>
      <w:proofErr w:type="spellEnd"/>
      <w:r w:rsidRPr="00EB68F8">
        <w:rPr>
          <w:rFonts w:ascii="Times New Roman" w:eastAsia="Times New Roman" w:hAnsi="Times New Roman" w:cs="Times New Roman"/>
          <w:sz w:val="24"/>
          <w:szCs w:val="24"/>
          <w:lang w:eastAsia="bg-BG"/>
        </w:rPr>
        <w:t xml:space="preserve"> на "</w:t>
      </w:r>
      <w:proofErr w:type="spellStart"/>
      <w:r w:rsidRPr="00EB68F8">
        <w:rPr>
          <w:rFonts w:ascii="Times New Roman" w:eastAsia="Times New Roman" w:hAnsi="Times New Roman" w:cs="Times New Roman"/>
          <w:b/>
          <w:bCs/>
          <w:sz w:val="24"/>
          <w:szCs w:val="24"/>
          <w:lang w:eastAsia="bg-BG"/>
        </w:rPr>
        <w:t>Cyrillic</w:t>
      </w:r>
      <w:proofErr w:type="spellEnd"/>
      <w:r w:rsidRPr="00EB68F8">
        <w:rPr>
          <w:rFonts w:ascii="Times New Roman" w:eastAsia="Times New Roman" w:hAnsi="Times New Roman" w:cs="Times New Roman"/>
          <w:b/>
          <w:bCs/>
          <w:sz w:val="24"/>
          <w:szCs w:val="24"/>
          <w:lang w:eastAsia="bg-BG"/>
        </w:rPr>
        <w:t xml:space="preserve"> </w:t>
      </w:r>
      <w:proofErr w:type="spellStart"/>
      <w:r w:rsidRPr="00EB68F8">
        <w:rPr>
          <w:rFonts w:ascii="Times New Roman" w:eastAsia="Times New Roman" w:hAnsi="Times New Roman" w:cs="Times New Roman"/>
          <w:b/>
          <w:bCs/>
          <w:sz w:val="24"/>
          <w:szCs w:val="24"/>
          <w:lang w:eastAsia="bg-BG"/>
        </w:rPr>
        <w:t>Keyboard</w:t>
      </w:r>
      <w:proofErr w:type="spellEnd"/>
      <w:r w:rsidRPr="00EB68F8">
        <w:rPr>
          <w:rFonts w:ascii="Times New Roman" w:eastAsia="Times New Roman" w:hAnsi="Times New Roman" w:cs="Times New Roman"/>
          <w:sz w:val="24"/>
          <w:szCs w:val="24"/>
          <w:lang w:eastAsia="bg-BG"/>
        </w:rPr>
        <w:t>", като внимавате коя подредба е избрана – БДС или Фонетична. По същия начин става избора от всички останали номенклатурни полета: "</w:t>
      </w:r>
      <w:r w:rsidRPr="00EB68F8">
        <w:rPr>
          <w:rFonts w:ascii="Times New Roman" w:eastAsia="Times New Roman" w:hAnsi="Times New Roman" w:cs="Times New Roman"/>
          <w:b/>
          <w:bCs/>
          <w:sz w:val="24"/>
          <w:szCs w:val="24"/>
          <w:lang w:eastAsia="bg-BG"/>
        </w:rPr>
        <w:t>Стоки</w:t>
      </w: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Клиенти</w:t>
      </w:r>
      <w:r w:rsidRPr="00EB68F8">
        <w:rPr>
          <w:rFonts w:ascii="Times New Roman" w:eastAsia="Times New Roman" w:hAnsi="Times New Roman" w:cs="Times New Roman"/>
          <w:sz w:val="24"/>
          <w:szCs w:val="24"/>
          <w:lang w:eastAsia="bg-BG"/>
        </w:rPr>
        <w:t xml:space="preserve">" и др.;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Данъчна Фактура</w:t>
      </w:r>
      <w:r w:rsidRPr="00EB68F8">
        <w:rPr>
          <w:rFonts w:ascii="Times New Roman" w:eastAsia="Times New Roman" w:hAnsi="Times New Roman" w:cs="Times New Roman"/>
          <w:sz w:val="24"/>
          <w:szCs w:val="24"/>
          <w:lang w:eastAsia="bg-BG"/>
        </w:rPr>
        <w:t xml:space="preserve">" - това е отметка, която оказва типа на фактурата – </w:t>
      </w:r>
      <w:proofErr w:type="spellStart"/>
      <w:r w:rsidRPr="00EB68F8">
        <w:rPr>
          <w:rFonts w:ascii="Times New Roman" w:eastAsia="Times New Roman" w:hAnsi="Times New Roman" w:cs="Times New Roman"/>
          <w:sz w:val="24"/>
          <w:szCs w:val="24"/>
          <w:lang w:eastAsia="bg-BG"/>
        </w:rPr>
        <w:t>Данъчна/Опростена</w:t>
      </w:r>
      <w:proofErr w:type="spellEnd"/>
      <w:r w:rsidRPr="00EB68F8">
        <w:rPr>
          <w:rFonts w:ascii="Times New Roman" w:eastAsia="Times New Roman" w:hAnsi="Times New Roman" w:cs="Times New Roman"/>
          <w:sz w:val="24"/>
          <w:szCs w:val="24"/>
          <w:lang w:eastAsia="bg-BG"/>
        </w:rPr>
        <w:t xml:space="preserve"> (когато е маркирано фактурата се завежда като данъчна, </w:t>
      </w:r>
      <w:proofErr w:type="spellStart"/>
      <w:r w:rsidRPr="00EB68F8">
        <w:rPr>
          <w:rFonts w:ascii="Times New Roman" w:eastAsia="Times New Roman" w:hAnsi="Times New Roman" w:cs="Times New Roman"/>
          <w:sz w:val="24"/>
          <w:szCs w:val="24"/>
          <w:lang w:eastAsia="bg-BG"/>
        </w:rPr>
        <w:t>т.е</w:t>
      </w:r>
      <w:proofErr w:type="spellEnd"/>
      <w:r w:rsidRPr="00EB68F8">
        <w:rPr>
          <w:rFonts w:ascii="Times New Roman" w:eastAsia="Times New Roman" w:hAnsi="Times New Roman" w:cs="Times New Roman"/>
          <w:sz w:val="24"/>
          <w:szCs w:val="24"/>
          <w:lang w:eastAsia="bg-BG"/>
        </w:rPr>
        <w:t xml:space="preserve"> дали цените, които се въвеждат в доставката са с ДДС). Промяната на това поле става с бутона "</w:t>
      </w:r>
      <w:r w:rsidRPr="00EB68F8">
        <w:rPr>
          <w:rFonts w:ascii="Times New Roman" w:eastAsia="Times New Roman" w:hAnsi="Times New Roman" w:cs="Times New Roman"/>
          <w:b/>
          <w:bCs/>
          <w:sz w:val="24"/>
          <w:szCs w:val="24"/>
          <w:lang w:eastAsia="bg-BG"/>
        </w:rPr>
        <w:t>Интервал</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Отстъпка за доставката</w:t>
      </w:r>
      <w:r w:rsidRPr="00EB68F8">
        <w:rPr>
          <w:rFonts w:ascii="Times New Roman" w:eastAsia="Times New Roman" w:hAnsi="Times New Roman" w:cs="Times New Roman"/>
          <w:sz w:val="24"/>
          <w:szCs w:val="24"/>
          <w:lang w:eastAsia="bg-BG"/>
        </w:rPr>
        <w:t xml:space="preserve">"- това е отстъпката за цялата фактура. По подразбиране е нула, и се въвежда от потребителя;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Доставка с рабат</w:t>
      </w:r>
      <w:r w:rsidRPr="00EB68F8">
        <w:rPr>
          <w:rFonts w:ascii="Times New Roman" w:eastAsia="Times New Roman" w:hAnsi="Times New Roman" w:cs="Times New Roman"/>
          <w:sz w:val="24"/>
          <w:szCs w:val="24"/>
          <w:lang w:eastAsia="bg-BG"/>
        </w:rPr>
        <w:t xml:space="preserve">", ако към доставката има начислен натурален рабат се слага отметката, за да може по-късно да се направи справка за него (Дневник на покупки - от рабат).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 xml:space="preserve">Отстъпка за доставката </w:t>
      </w:r>
      <w:r w:rsidRPr="00EB68F8">
        <w:rPr>
          <w:rFonts w:ascii="Times New Roman" w:eastAsia="Times New Roman" w:hAnsi="Times New Roman" w:cs="Times New Roman"/>
          <w:sz w:val="24"/>
          <w:szCs w:val="24"/>
          <w:lang w:eastAsia="bg-BG"/>
        </w:rPr>
        <w:t xml:space="preserve">", ако отстъпката към доставката е фиксирана (еднаква) за всички стоки, то тук се въвежда числото (без знака %).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Специален формуляр</w:t>
      </w:r>
      <w:r w:rsidRPr="00EB68F8">
        <w:rPr>
          <w:rFonts w:ascii="Times New Roman" w:eastAsia="Times New Roman" w:hAnsi="Times New Roman" w:cs="Times New Roman"/>
          <w:sz w:val="24"/>
          <w:szCs w:val="24"/>
          <w:lang w:eastAsia="bg-BG"/>
        </w:rPr>
        <w:t xml:space="preserve">", ако към доставката има лекарствени продукти, които са опиати, тогава трябва да се сложи отметка тук и да се въведат номер и дата на специалния формуляр, за да може да излязат в справката "Специален регистър"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След като сте въвели данните от заглавната част на складовата разписка, Вие ги потвърждавате с "</w:t>
      </w:r>
      <w:proofErr w:type="spellStart"/>
      <w:r w:rsidRPr="00EB68F8">
        <w:rPr>
          <w:rFonts w:ascii="Times New Roman" w:eastAsia="Times New Roman" w:hAnsi="Times New Roman" w:cs="Times New Roman"/>
          <w:b/>
          <w:bCs/>
          <w:sz w:val="24"/>
          <w:szCs w:val="24"/>
          <w:lang w:eastAsia="bg-BG"/>
        </w:rPr>
        <w:t>Enter</w:t>
      </w:r>
      <w:proofErr w:type="spellEnd"/>
      <w:r w:rsidRPr="00EB68F8">
        <w:rPr>
          <w:rFonts w:ascii="Times New Roman" w:eastAsia="Times New Roman" w:hAnsi="Times New Roman" w:cs="Times New Roman"/>
          <w:sz w:val="24"/>
          <w:szCs w:val="24"/>
          <w:lang w:eastAsia="bg-BG"/>
        </w:rPr>
        <w:t>", или с бутона "</w:t>
      </w:r>
      <w:r w:rsidRPr="00EB68F8">
        <w:rPr>
          <w:rFonts w:ascii="Times New Roman" w:eastAsia="Times New Roman" w:hAnsi="Times New Roman" w:cs="Times New Roman"/>
          <w:b/>
          <w:bCs/>
          <w:sz w:val="24"/>
          <w:szCs w:val="24"/>
          <w:lang w:eastAsia="bg-BG"/>
        </w:rPr>
        <w:t>Потвърди</w:t>
      </w:r>
      <w:r w:rsidRPr="00EB68F8">
        <w:rPr>
          <w:rFonts w:ascii="Times New Roman" w:eastAsia="Times New Roman" w:hAnsi="Times New Roman" w:cs="Times New Roman"/>
          <w:sz w:val="24"/>
          <w:szCs w:val="24"/>
          <w:lang w:eastAsia="bg-BG"/>
        </w:rPr>
        <w:t>" и се появява прозореца "</w:t>
      </w:r>
      <w:r w:rsidRPr="00EB68F8">
        <w:rPr>
          <w:rFonts w:ascii="Times New Roman" w:eastAsia="Times New Roman" w:hAnsi="Times New Roman" w:cs="Times New Roman"/>
          <w:b/>
          <w:bCs/>
          <w:sz w:val="24"/>
          <w:szCs w:val="24"/>
          <w:lang w:eastAsia="bg-BG"/>
        </w:rPr>
        <w:t>Складовата разписка НЗОК</w:t>
      </w:r>
      <w:r w:rsidRPr="00EB68F8">
        <w:rPr>
          <w:rFonts w:ascii="Times New Roman" w:eastAsia="Times New Roman" w:hAnsi="Times New Roman" w:cs="Times New Roman"/>
          <w:sz w:val="24"/>
          <w:szCs w:val="24"/>
          <w:lang w:eastAsia="bg-BG"/>
        </w:rPr>
        <w:t xml:space="preserve">". Тук вече започвате да въвеждате получените стоки позиция след позиция (вж. снимката по-долу):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7400925" cy="5305425"/>
            <wp:effectExtent l="19050" t="0" r="9525" b="0"/>
            <wp:docPr id="55" name="Picture 55" descr="3 1 Skl Raz NZOK 3.jp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3 1 Skl Raz NZOK 3.jpg">
                      <a:hlinkClick r:id="rId110"/>
                    </pic:cNvPr>
                    <pic:cNvPicPr>
                      <a:picLocks noChangeAspect="1" noChangeArrowheads="1"/>
                    </pic:cNvPicPr>
                  </pic:nvPicPr>
                  <pic:blipFill>
                    <a:blip r:embed="rId111" cstate="print"/>
                    <a:srcRect/>
                    <a:stretch>
                      <a:fillRect/>
                    </a:stretch>
                  </pic:blipFill>
                  <pic:spPr bwMode="auto">
                    <a:xfrm>
                      <a:off x="0" y="0"/>
                      <a:ext cx="7400925" cy="530542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За всяка отделна позиция задължително се въвеждат следните неща: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Стока</w:t>
      </w:r>
      <w:r w:rsidRPr="00EB68F8">
        <w:rPr>
          <w:rFonts w:ascii="Times New Roman" w:eastAsia="Times New Roman" w:hAnsi="Times New Roman" w:cs="Times New Roman"/>
          <w:sz w:val="24"/>
          <w:szCs w:val="24"/>
          <w:lang w:eastAsia="bg-BG"/>
        </w:rPr>
        <w:t xml:space="preserve">" - избира се или от списък на наличните стоки (този списък се появява с натискане на </w:t>
      </w:r>
      <w:r w:rsidRPr="00EB68F8">
        <w:rPr>
          <w:rFonts w:ascii="Times New Roman" w:eastAsia="Times New Roman" w:hAnsi="Times New Roman" w:cs="Times New Roman"/>
          <w:b/>
          <w:bCs/>
          <w:sz w:val="24"/>
          <w:szCs w:val="24"/>
          <w:lang w:eastAsia="bg-BG"/>
        </w:rPr>
        <w:t>"F1"</w:t>
      </w:r>
      <w:r w:rsidRPr="00EB68F8">
        <w:rPr>
          <w:rFonts w:ascii="Times New Roman" w:eastAsia="Times New Roman" w:hAnsi="Times New Roman" w:cs="Times New Roman"/>
          <w:sz w:val="24"/>
          <w:szCs w:val="24"/>
          <w:lang w:eastAsia="bg-BG"/>
        </w:rPr>
        <w:t xml:space="preserve">), или чрез </w:t>
      </w:r>
      <w:proofErr w:type="spellStart"/>
      <w:r w:rsidRPr="00EB68F8">
        <w:rPr>
          <w:rFonts w:ascii="Times New Roman" w:eastAsia="Times New Roman" w:hAnsi="Times New Roman" w:cs="Times New Roman"/>
          <w:sz w:val="24"/>
          <w:szCs w:val="24"/>
          <w:lang w:eastAsia="bg-BG"/>
        </w:rPr>
        <w:t>баркод</w:t>
      </w:r>
      <w:proofErr w:type="spellEnd"/>
      <w:r w:rsidRPr="00EB68F8">
        <w:rPr>
          <w:rFonts w:ascii="Times New Roman" w:eastAsia="Times New Roman" w:hAnsi="Times New Roman" w:cs="Times New Roman"/>
          <w:sz w:val="24"/>
          <w:szCs w:val="24"/>
          <w:lang w:eastAsia="bg-BG"/>
        </w:rPr>
        <w:t xml:space="preserve">, НЗОК код или се въвежда номенклатурния номер на стоката (ако го знаете);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Количество</w:t>
      </w:r>
      <w:r w:rsidRPr="00EB68F8">
        <w:rPr>
          <w:rFonts w:ascii="Times New Roman" w:eastAsia="Times New Roman" w:hAnsi="Times New Roman" w:cs="Times New Roman"/>
          <w:sz w:val="24"/>
          <w:szCs w:val="24"/>
          <w:lang w:eastAsia="bg-BG"/>
        </w:rPr>
        <w:t xml:space="preserve">" - въвеждате количеството, като в падащото меню след това се избира мярката : </w:t>
      </w:r>
      <w:r w:rsidRPr="00EB68F8">
        <w:rPr>
          <w:rFonts w:ascii="Times New Roman" w:eastAsia="Times New Roman" w:hAnsi="Times New Roman" w:cs="Times New Roman"/>
          <w:b/>
          <w:bCs/>
          <w:sz w:val="24"/>
          <w:szCs w:val="24"/>
          <w:lang w:eastAsia="bg-BG"/>
        </w:rPr>
        <w:t xml:space="preserve">Опаковка, </w:t>
      </w:r>
      <w:proofErr w:type="spellStart"/>
      <w:r w:rsidRPr="00EB68F8">
        <w:rPr>
          <w:rFonts w:ascii="Times New Roman" w:eastAsia="Times New Roman" w:hAnsi="Times New Roman" w:cs="Times New Roman"/>
          <w:b/>
          <w:bCs/>
          <w:sz w:val="24"/>
          <w:szCs w:val="24"/>
          <w:lang w:eastAsia="bg-BG"/>
        </w:rPr>
        <w:t>Блистер</w:t>
      </w:r>
      <w:proofErr w:type="spellEnd"/>
      <w:r w:rsidRPr="00EB68F8">
        <w:rPr>
          <w:rFonts w:ascii="Times New Roman" w:eastAsia="Times New Roman" w:hAnsi="Times New Roman" w:cs="Times New Roman"/>
          <w:b/>
          <w:bCs/>
          <w:sz w:val="24"/>
          <w:szCs w:val="24"/>
          <w:lang w:eastAsia="bg-BG"/>
        </w:rPr>
        <w:t xml:space="preserve"> </w:t>
      </w:r>
      <w:r w:rsidRPr="00EB68F8">
        <w:rPr>
          <w:rFonts w:ascii="Times New Roman" w:eastAsia="Times New Roman" w:hAnsi="Times New Roman" w:cs="Times New Roman"/>
          <w:sz w:val="24"/>
          <w:szCs w:val="24"/>
          <w:lang w:eastAsia="bg-BG"/>
        </w:rPr>
        <w:t xml:space="preserve">или </w:t>
      </w:r>
      <w:r w:rsidRPr="00EB68F8">
        <w:rPr>
          <w:rFonts w:ascii="Times New Roman" w:eastAsia="Times New Roman" w:hAnsi="Times New Roman" w:cs="Times New Roman"/>
          <w:b/>
          <w:bCs/>
          <w:sz w:val="24"/>
          <w:szCs w:val="24"/>
          <w:lang w:eastAsia="bg-BG"/>
        </w:rPr>
        <w:t>Таблетки</w:t>
      </w:r>
      <w:r w:rsidRPr="00EB68F8">
        <w:rPr>
          <w:rFonts w:ascii="Times New Roman" w:eastAsia="Times New Roman" w:hAnsi="Times New Roman" w:cs="Times New Roman"/>
          <w:sz w:val="24"/>
          <w:szCs w:val="24"/>
          <w:lang w:eastAsia="bg-BG"/>
        </w:rPr>
        <w:t xml:space="preserve"> в </w:t>
      </w:r>
      <w:proofErr w:type="spellStart"/>
      <w:r w:rsidRPr="00EB68F8">
        <w:rPr>
          <w:rFonts w:ascii="Times New Roman" w:eastAsia="Times New Roman" w:hAnsi="Times New Roman" w:cs="Times New Roman"/>
          <w:sz w:val="24"/>
          <w:szCs w:val="24"/>
          <w:lang w:eastAsia="bg-BG"/>
        </w:rPr>
        <w:t>зависмиост</w:t>
      </w:r>
      <w:proofErr w:type="spellEnd"/>
      <w:r w:rsidRPr="00EB68F8">
        <w:rPr>
          <w:rFonts w:ascii="Times New Roman" w:eastAsia="Times New Roman" w:hAnsi="Times New Roman" w:cs="Times New Roman"/>
          <w:sz w:val="24"/>
          <w:szCs w:val="24"/>
          <w:lang w:eastAsia="bg-BG"/>
        </w:rPr>
        <w:t xml:space="preserve"> от вида на стоката. Тези мерки могат да се променят чрез бутона "</w:t>
      </w:r>
      <w:r w:rsidRPr="00EB68F8">
        <w:rPr>
          <w:rFonts w:ascii="Times New Roman" w:eastAsia="Times New Roman" w:hAnsi="Times New Roman" w:cs="Times New Roman"/>
          <w:b/>
          <w:bCs/>
          <w:sz w:val="24"/>
          <w:szCs w:val="24"/>
          <w:lang w:eastAsia="bg-BG"/>
        </w:rPr>
        <w:t xml:space="preserve">Лек. справочник </w:t>
      </w: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 xml:space="preserve"> </w:t>
      </w:r>
      <w:r w:rsidRPr="00EB68F8">
        <w:rPr>
          <w:rFonts w:ascii="Times New Roman" w:eastAsia="Times New Roman" w:hAnsi="Times New Roman" w:cs="Times New Roman"/>
          <w:sz w:val="24"/>
          <w:szCs w:val="24"/>
          <w:lang w:eastAsia="bg-BG"/>
        </w:rPr>
        <w:t>или през менюто "</w:t>
      </w:r>
      <w:r w:rsidRPr="00EB68F8">
        <w:rPr>
          <w:rFonts w:ascii="Times New Roman" w:eastAsia="Times New Roman" w:hAnsi="Times New Roman" w:cs="Times New Roman"/>
          <w:b/>
          <w:bCs/>
          <w:sz w:val="24"/>
          <w:szCs w:val="24"/>
          <w:lang w:eastAsia="bg-BG"/>
        </w:rPr>
        <w:t>Настройки</w:t>
      </w:r>
      <w:r w:rsidRPr="00EB68F8">
        <w:rPr>
          <w:rFonts w:ascii="Times New Roman" w:eastAsia="Times New Roman" w:hAnsi="Times New Roman" w:cs="Times New Roman"/>
          <w:sz w:val="24"/>
          <w:szCs w:val="24"/>
          <w:lang w:eastAsia="bg-BG"/>
        </w:rPr>
        <w:t>"-&gt; "</w:t>
      </w:r>
      <w:r w:rsidRPr="00EB68F8">
        <w:rPr>
          <w:rFonts w:ascii="Times New Roman" w:eastAsia="Times New Roman" w:hAnsi="Times New Roman" w:cs="Times New Roman"/>
          <w:b/>
          <w:bCs/>
          <w:sz w:val="24"/>
          <w:szCs w:val="24"/>
          <w:lang w:eastAsia="bg-BG"/>
        </w:rPr>
        <w:t>Номенклатури</w:t>
      </w:r>
      <w:r w:rsidRPr="00EB68F8">
        <w:rPr>
          <w:rFonts w:ascii="Times New Roman" w:eastAsia="Times New Roman" w:hAnsi="Times New Roman" w:cs="Times New Roman"/>
          <w:sz w:val="24"/>
          <w:szCs w:val="24"/>
          <w:lang w:eastAsia="bg-BG"/>
        </w:rPr>
        <w:t>"-&gt; "</w:t>
      </w:r>
      <w:r w:rsidRPr="00EB68F8">
        <w:rPr>
          <w:rFonts w:ascii="Times New Roman" w:eastAsia="Times New Roman" w:hAnsi="Times New Roman" w:cs="Times New Roman"/>
          <w:b/>
          <w:bCs/>
          <w:sz w:val="24"/>
          <w:szCs w:val="24"/>
          <w:lang w:eastAsia="bg-BG"/>
        </w:rPr>
        <w:t>Стоки</w:t>
      </w: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 xml:space="preserve">. </w:t>
      </w:r>
      <w:r w:rsidRPr="00EB68F8">
        <w:rPr>
          <w:rFonts w:ascii="Times New Roman" w:eastAsia="Times New Roman" w:hAnsi="Times New Roman" w:cs="Times New Roman"/>
          <w:sz w:val="24"/>
          <w:szCs w:val="24"/>
          <w:lang w:eastAsia="bg-BG"/>
        </w:rPr>
        <w:t>В последвалия прозорец най-долу в ляво е бутона "</w:t>
      </w:r>
      <w:r w:rsidRPr="00EB68F8">
        <w:rPr>
          <w:rFonts w:ascii="Times New Roman" w:eastAsia="Times New Roman" w:hAnsi="Times New Roman" w:cs="Times New Roman"/>
          <w:b/>
          <w:bCs/>
          <w:sz w:val="24"/>
          <w:szCs w:val="24"/>
          <w:lang w:eastAsia="bg-BG"/>
        </w:rPr>
        <w:t>Мерки</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proofErr w:type="spellStart"/>
      <w:r w:rsidRPr="00EB68F8">
        <w:rPr>
          <w:rFonts w:ascii="Times New Roman" w:eastAsia="Times New Roman" w:hAnsi="Times New Roman" w:cs="Times New Roman"/>
          <w:b/>
          <w:bCs/>
          <w:sz w:val="24"/>
          <w:szCs w:val="24"/>
          <w:lang w:eastAsia="bg-BG"/>
        </w:rPr>
        <w:t>Доставна</w:t>
      </w:r>
      <w:proofErr w:type="spellEnd"/>
      <w:r w:rsidRPr="00EB68F8">
        <w:rPr>
          <w:rFonts w:ascii="Times New Roman" w:eastAsia="Times New Roman" w:hAnsi="Times New Roman" w:cs="Times New Roman"/>
          <w:b/>
          <w:bCs/>
          <w:sz w:val="24"/>
          <w:szCs w:val="24"/>
          <w:lang w:eastAsia="bg-BG"/>
        </w:rPr>
        <w:t xml:space="preserve"> цена</w:t>
      </w:r>
      <w:r w:rsidRPr="00EB68F8">
        <w:rPr>
          <w:rFonts w:ascii="Times New Roman" w:eastAsia="Times New Roman" w:hAnsi="Times New Roman" w:cs="Times New Roman"/>
          <w:sz w:val="24"/>
          <w:szCs w:val="24"/>
          <w:lang w:eastAsia="bg-BG"/>
        </w:rPr>
        <w:t xml:space="preserve">" - тук се въвежда цената на търговеца без ДДС задължително на </w:t>
      </w:r>
      <w:r w:rsidRPr="00EB68F8">
        <w:rPr>
          <w:rFonts w:ascii="Times New Roman" w:eastAsia="Times New Roman" w:hAnsi="Times New Roman" w:cs="Times New Roman"/>
          <w:b/>
          <w:bCs/>
          <w:sz w:val="24"/>
          <w:szCs w:val="24"/>
          <w:lang w:eastAsia="bg-BG"/>
        </w:rPr>
        <w:t>ОПАКОВКА</w:t>
      </w:r>
      <w:r w:rsidRPr="00EB68F8">
        <w:rPr>
          <w:rFonts w:ascii="Times New Roman" w:eastAsia="Times New Roman" w:hAnsi="Times New Roman" w:cs="Times New Roman"/>
          <w:sz w:val="24"/>
          <w:szCs w:val="24"/>
          <w:lang w:eastAsia="bg-BG"/>
        </w:rPr>
        <w:t>; При натискане на бутона "</w:t>
      </w:r>
      <w:proofErr w:type="spellStart"/>
      <w:r w:rsidRPr="00EB68F8">
        <w:rPr>
          <w:rFonts w:ascii="Times New Roman" w:eastAsia="Times New Roman" w:hAnsi="Times New Roman" w:cs="Times New Roman"/>
          <w:b/>
          <w:bCs/>
          <w:sz w:val="24"/>
          <w:szCs w:val="24"/>
          <w:lang w:eastAsia="bg-BG"/>
        </w:rPr>
        <w:t>INSERT</w:t>
      </w:r>
      <w:proofErr w:type="spellEnd"/>
      <w:r w:rsidRPr="00EB68F8">
        <w:rPr>
          <w:rFonts w:ascii="Times New Roman" w:eastAsia="Times New Roman" w:hAnsi="Times New Roman" w:cs="Times New Roman"/>
          <w:sz w:val="24"/>
          <w:szCs w:val="24"/>
          <w:lang w:eastAsia="bg-BG"/>
        </w:rPr>
        <w:t xml:space="preserve">", от клавиатурата се извежда последната въвеждана цена;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Отстъпка ТЕ</w:t>
      </w:r>
      <w:r w:rsidRPr="00EB68F8">
        <w:rPr>
          <w:rFonts w:ascii="Times New Roman" w:eastAsia="Times New Roman" w:hAnsi="Times New Roman" w:cs="Times New Roman"/>
          <w:sz w:val="24"/>
          <w:szCs w:val="24"/>
          <w:lang w:eastAsia="bg-BG"/>
        </w:rPr>
        <w:t xml:space="preserve">" - тук се въвежда отстъпката в проценти за текущата позиция;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lastRenderedPageBreak/>
        <w:t>* "</w:t>
      </w:r>
      <w:r w:rsidRPr="00EB68F8">
        <w:rPr>
          <w:rFonts w:ascii="Times New Roman" w:eastAsia="Times New Roman" w:hAnsi="Times New Roman" w:cs="Times New Roman"/>
          <w:b/>
          <w:bCs/>
          <w:sz w:val="24"/>
          <w:szCs w:val="24"/>
          <w:lang w:eastAsia="bg-BG"/>
        </w:rPr>
        <w:t>Покупната</w:t>
      </w:r>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b/>
          <w:bCs/>
          <w:sz w:val="24"/>
          <w:szCs w:val="24"/>
          <w:lang w:eastAsia="bg-BG"/>
        </w:rPr>
        <w:t>цена</w:t>
      </w:r>
      <w:r w:rsidRPr="00EB68F8">
        <w:rPr>
          <w:rFonts w:ascii="Times New Roman" w:eastAsia="Times New Roman" w:hAnsi="Times New Roman" w:cs="Times New Roman"/>
          <w:sz w:val="24"/>
          <w:szCs w:val="24"/>
          <w:lang w:eastAsia="bg-BG"/>
        </w:rPr>
        <w:t xml:space="preserve">" - се получава автоматично и отразява реалната </w:t>
      </w:r>
      <w:proofErr w:type="spellStart"/>
      <w:r w:rsidRPr="00EB68F8">
        <w:rPr>
          <w:rFonts w:ascii="Times New Roman" w:eastAsia="Times New Roman" w:hAnsi="Times New Roman" w:cs="Times New Roman"/>
          <w:sz w:val="24"/>
          <w:szCs w:val="24"/>
          <w:lang w:eastAsia="bg-BG"/>
        </w:rPr>
        <w:t>доставна</w:t>
      </w:r>
      <w:proofErr w:type="spellEnd"/>
      <w:r w:rsidRPr="00EB68F8">
        <w:rPr>
          <w:rFonts w:ascii="Times New Roman" w:eastAsia="Times New Roman" w:hAnsi="Times New Roman" w:cs="Times New Roman"/>
          <w:sz w:val="24"/>
          <w:szCs w:val="24"/>
          <w:lang w:eastAsia="bg-BG"/>
        </w:rPr>
        <w:t xml:space="preserve"> цена (която се равнява или на </w:t>
      </w:r>
      <w:proofErr w:type="spellStart"/>
      <w:r w:rsidRPr="00EB68F8">
        <w:rPr>
          <w:rFonts w:ascii="Times New Roman" w:eastAsia="Times New Roman" w:hAnsi="Times New Roman" w:cs="Times New Roman"/>
          <w:sz w:val="24"/>
          <w:szCs w:val="24"/>
          <w:lang w:eastAsia="bg-BG"/>
        </w:rPr>
        <w:t>доставната</w:t>
      </w:r>
      <w:proofErr w:type="spellEnd"/>
      <w:r w:rsidRPr="00EB68F8">
        <w:rPr>
          <w:rFonts w:ascii="Times New Roman" w:eastAsia="Times New Roman" w:hAnsi="Times New Roman" w:cs="Times New Roman"/>
          <w:sz w:val="24"/>
          <w:szCs w:val="24"/>
          <w:lang w:eastAsia="bg-BG"/>
        </w:rPr>
        <w:t xml:space="preserve"> цена или на </w:t>
      </w:r>
      <w:proofErr w:type="spellStart"/>
      <w:r w:rsidRPr="00EB68F8">
        <w:rPr>
          <w:rFonts w:ascii="Times New Roman" w:eastAsia="Times New Roman" w:hAnsi="Times New Roman" w:cs="Times New Roman"/>
          <w:sz w:val="24"/>
          <w:szCs w:val="24"/>
          <w:lang w:eastAsia="bg-BG"/>
        </w:rPr>
        <w:t>доставна</w:t>
      </w:r>
      <w:proofErr w:type="spellEnd"/>
      <w:r w:rsidRPr="00EB68F8">
        <w:rPr>
          <w:rFonts w:ascii="Times New Roman" w:eastAsia="Times New Roman" w:hAnsi="Times New Roman" w:cs="Times New Roman"/>
          <w:sz w:val="24"/>
          <w:szCs w:val="24"/>
          <w:lang w:eastAsia="bg-BG"/>
        </w:rPr>
        <w:t xml:space="preserve"> цена с ДДС, в зависимост от това дали фактурата е данъчна и търговската отстъпка);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Надценка Аптека</w:t>
      </w:r>
      <w:r w:rsidRPr="00EB68F8">
        <w:rPr>
          <w:rFonts w:ascii="Times New Roman" w:eastAsia="Times New Roman" w:hAnsi="Times New Roman" w:cs="Times New Roman"/>
          <w:sz w:val="24"/>
          <w:szCs w:val="24"/>
          <w:lang w:eastAsia="bg-BG"/>
        </w:rPr>
        <w:t xml:space="preserve">" – в проценти за формиране на продажната цена;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Продажна цена</w:t>
      </w:r>
      <w:r w:rsidRPr="00EB68F8">
        <w:rPr>
          <w:rFonts w:ascii="Times New Roman" w:eastAsia="Times New Roman" w:hAnsi="Times New Roman" w:cs="Times New Roman"/>
          <w:sz w:val="24"/>
          <w:szCs w:val="24"/>
          <w:lang w:eastAsia="bg-BG"/>
        </w:rPr>
        <w:t xml:space="preserve">" – също се предлага автоматично като може да се промени по преценка на потребителя;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Рафт</w:t>
      </w:r>
      <w:r w:rsidRPr="00EB68F8">
        <w:rPr>
          <w:rFonts w:ascii="Times New Roman" w:eastAsia="Times New Roman" w:hAnsi="Times New Roman" w:cs="Times New Roman"/>
          <w:sz w:val="24"/>
          <w:szCs w:val="24"/>
          <w:lang w:eastAsia="bg-BG"/>
        </w:rPr>
        <w:t>" - в това падащо меню може да се избере рафта на който ще се постави стоката, но преди това трябва да се добавят имената (номерата) на рафтовете. Това става от меню "</w:t>
      </w:r>
      <w:r w:rsidRPr="00EB68F8">
        <w:rPr>
          <w:rFonts w:ascii="Times New Roman" w:eastAsia="Times New Roman" w:hAnsi="Times New Roman" w:cs="Times New Roman"/>
          <w:b/>
          <w:bCs/>
          <w:sz w:val="24"/>
          <w:szCs w:val="24"/>
          <w:lang w:eastAsia="bg-BG"/>
        </w:rPr>
        <w:t>Настройки</w:t>
      </w:r>
      <w:r w:rsidRPr="00EB68F8">
        <w:rPr>
          <w:rFonts w:ascii="Times New Roman" w:eastAsia="Times New Roman" w:hAnsi="Times New Roman" w:cs="Times New Roman"/>
          <w:sz w:val="24"/>
          <w:szCs w:val="24"/>
          <w:lang w:eastAsia="bg-BG"/>
        </w:rPr>
        <w:t xml:space="preserve">" </w:t>
      </w:r>
      <w:r w:rsidRPr="00EB68F8">
        <w:rPr>
          <w:rFonts w:ascii="Symbol" w:eastAsia="Times New Roman" w:hAnsi="Symbol" w:cs="Times New Roman"/>
          <w:sz w:val="24"/>
          <w:szCs w:val="24"/>
          <w:lang w:eastAsia="bg-BG"/>
        </w:rPr>
        <w:t></w:t>
      </w:r>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b/>
          <w:bCs/>
          <w:sz w:val="24"/>
          <w:szCs w:val="24"/>
          <w:lang w:eastAsia="bg-BG"/>
        </w:rPr>
        <w:t>Номенклатури</w:t>
      </w:r>
      <w:r w:rsidRPr="00EB68F8">
        <w:rPr>
          <w:rFonts w:ascii="Times New Roman" w:eastAsia="Times New Roman" w:hAnsi="Times New Roman" w:cs="Times New Roman"/>
          <w:sz w:val="24"/>
          <w:szCs w:val="24"/>
          <w:lang w:eastAsia="bg-BG"/>
        </w:rPr>
        <w:t xml:space="preserve">" </w:t>
      </w:r>
      <w:r w:rsidRPr="00EB68F8">
        <w:rPr>
          <w:rFonts w:ascii="Symbol" w:eastAsia="Times New Roman" w:hAnsi="Symbol" w:cs="Times New Roman"/>
          <w:sz w:val="24"/>
          <w:szCs w:val="24"/>
          <w:lang w:eastAsia="bg-BG"/>
        </w:rPr>
        <w:t></w:t>
      </w:r>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b/>
          <w:bCs/>
          <w:sz w:val="24"/>
          <w:szCs w:val="24"/>
          <w:lang w:eastAsia="bg-BG"/>
        </w:rPr>
        <w:t>Рафтове</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Стикер</w:t>
      </w:r>
      <w:r w:rsidRPr="00EB68F8">
        <w:rPr>
          <w:rFonts w:ascii="Times New Roman" w:eastAsia="Times New Roman" w:hAnsi="Times New Roman" w:cs="Times New Roman"/>
          <w:sz w:val="24"/>
          <w:szCs w:val="24"/>
          <w:lang w:eastAsia="bg-BG"/>
        </w:rPr>
        <w:t xml:space="preserve">" – в това падащо меню се показва стикера на доставчика, автоматично. Той може да бъде променен като изберете съответния стикер от менюто;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Партида №</w:t>
      </w:r>
      <w:r w:rsidRPr="00EB68F8">
        <w:rPr>
          <w:rFonts w:ascii="Times New Roman" w:eastAsia="Times New Roman" w:hAnsi="Times New Roman" w:cs="Times New Roman"/>
          <w:sz w:val="24"/>
          <w:szCs w:val="24"/>
          <w:lang w:eastAsia="bg-BG"/>
        </w:rPr>
        <w:t xml:space="preserve">" – в това поле се въвежда партидата на лекарството. Ако стоката вече е била завеждана с въведена партида номерът може да се избере от менюто със стрелките;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Срок на годност</w:t>
      </w:r>
      <w:r w:rsidRPr="00EB68F8">
        <w:rPr>
          <w:rFonts w:ascii="Times New Roman" w:eastAsia="Times New Roman" w:hAnsi="Times New Roman" w:cs="Times New Roman"/>
          <w:sz w:val="24"/>
          <w:szCs w:val="24"/>
          <w:lang w:eastAsia="bg-BG"/>
        </w:rPr>
        <w:t xml:space="preserve">" – полето е активно по подразбиране. Въвежда се датата на срока на годност;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Сертификат №</w:t>
      </w:r>
      <w:r w:rsidRPr="00EB68F8">
        <w:rPr>
          <w:rFonts w:ascii="Times New Roman" w:eastAsia="Times New Roman" w:hAnsi="Times New Roman" w:cs="Times New Roman"/>
          <w:sz w:val="24"/>
          <w:szCs w:val="24"/>
          <w:lang w:eastAsia="bg-BG"/>
        </w:rPr>
        <w:t xml:space="preserve">" – в това поле може да се въведе сертификат за стоката (на практика тази опция се използва рядко);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i/>
          <w:iCs/>
          <w:sz w:val="24"/>
          <w:szCs w:val="24"/>
          <w:lang w:eastAsia="bg-BG"/>
        </w:rPr>
        <w:t xml:space="preserve">Дата на </w:t>
      </w:r>
      <w:proofErr w:type="spellStart"/>
      <w:r w:rsidRPr="00EB68F8">
        <w:rPr>
          <w:rFonts w:ascii="Times New Roman" w:eastAsia="Times New Roman" w:hAnsi="Times New Roman" w:cs="Times New Roman"/>
          <w:i/>
          <w:iCs/>
          <w:sz w:val="24"/>
          <w:szCs w:val="24"/>
          <w:lang w:eastAsia="bg-BG"/>
        </w:rPr>
        <w:t>сертификат'</w:t>
      </w:r>
      <w:r w:rsidRPr="00EB68F8">
        <w:rPr>
          <w:rFonts w:ascii="Times New Roman" w:eastAsia="Times New Roman" w:hAnsi="Times New Roman" w:cs="Times New Roman"/>
          <w:b/>
          <w:bCs/>
          <w:sz w:val="24"/>
          <w:szCs w:val="24"/>
          <w:lang w:eastAsia="bg-BG"/>
        </w:rPr>
        <w:t>а</w:t>
      </w:r>
      <w:proofErr w:type="spellEnd"/>
      <w:r w:rsidRPr="00EB68F8">
        <w:rPr>
          <w:rFonts w:ascii="Times New Roman" w:eastAsia="Times New Roman" w:hAnsi="Times New Roman" w:cs="Times New Roman"/>
          <w:sz w:val="24"/>
          <w:szCs w:val="24"/>
          <w:lang w:eastAsia="bg-BG"/>
        </w:rPr>
        <w:t xml:space="preserve">" – полето се активира като се избере отметката. Въвежда се датата на сертификата;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Когато потребителя е въвел нужната информация за дадена стока натиска бутона "'</w:t>
      </w:r>
      <w:r w:rsidRPr="00EB68F8">
        <w:rPr>
          <w:rFonts w:ascii="Times New Roman" w:eastAsia="Times New Roman" w:hAnsi="Times New Roman" w:cs="Times New Roman"/>
          <w:i/>
          <w:iCs/>
          <w:sz w:val="24"/>
          <w:szCs w:val="24"/>
          <w:lang w:eastAsia="bg-BG"/>
        </w:rPr>
        <w:t>Добави "F5"</w:t>
      </w:r>
      <w:r w:rsidRPr="00EB68F8">
        <w:rPr>
          <w:rFonts w:ascii="Times New Roman" w:eastAsia="Times New Roman" w:hAnsi="Times New Roman" w:cs="Times New Roman"/>
          <w:b/>
          <w:bCs/>
          <w:i/>
          <w:iCs/>
          <w:sz w:val="24"/>
          <w:szCs w:val="24"/>
          <w:lang w:eastAsia="bg-BG"/>
        </w:rPr>
        <w:t>" или "</w:t>
      </w:r>
      <w:proofErr w:type="spellStart"/>
      <w:r w:rsidRPr="00EB68F8">
        <w:rPr>
          <w:rFonts w:ascii="Times New Roman" w:eastAsia="Times New Roman" w:hAnsi="Times New Roman" w:cs="Times New Roman"/>
          <w:i/>
          <w:iCs/>
          <w:sz w:val="24"/>
          <w:szCs w:val="24"/>
          <w:lang w:eastAsia="bg-BG"/>
        </w:rPr>
        <w:t>Enter</w:t>
      </w:r>
      <w:proofErr w:type="spellEnd"/>
      <w:r w:rsidRPr="00EB68F8">
        <w:rPr>
          <w:rFonts w:ascii="Times New Roman" w:eastAsia="Times New Roman" w:hAnsi="Times New Roman" w:cs="Times New Roman"/>
          <w:b/>
          <w:bCs/>
          <w:i/>
          <w:iCs/>
          <w:sz w:val="24"/>
          <w:szCs w:val="24"/>
          <w:lang w:eastAsia="bg-BG"/>
        </w:rPr>
        <w:t>", за да заведе стоката. Ако е допусната грешка се избира грешната позиция в списъка и се натиска бутона "</w:t>
      </w:r>
      <w:r w:rsidRPr="00EB68F8">
        <w:rPr>
          <w:rFonts w:ascii="Times New Roman" w:eastAsia="Times New Roman" w:hAnsi="Times New Roman" w:cs="Times New Roman"/>
          <w:i/>
          <w:iCs/>
          <w:sz w:val="24"/>
          <w:szCs w:val="24"/>
          <w:lang w:eastAsia="bg-BG"/>
        </w:rPr>
        <w:t>Редакция'</w:t>
      </w:r>
      <w:r w:rsidRPr="00EB68F8">
        <w:rPr>
          <w:rFonts w:ascii="Times New Roman" w:eastAsia="Times New Roman" w:hAnsi="Times New Roman" w:cs="Times New Roman"/>
          <w:b/>
          <w:bCs/>
          <w:sz w:val="24"/>
          <w:szCs w:val="24"/>
          <w:lang w:eastAsia="bg-BG"/>
        </w:rPr>
        <w:t xml:space="preserve"> </w:t>
      </w:r>
      <w:r w:rsidRPr="00EB68F8">
        <w:rPr>
          <w:rFonts w:ascii="Times New Roman" w:eastAsia="Times New Roman" w:hAnsi="Times New Roman" w:cs="Times New Roman"/>
          <w:sz w:val="24"/>
          <w:szCs w:val="24"/>
          <w:lang w:eastAsia="bg-BG"/>
        </w:rPr>
        <w:t xml:space="preserve">" - позицията се отваря за корекция.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След като са въведени всички позиции приключвате с натискане на бутона "</w:t>
      </w:r>
      <w:r w:rsidRPr="00EB68F8">
        <w:rPr>
          <w:rFonts w:ascii="Times New Roman" w:eastAsia="Times New Roman" w:hAnsi="Times New Roman" w:cs="Times New Roman"/>
          <w:b/>
          <w:bCs/>
          <w:sz w:val="24"/>
          <w:szCs w:val="24"/>
          <w:lang w:eastAsia="bg-BG"/>
        </w:rPr>
        <w:t>Приключване</w:t>
      </w: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 xml:space="preserve"> </w:t>
      </w:r>
      <w:r w:rsidRPr="00EB68F8">
        <w:rPr>
          <w:rFonts w:ascii="Times New Roman" w:eastAsia="Times New Roman" w:hAnsi="Times New Roman" w:cs="Times New Roman"/>
          <w:sz w:val="24"/>
          <w:szCs w:val="24"/>
          <w:lang w:eastAsia="bg-BG"/>
        </w:rPr>
        <w:t>или с натискане на бутоните "</w:t>
      </w:r>
      <w:proofErr w:type="spellStart"/>
      <w:r w:rsidRPr="00EB68F8">
        <w:rPr>
          <w:rFonts w:ascii="Times New Roman" w:eastAsia="Times New Roman" w:hAnsi="Times New Roman" w:cs="Times New Roman"/>
          <w:sz w:val="24"/>
          <w:szCs w:val="24"/>
          <w:lang w:eastAsia="bg-BG"/>
        </w:rPr>
        <w:t>Ctrl+Enter</w:t>
      </w:r>
      <w:proofErr w:type="spellEnd"/>
      <w:r w:rsidRPr="00EB68F8">
        <w:rPr>
          <w:rFonts w:ascii="Times New Roman" w:eastAsia="Times New Roman" w:hAnsi="Times New Roman" w:cs="Times New Roman"/>
          <w:sz w:val="24"/>
          <w:szCs w:val="24"/>
          <w:lang w:eastAsia="bg-BG"/>
        </w:rPr>
        <w:t>", заедно. Появява се менюто "</w:t>
      </w:r>
      <w:r w:rsidRPr="00EB68F8">
        <w:rPr>
          <w:rFonts w:ascii="Times New Roman" w:eastAsia="Times New Roman" w:hAnsi="Times New Roman" w:cs="Times New Roman"/>
          <w:b/>
          <w:bCs/>
          <w:sz w:val="24"/>
          <w:szCs w:val="24"/>
          <w:lang w:eastAsia="bg-BG"/>
        </w:rPr>
        <w:t>Данни за</w:t>
      </w:r>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b/>
          <w:bCs/>
          <w:sz w:val="24"/>
          <w:szCs w:val="24"/>
          <w:lang w:eastAsia="bg-BG"/>
        </w:rPr>
        <w:t>доставката №</w:t>
      </w:r>
      <w:r w:rsidRPr="00EB68F8">
        <w:rPr>
          <w:rFonts w:ascii="Times New Roman" w:eastAsia="Times New Roman" w:hAnsi="Times New Roman" w:cs="Times New Roman"/>
          <w:sz w:val="24"/>
          <w:szCs w:val="24"/>
          <w:lang w:eastAsia="bg-BG"/>
        </w:rPr>
        <w:t xml:space="preserve">" с опции за изплащане след брой дни (отложено), като автоматично се извежда датата на падежа и възможност за въвеждане на коментар (свободен текст) към складовата разписка. Покриването на задължения (частично или изцяло) се отразява в </w:t>
      </w:r>
      <w:proofErr w:type="spellStart"/>
      <w:r w:rsidRPr="00EB68F8">
        <w:rPr>
          <w:rFonts w:ascii="Times New Roman" w:eastAsia="Times New Roman" w:hAnsi="Times New Roman" w:cs="Times New Roman"/>
          <w:sz w:val="24"/>
          <w:szCs w:val="24"/>
          <w:lang w:eastAsia="bg-BG"/>
        </w:rPr>
        <w:t>под-менюто</w:t>
      </w:r>
      <w:proofErr w:type="spellEnd"/>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b/>
          <w:bCs/>
          <w:sz w:val="24"/>
          <w:szCs w:val="24"/>
          <w:lang w:eastAsia="bg-BG"/>
        </w:rPr>
        <w:t>Плащания</w:t>
      </w:r>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b/>
          <w:bCs/>
          <w:sz w:val="24"/>
          <w:szCs w:val="24"/>
          <w:lang w:eastAsia="bg-BG"/>
        </w:rPr>
        <w:t>към доставчиците</w:t>
      </w:r>
      <w:r w:rsidRPr="00EB68F8">
        <w:rPr>
          <w:rFonts w:ascii="Times New Roman" w:eastAsia="Times New Roman" w:hAnsi="Times New Roman" w:cs="Times New Roman"/>
          <w:sz w:val="24"/>
          <w:szCs w:val="24"/>
          <w:lang w:eastAsia="bg-BG"/>
        </w:rPr>
        <w:t>" на меню "</w:t>
      </w:r>
      <w:r w:rsidRPr="00EB68F8">
        <w:rPr>
          <w:rFonts w:ascii="Times New Roman" w:eastAsia="Times New Roman" w:hAnsi="Times New Roman" w:cs="Times New Roman"/>
          <w:b/>
          <w:bCs/>
          <w:sz w:val="24"/>
          <w:szCs w:val="24"/>
          <w:lang w:eastAsia="bg-BG"/>
        </w:rPr>
        <w:t>Доставки</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3790950" cy="1466850"/>
            <wp:effectExtent l="19050" t="0" r="0" b="0"/>
            <wp:docPr id="56" name="Picture 56" descr="1 1 Skl3.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 1 Skl3.jpg">
                      <a:hlinkClick r:id="rId24"/>
                    </pic:cNvPr>
                    <pic:cNvPicPr>
                      <a:picLocks noChangeAspect="1" noChangeArrowheads="1"/>
                    </pic:cNvPicPr>
                  </pic:nvPicPr>
                  <pic:blipFill>
                    <a:blip r:embed="rId25" cstate="print"/>
                    <a:srcRect/>
                    <a:stretch>
                      <a:fillRect/>
                    </a:stretch>
                  </pic:blipFill>
                  <pic:spPr bwMode="auto">
                    <a:xfrm>
                      <a:off x="0" y="0"/>
                      <a:ext cx="3790950" cy="146685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proofErr w:type="spellStart"/>
      <w:r w:rsidRPr="00EB68F8">
        <w:rPr>
          <w:rFonts w:ascii="Times New Roman" w:eastAsia="Times New Roman" w:hAnsi="Times New Roman" w:cs="Times New Roman"/>
          <w:sz w:val="24"/>
          <w:szCs w:val="24"/>
          <w:lang w:eastAsia="bg-BG"/>
        </w:rPr>
        <w:lastRenderedPageBreak/>
        <w:t>Aкo</w:t>
      </w:r>
      <w:proofErr w:type="spellEnd"/>
      <w:r w:rsidRPr="00EB68F8">
        <w:rPr>
          <w:rFonts w:ascii="Times New Roman" w:eastAsia="Times New Roman" w:hAnsi="Times New Roman" w:cs="Times New Roman"/>
          <w:sz w:val="24"/>
          <w:szCs w:val="24"/>
          <w:lang w:eastAsia="bg-BG"/>
        </w:rPr>
        <w:t xml:space="preserve"> има разминаване в крайните суми в компютъра и тези на фактурата, тук е мястото да се уеднаквят, чрез съответните полета: "</w:t>
      </w:r>
      <w:r w:rsidRPr="00EB68F8">
        <w:rPr>
          <w:rFonts w:ascii="Times New Roman" w:eastAsia="Times New Roman" w:hAnsi="Times New Roman" w:cs="Times New Roman"/>
          <w:b/>
          <w:bCs/>
          <w:sz w:val="24"/>
          <w:szCs w:val="24"/>
          <w:lang w:eastAsia="bg-BG"/>
        </w:rPr>
        <w:t>Сума за плащане</w:t>
      </w:r>
      <w:r w:rsidRPr="00EB68F8">
        <w:rPr>
          <w:rFonts w:ascii="Times New Roman" w:eastAsia="Times New Roman" w:hAnsi="Times New Roman" w:cs="Times New Roman"/>
          <w:sz w:val="24"/>
          <w:szCs w:val="24"/>
          <w:lang w:eastAsia="bg-BG"/>
        </w:rPr>
        <w:t>" и "</w:t>
      </w:r>
      <w:r w:rsidRPr="00EB68F8">
        <w:rPr>
          <w:rFonts w:ascii="Times New Roman" w:eastAsia="Times New Roman" w:hAnsi="Times New Roman" w:cs="Times New Roman"/>
          <w:b/>
          <w:bCs/>
          <w:sz w:val="24"/>
          <w:szCs w:val="24"/>
          <w:lang w:eastAsia="bg-BG"/>
        </w:rPr>
        <w:t>ДДС</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Ако има стоки отбелязани за печат на </w:t>
      </w:r>
      <w:proofErr w:type="spellStart"/>
      <w:r w:rsidRPr="00EB68F8">
        <w:rPr>
          <w:rFonts w:ascii="Times New Roman" w:eastAsia="Times New Roman" w:hAnsi="Times New Roman" w:cs="Times New Roman"/>
          <w:sz w:val="24"/>
          <w:szCs w:val="24"/>
          <w:lang w:eastAsia="bg-BG"/>
        </w:rPr>
        <w:t>баркод</w:t>
      </w:r>
      <w:proofErr w:type="spellEnd"/>
      <w:r w:rsidRPr="00EB68F8">
        <w:rPr>
          <w:rFonts w:ascii="Times New Roman" w:eastAsia="Times New Roman" w:hAnsi="Times New Roman" w:cs="Times New Roman"/>
          <w:sz w:val="24"/>
          <w:szCs w:val="24"/>
          <w:lang w:eastAsia="bg-BG"/>
        </w:rPr>
        <w:t>, при натискане на бутона "</w:t>
      </w:r>
      <w:proofErr w:type="spellStart"/>
      <w:r w:rsidRPr="00EB68F8">
        <w:rPr>
          <w:rFonts w:ascii="Times New Roman" w:eastAsia="Times New Roman" w:hAnsi="Times New Roman" w:cs="Times New Roman"/>
          <w:b/>
          <w:bCs/>
          <w:sz w:val="24"/>
          <w:szCs w:val="24"/>
          <w:lang w:eastAsia="bg-BG"/>
        </w:rPr>
        <w:t>Баркод</w:t>
      </w:r>
      <w:proofErr w:type="spellEnd"/>
      <w:r w:rsidRPr="00EB68F8">
        <w:rPr>
          <w:rFonts w:ascii="Times New Roman" w:eastAsia="Times New Roman" w:hAnsi="Times New Roman" w:cs="Times New Roman"/>
          <w:sz w:val="24"/>
          <w:szCs w:val="24"/>
          <w:lang w:eastAsia="bg-BG"/>
        </w:rPr>
        <w:t xml:space="preserve">" се разпечатват </w:t>
      </w:r>
      <w:proofErr w:type="spellStart"/>
      <w:r w:rsidRPr="00EB68F8">
        <w:rPr>
          <w:rFonts w:ascii="Times New Roman" w:eastAsia="Times New Roman" w:hAnsi="Times New Roman" w:cs="Times New Roman"/>
          <w:sz w:val="24"/>
          <w:szCs w:val="24"/>
          <w:lang w:eastAsia="bg-BG"/>
        </w:rPr>
        <w:t>сътветните</w:t>
      </w:r>
      <w:proofErr w:type="spellEnd"/>
      <w:r w:rsidRPr="00EB68F8">
        <w:rPr>
          <w:rFonts w:ascii="Times New Roman" w:eastAsia="Times New Roman" w:hAnsi="Times New Roman" w:cs="Times New Roman"/>
          <w:sz w:val="24"/>
          <w:szCs w:val="24"/>
          <w:lang w:eastAsia="bg-BG"/>
        </w:rPr>
        <w:t xml:space="preserve"> стикери.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Тук при натискане на бутона "</w:t>
      </w:r>
      <w:r w:rsidRPr="00EB68F8">
        <w:rPr>
          <w:rFonts w:ascii="Times New Roman" w:eastAsia="Times New Roman" w:hAnsi="Times New Roman" w:cs="Times New Roman"/>
          <w:b/>
          <w:bCs/>
          <w:sz w:val="24"/>
          <w:szCs w:val="24"/>
          <w:lang w:eastAsia="bg-BG"/>
        </w:rPr>
        <w:t>На екран</w:t>
      </w:r>
      <w:r w:rsidRPr="00EB68F8">
        <w:rPr>
          <w:rFonts w:ascii="Times New Roman" w:eastAsia="Times New Roman" w:hAnsi="Times New Roman" w:cs="Times New Roman"/>
          <w:sz w:val="24"/>
          <w:szCs w:val="24"/>
          <w:lang w:eastAsia="bg-BG"/>
        </w:rPr>
        <w:t xml:space="preserve">" се появява удобна за отпечатване справка на доставката.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При натискане на бутона "</w:t>
      </w:r>
      <w:r w:rsidRPr="00EB68F8">
        <w:rPr>
          <w:rFonts w:ascii="Times New Roman" w:eastAsia="Times New Roman" w:hAnsi="Times New Roman" w:cs="Times New Roman"/>
          <w:b/>
          <w:bCs/>
          <w:sz w:val="24"/>
          <w:szCs w:val="24"/>
          <w:lang w:eastAsia="bg-BG"/>
        </w:rPr>
        <w:t>Потвърди</w:t>
      </w:r>
      <w:r w:rsidRPr="00EB68F8">
        <w:rPr>
          <w:rFonts w:ascii="Times New Roman" w:eastAsia="Times New Roman" w:hAnsi="Times New Roman" w:cs="Times New Roman"/>
          <w:sz w:val="24"/>
          <w:szCs w:val="24"/>
          <w:lang w:eastAsia="bg-BG"/>
        </w:rPr>
        <w:t xml:space="preserve">" се завършва доставката.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Аптека Експерт 2</w:t>
      </w:r>
      <w:r w:rsidRPr="00EB68F8">
        <w:rPr>
          <w:rFonts w:ascii="Times New Roman" w:eastAsia="Times New Roman" w:hAnsi="Times New Roman" w:cs="Times New Roman"/>
          <w:sz w:val="24"/>
          <w:szCs w:val="24"/>
          <w:lang w:eastAsia="bg-BG"/>
        </w:rPr>
        <w:t xml:space="preserve">" дава възможност да се влезе в “стара” складова разписка. Това става по няколко начина: ако знаете номера на складовата разписка, като го въведете директно; с бутона </w:t>
      </w:r>
      <w:r w:rsidRPr="00EB68F8">
        <w:rPr>
          <w:rFonts w:ascii="Times New Roman" w:eastAsia="Times New Roman" w:hAnsi="Times New Roman" w:cs="Times New Roman"/>
          <w:b/>
          <w:bCs/>
          <w:sz w:val="24"/>
          <w:szCs w:val="24"/>
          <w:lang w:eastAsia="bg-BG"/>
        </w:rPr>
        <w:t>"F1"</w:t>
      </w:r>
      <w:r w:rsidRPr="00EB68F8">
        <w:rPr>
          <w:rFonts w:ascii="Times New Roman" w:eastAsia="Times New Roman" w:hAnsi="Times New Roman" w:cs="Times New Roman"/>
          <w:sz w:val="24"/>
          <w:szCs w:val="24"/>
          <w:lang w:eastAsia="bg-BG"/>
        </w:rPr>
        <w:t xml:space="preserve"> излиза номенклатурен списък на всички фактури и Вие може да търсите по номера на фактурата, по доставчик, или по сума. Това става като щракнете с мишката върху избраното поле и въведете част от номера, името на доставчика, или сумата. </w:t>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proofErr w:type="spellStart"/>
      <w:r w:rsidRPr="00EB68F8">
        <w:rPr>
          <w:rFonts w:ascii="Times New Roman" w:eastAsia="Times New Roman" w:hAnsi="Times New Roman" w:cs="Times New Roman"/>
          <w:b/>
          <w:bCs/>
          <w:sz w:val="27"/>
          <w:szCs w:val="27"/>
          <w:lang w:eastAsia="bg-BG"/>
        </w:rPr>
        <w:t>Корекционна</w:t>
      </w:r>
      <w:proofErr w:type="spellEnd"/>
      <w:r w:rsidRPr="00EB68F8">
        <w:rPr>
          <w:rFonts w:ascii="Times New Roman" w:eastAsia="Times New Roman" w:hAnsi="Times New Roman" w:cs="Times New Roman"/>
          <w:b/>
          <w:bCs/>
          <w:sz w:val="27"/>
          <w:szCs w:val="27"/>
          <w:lang w:eastAsia="bg-BG"/>
        </w:rPr>
        <w:t xml:space="preserve"> складова разписка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w:t>
      </w:r>
      <w:proofErr w:type="spellStart"/>
      <w:r w:rsidRPr="00EB68F8">
        <w:rPr>
          <w:rFonts w:ascii="Times New Roman" w:eastAsia="Times New Roman" w:hAnsi="Times New Roman" w:cs="Times New Roman"/>
          <w:i/>
          <w:iCs/>
          <w:sz w:val="24"/>
          <w:szCs w:val="24"/>
          <w:lang w:eastAsia="bg-BG"/>
        </w:rPr>
        <w:t>Корекционна</w:t>
      </w:r>
      <w:proofErr w:type="spellEnd"/>
      <w:r w:rsidRPr="00EB68F8">
        <w:rPr>
          <w:rFonts w:ascii="Times New Roman" w:eastAsia="Times New Roman" w:hAnsi="Times New Roman" w:cs="Times New Roman"/>
          <w:i/>
          <w:iCs/>
          <w:sz w:val="24"/>
          <w:szCs w:val="24"/>
          <w:lang w:eastAsia="bg-BG"/>
        </w:rPr>
        <w:t xml:space="preserve"> </w:t>
      </w:r>
      <w:proofErr w:type="spellStart"/>
      <w:r w:rsidRPr="00EB68F8">
        <w:rPr>
          <w:rFonts w:ascii="Times New Roman" w:eastAsia="Times New Roman" w:hAnsi="Times New Roman" w:cs="Times New Roman"/>
          <w:i/>
          <w:iCs/>
          <w:sz w:val="24"/>
          <w:szCs w:val="24"/>
          <w:lang w:eastAsia="bg-BG"/>
        </w:rPr>
        <w:t>скл</w:t>
      </w:r>
      <w:proofErr w:type="spellEnd"/>
      <w:r w:rsidRPr="00EB68F8">
        <w:rPr>
          <w:rFonts w:ascii="Times New Roman" w:eastAsia="Times New Roman" w:hAnsi="Times New Roman" w:cs="Times New Roman"/>
          <w:i/>
          <w:iCs/>
          <w:sz w:val="24"/>
          <w:szCs w:val="24"/>
          <w:lang w:eastAsia="bg-BG"/>
        </w:rPr>
        <w:t>. разписка</w:t>
      </w:r>
      <w:r w:rsidRPr="00EB68F8">
        <w:rPr>
          <w:rFonts w:ascii="Times New Roman" w:eastAsia="Times New Roman" w:hAnsi="Times New Roman" w:cs="Times New Roman"/>
          <w:b/>
          <w:bCs/>
          <w:i/>
          <w:iCs/>
          <w:sz w:val="24"/>
          <w:szCs w:val="24"/>
          <w:lang w:eastAsia="bg-BG"/>
        </w:rPr>
        <w:t xml:space="preserve">" е втората функция от меню НЗОК, за завеждане на </w:t>
      </w:r>
      <w:proofErr w:type="spellStart"/>
      <w:r w:rsidRPr="00EB68F8">
        <w:rPr>
          <w:rFonts w:ascii="Times New Roman" w:eastAsia="Times New Roman" w:hAnsi="Times New Roman" w:cs="Times New Roman"/>
          <w:b/>
          <w:bCs/>
          <w:i/>
          <w:iCs/>
          <w:sz w:val="24"/>
          <w:szCs w:val="24"/>
          <w:lang w:eastAsia="bg-BG"/>
        </w:rPr>
        <w:t>корекционни</w:t>
      </w:r>
      <w:proofErr w:type="spellEnd"/>
      <w:r w:rsidRPr="00EB68F8">
        <w:rPr>
          <w:rFonts w:ascii="Times New Roman" w:eastAsia="Times New Roman" w:hAnsi="Times New Roman" w:cs="Times New Roman"/>
          <w:b/>
          <w:bCs/>
          <w:i/>
          <w:iCs/>
          <w:sz w:val="24"/>
          <w:szCs w:val="24"/>
          <w:lang w:eastAsia="bg-BG"/>
        </w:rPr>
        <w:t xml:space="preserve"> фактури. Тя получава автоматично следващ пореден номер. Вие го потвърждавате и с това откривате нов документ. Ако желаете с бутон "F1"'</w:t>
      </w:r>
      <w:r w:rsidRPr="00EB68F8">
        <w:rPr>
          <w:rFonts w:ascii="Times New Roman" w:eastAsia="Times New Roman" w:hAnsi="Times New Roman" w:cs="Times New Roman"/>
          <w:sz w:val="24"/>
          <w:szCs w:val="24"/>
          <w:lang w:eastAsia="bg-BG"/>
        </w:rPr>
        <w:t xml:space="preserve"> можете да видите списък с заведените до момента </w:t>
      </w:r>
      <w:proofErr w:type="spellStart"/>
      <w:r w:rsidRPr="00EB68F8">
        <w:rPr>
          <w:rFonts w:ascii="Times New Roman" w:eastAsia="Times New Roman" w:hAnsi="Times New Roman" w:cs="Times New Roman"/>
          <w:sz w:val="24"/>
          <w:szCs w:val="24"/>
          <w:lang w:eastAsia="bg-BG"/>
        </w:rPr>
        <w:t>корекционни</w:t>
      </w:r>
      <w:proofErr w:type="spellEnd"/>
      <w:r w:rsidRPr="00EB68F8">
        <w:rPr>
          <w:rFonts w:ascii="Times New Roman" w:eastAsia="Times New Roman" w:hAnsi="Times New Roman" w:cs="Times New Roman"/>
          <w:sz w:val="24"/>
          <w:szCs w:val="24"/>
          <w:lang w:eastAsia="bg-BG"/>
        </w:rPr>
        <w:t xml:space="preserve"> фактури и да влезете в избрана от вас.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2114550" cy="971550"/>
            <wp:effectExtent l="19050" t="0" r="0" b="0"/>
            <wp:docPr id="57" name="Picture 57" descr="3 2 Kor Skl Raz NZOK 2.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3 2 Kor Skl Raz NZOK 2.jpg">
                      <a:hlinkClick r:id="rId112"/>
                    </pic:cNvPr>
                    <pic:cNvPicPr>
                      <a:picLocks noChangeAspect="1" noChangeArrowheads="1"/>
                    </pic:cNvPicPr>
                  </pic:nvPicPr>
                  <pic:blipFill>
                    <a:blip r:embed="rId113" cstate="print"/>
                    <a:srcRect/>
                    <a:stretch>
                      <a:fillRect/>
                    </a:stretch>
                  </pic:blipFill>
                  <pic:spPr bwMode="auto">
                    <a:xfrm>
                      <a:off x="0" y="0"/>
                      <a:ext cx="2114550" cy="97155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След това програмата Ви прехвърля в нов прозорец където се указва датата на </w:t>
      </w:r>
      <w:proofErr w:type="spellStart"/>
      <w:r w:rsidRPr="00EB68F8">
        <w:rPr>
          <w:rFonts w:ascii="Times New Roman" w:eastAsia="Times New Roman" w:hAnsi="Times New Roman" w:cs="Times New Roman"/>
          <w:sz w:val="24"/>
          <w:szCs w:val="24"/>
          <w:lang w:eastAsia="bg-BG"/>
        </w:rPr>
        <w:t>корекционната</w:t>
      </w:r>
      <w:proofErr w:type="spellEnd"/>
      <w:r w:rsidRPr="00EB68F8">
        <w:rPr>
          <w:rFonts w:ascii="Times New Roman" w:eastAsia="Times New Roman" w:hAnsi="Times New Roman" w:cs="Times New Roman"/>
          <w:sz w:val="24"/>
          <w:szCs w:val="24"/>
          <w:lang w:eastAsia="bg-BG"/>
        </w:rPr>
        <w:t xml:space="preserve"> фактура и № на доставка към която е </w:t>
      </w:r>
      <w:proofErr w:type="spellStart"/>
      <w:r w:rsidRPr="00EB68F8">
        <w:rPr>
          <w:rFonts w:ascii="Times New Roman" w:eastAsia="Times New Roman" w:hAnsi="Times New Roman" w:cs="Times New Roman"/>
          <w:sz w:val="24"/>
          <w:szCs w:val="24"/>
          <w:lang w:eastAsia="bg-BG"/>
        </w:rPr>
        <w:t>корекцонната</w:t>
      </w:r>
      <w:proofErr w:type="spellEnd"/>
      <w:r w:rsidRPr="00EB68F8">
        <w:rPr>
          <w:rFonts w:ascii="Times New Roman" w:eastAsia="Times New Roman" w:hAnsi="Times New Roman" w:cs="Times New Roman"/>
          <w:sz w:val="24"/>
          <w:szCs w:val="24"/>
          <w:lang w:eastAsia="bg-BG"/>
        </w:rPr>
        <w:t xml:space="preserve"> фактура. Ако желаете можете да въведете свободен текст към </w:t>
      </w:r>
      <w:proofErr w:type="spellStart"/>
      <w:r w:rsidRPr="00EB68F8">
        <w:rPr>
          <w:rFonts w:ascii="Times New Roman" w:eastAsia="Times New Roman" w:hAnsi="Times New Roman" w:cs="Times New Roman"/>
          <w:sz w:val="24"/>
          <w:szCs w:val="24"/>
          <w:lang w:eastAsia="bg-BG"/>
        </w:rPr>
        <w:t>корекционната</w:t>
      </w:r>
      <w:proofErr w:type="spellEnd"/>
      <w:r w:rsidRPr="00EB68F8">
        <w:rPr>
          <w:rFonts w:ascii="Times New Roman" w:eastAsia="Times New Roman" w:hAnsi="Times New Roman" w:cs="Times New Roman"/>
          <w:sz w:val="24"/>
          <w:szCs w:val="24"/>
          <w:lang w:eastAsia="bg-BG"/>
        </w:rPr>
        <w:t xml:space="preserve"> фактура в полето </w:t>
      </w:r>
      <w:r w:rsidRPr="00EB68F8">
        <w:rPr>
          <w:rFonts w:ascii="Times New Roman" w:eastAsia="Times New Roman" w:hAnsi="Times New Roman" w:cs="Times New Roman"/>
          <w:b/>
          <w:bCs/>
          <w:sz w:val="24"/>
          <w:szCs w:val="24"/>
          <w:lang w:eastAsia="bg-BG"/>
        </w:rPr>
        <w:t>Забележка</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2390775" cy="2714625"/>
            <wp:effectExtent l="19050" t="0" r="9525" b="0"/>
            <wp:docPr id="58" name="Picture 58" descr="3 2 Kor Skl Raz NZOK 3.jp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3 2 Kor Skl Raz NZOK 3.jpg">
                      <a:hlinkClick r:id="rId114"/>
                    </pic:cNvPr>
                    <pic:cNvPicPr>
                      <a:picLocks noChangeAspect="1" noChangeArrowheads="1"/>
                    </pic:cNvPicPr>
                  </pic:nvPicPr>
                  <pic:blipFill>
                    <a:blip r:embed="rId115" cstate="print"/>
                    <a:srcRect/>
                    <a:stretch>
                      <a:fillRect/>
                    </a:stretch>
                  </pic:blipFill>
                  <pic:spPr bwMode="auto">
                    <a:xfrm>
                      <a:off x="0" y="0"/>
                      <a:ext cx="2390775" cy="271462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След като сте въвели данните от заглавната част </w:t>
      </w:r>
      <w:proofErr w:type="spellStart"/>
      <w:r w:rsidRPr="00EB68F8">
        <w:rPr>
          <w:rFonts w:ascii="Times New Roman" w:eastAsia="Times New Roman" w:hAnsi="Times New Roman" w:cs="Times New Roman"/>
          <w:sz w:val="24"/>
          <w:szCs w:val="24"/>
          <w:lang w:eastAsia="bg-BG"/>
        </w:rPr>
        <w:t>на&gt;корекционната</w:t>
      </w:r>
      <w:proofErr w:type="spellEnd"/>
      <w:r w:rsidRPr="00EB68F8">
        <w:rPr>
          <w:rFonts w:ascii="Times New Roman" w:eastAsia="Times New Roman" w:hAnsi="Times New Roman" w:cs="Times New Roman"/>
          <w:sz w:val="24"/>
          <w:szCs w:val="24"/>
          <w:lang w:eastAsia="bg-BG"/>
        </w:rPr>
        <w:t xml:space="preserve"> складовата разписка, Вие ги потвърждавате с "</w:t>
      </w:r>
      <w:proofErr w:type="spellStart"/>
      <w:r w:rsidRPr="00EB68F8">
        <w:rPr>
          <w:rFonts w:ascii="Times New Roman" w:eastAsia="Times New Roman" w:hAnsi="Times New Roman" w:cs="Times New Roman"/>
          <w:b/>
          <w:bCs/>
          <w:sz w:val="24"/>
          <w:szCs w:val="24"/>
          <w:lang w:eastAsia="bg-BG"/>
        </w:rPr>
        <w:t>Enter</w:t>
      </w:r>
      <w:proofErr w:type="spellEnd"/>
      <w:r w:rsidRPr="00EB68F8">
        <w:rPr>
          <w:rFonts w:ascii="Times New Roman" w:eastAsia="Times New Roman" w:hAnsi="Times New Roman" w:cs="Times New Roman"/>
          <w:sz w:val="24"/>
          <w:szCs w:val="24"/>
          <w:lang w:eastAsia="bg-BG"/>
        </w:rPr>
        <w:t>", или с бутона "</w:t>
      </w:r>
      <w:r w:rsidRPr="00EB68F8">
        <w:rPr>
          <w:rFonts w:ascii="Times New Roman" w:eastAsia="Times New Roman" w:hAnsi="Times New Roman" w:cs="Times New Roman"/>
          <w:b/>
          <w:bCs/>
          <w:sz w:val="24"/>
          <w:szCs w:val="24"/>
          <w:lang w:eastAsia="bg-BG"/>
        </w:rPr>
        <w:t>Потвърди</w:t>
      </w:r>
      <w:r w:rsidRPr="00EB68F8">
        <w:rPr>
          <w:rFonts w:ascii="Times New Roman" w:eastAsia="Times New Roman" w:hAnsi="Times New Roman" w:cs="Times New Roman"/>
          <w:sz w:val="24"/>
          <w:szCs w:val="24"/>
          <w:lang w:eastAsia="bg-BG"/>
        </w:rPr>
        <w:t>" и се появява прозореца "</w:t>
      </w:r>
      <w:proofErr w:type="spellStart"/>
      <w:r w:rsidRPr="00EB68F8">
        <w:rPr>
          <w:rFonts w:ascii="Times New Roman" w:eastAsia="Times New Roman" w:hAnsi="Times New Roman" w:cs="Times New Roman"/>
          <w:b/>
          <w:bCs/>
          <w:sz w:val="24"/>
          <w:szCs w:val="24"/>
          <w:lang w:eastAsia="bg-BG"/>
        </w:rPr>
        <w:t>Корекционна</w:t>
      </w:r>
      <w:proofErr w:type="spellEnd"/>
      <w:r w:rsidRPr="00EB68F8">
        <w:rPr>
          <w:rFonts w:ascii="Times New Roman" w:eastAsia="Times New Roman" w:hAnsi="Times New Roman" w:cs="Times New Roman"/>
          <w:b/>
          <w:bCs/>
          <w:sz w:val="24"/>
          <w:szCs w:val="24"/>
          <w:lang w:eastAsia="bg-BG"/>
        </w:rPr>
        <w:t xml:space="preserve"> фактура към доставка №:</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6619875" cy="3810000"/>
            <wp:effectExtent l="19050" t="0" r="9525" b="0"/>
            <wp:docPr id="59" name="Picture 59" descr="3 2 Kor Skl Raz NZOK 4.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3 2 Kor Skl Raz NZOK 4.jpg">
                      <a:hlinkClick r:id="rId116"/>
                    </pic:cNvPr>
                    <pic:cNvPicPr>
                      <a:picLocks noChangeAspect="1" noChangeArrowheads="1"/>
                    </pic:cNvPicPr>
                  </pic:nvPicPr>
                  <pic:blipFill>
                    <a:blip r:embed="rId117" cstate="print"/>
                    <a:srcRect/>
                    <a:stretch>
                      <a:fillRect/>
                    </a:stretch>
                  </pic:blipFill>
                  <pic:spPr bwMode="auto">
                    <a:xfrm>
                      <a:off x="0" y="0"/>
                      <a:ext cx="6619875" cy="381000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За всяка отделна позиция от </w:t>
      </w:r>
      <w:proofErr w:type="spellStart"/>
      <w:r w:rsidRPr="00EB68F8">
        <w:rPr>
          <w:rFonts w:ascii="Times New Roman" w:eastAsia="Times New Roman" w:hAnsi="Times New Roman" w:cs="Times New Roman"/>
          <w:sz w:val="24"/>
          <w:szCs w:val="24"/>
          <w:lang w:eastAsia="bg-BG"/>
        </w:rPr>
        <w:t>корекционната</w:t>
      </w:r>
      <w:proofErr w:type="spellEnd"/>
      <w:r w:rsidRPr="00EB68F8">
        <w:rPr>
          <w:rFonts w:ascii="Times New Roman" w:eastAsia="Times New Roman" w:hAnsi="Times New Roman" w:cs="Times New Roman"/>
          <w:sz w:val="24"/>
          <w:szCs w:val="24"/>
          <w:lang w:eastAsia="bg-BG"/>
        </w:rPr>
        <w:t xml:space="preserve"> фактура се въвежда корекцията като количеството в съответната мярка.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При натискане на бутона&gt;"</w:t>
      </w:r>
      <w:r w:rsidRPr="00EB68F8">
        <w:rPr>
          <w:rFonts w:ascii="Times New Roman" w:eastAsia="Times New Roman" w:hAnsi="Times New Roman" w:cs="Times New Roman"/>
          <w:b/>
          <w:bCs/>
          <w:sz w:val="24"/>
          <w:szCs w:val="24"/>
          <w:lang w:eastAsia="bg-BG"/>
        </w:rPr>
        <w:t>Потвърди</w:t>
      </w:r>
      <w:r w:rsidRPr="00EB68F8">
        <w:rPr>
          <w:rFonts w:ascii="Times New Roman" w:eastAsia="Times New Roman" w:hAnsi="Times New Roman" w:cs="Times New Roman"/>
          <w:sz w:val="24"/>
          <w:szCs w:val="24"/>
          <w:lang w:eastAsia="bg-BG"/>
        </w:rPr>
        <w:t xml:space="preserve">" се завършва завеждането на </w:t>
      </w:r>
      <w:proofErr w:type="spellStart"/>
      <w:r w:rsidRPr="00EB68F8">
        <w:rPr>
          <w:rFonts w:ascii="Times New Roman" w:eastAsia="Times New Roman" w:hAnsi="Times New Roman" w:cs="Times New Roman"/>
          <w:sz w:val="24"/>
          <w:szCs w:val="24"/>
          <w:lang w:eastAsia="bg-BG"/>
        </w:rPr>
        <w:t>корекционната</w:t>
      </w:r>
      <w:proofErr w:type="spellEnd"/>
      <w:r w:rsidRPr="00EB68F8">
        <w:rPr>
          <w:rFonts w:ascii="Times New Roman" w:eastAsia="Times New Roman" w:hAnsi="Times New Roman" w:cs="Times New Roman"/>
          <w:sz w:val="24"/>
          <w:szCs w:val="24"/>
          <w:lang w:eastAsia="bg-BG"/>
        </w:rPr>
        <w:t xml:space="preserve"> фактура и наличността се коригира. </w:t>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Бракуване на стоки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lastRenderedPageBreak/>
        <w:t>"</w:t>
      </w:r>
      <w:r w:rsidRPr="00EB68F8">
        <w:rPr>
          <w:rFonts w:ascii="Times New Roman" w:eastAsia="Times New Roman" w:hAnsi="Times New Roman" w:cs="Times New Roman"/>
          <w:b/>
          <w:bCs/>
          <w:sz w:val="24"/>
          <w:szCs w:val="24"/>
          <w:lang w:eastAsia="bg-BG"/>
        </w:rPr>
        <w:t>Бракуване на стоки</w:t>
      </w:r>
      <w:r w:rsidRPr="00EB68F8">
        <w:rPr>
          <w:rFonts w:ascii="Times New Roman" w:eastAsia="Times New Roman" w:hAnsi="Times New Roman" w:cs="Times New Roman"/>
          <w:sz w:val="24"/>
          <w:szCs w:val="24"/>
          <w:lang w:eastAsia="bg-BG"/>
        </w:rPr>
        <w:t xml:space="preserve">" е третата функция от меню НЗОК, за бракуване на стоки по НЗОК. Тя получава автоматично следващ пореден номер. Вие го потвърждавате и с това откривате нов документ. Ако желаете с бутон F1 можете да видите списък с заведените до момента документи и да влезете в избран от вас.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2114550" cy="971550"/>
            <wp:effectExtent l="19050" t="0" r="0" b="0"/>
            <wp:docPr id="60" name="Picture 60" descr="3 3 Brak 1.jp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3 3 Brak 1.jpg">
                      <a:hlinkClick r:id="rId118"/>
                    </pic:cNvPr>
                    <pic:cNvPicPr>
                      <a:picLocks noChangeAspect="1" noChangeArrowheads="1"/>
                    </pic:cNvPicPr>
                  </pic:nvPicPr>
                  <pic:blipFill>
                    <a:blip r:embed="rId119" cstate="print"/>
                    <a:srcRect/>
                    <a:stretch>
                      <a:fillRect/>
                    </a:stretch>
                  </pic:blipFill>
                  <pic:spPr bwMode="auto">
                    <a:xfrm>
                      <a:off x="0" y="0"/>
                      <a:ext cx="2114550" cy="97155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След това програмата Ви прехвърля в нов прозорец където се указва датата на изписване на бракуваната </w:t>
      </w:r>
      <w:proofErr w:type="spellStart"/>
      <w:r w:rsidRPr="00EB68F8">
        <w:rPr>
          <w:rFonts w:ascii="Times New Roman" w:eastAsia="Times New Roman" w:hAnsi="Times New Roman" w:cs="Times New Roman"/>
          <w:sz w:val="24"/>
          <w:szCs w:val="24"/>
          <w:lang w:eastAsia="bg-BG"/>
        </w:rPr>
        <w:t>стока.Ако</w:t>
      </w:r>
      <w:proofErr w:type="spellEnd"/>
      <w:r w:rsidRPr="00EB68F8">
        <w:rPr>
          <w:rFonts w:ascii="Times New Roman" w:eastAsia="Times New Roman" w:hAnsi="Times New Roman" w:cs="Times New Roman"/>
          <w:sz w:val="24"/>
          <w:szCs w:val="24"/>
          <w:lang w:eastAsia="bg-BG"/>
        </w:rPr>
        <w:t xml:space="preserve"> желаете можете да въведете свободен текст към документа в полето </w:t>
      </w:r>
      <w:r w:rsidRPr="00EB68F8">
        <w:rPr>
          <w:rFonts w:ascii="Times New Roman" w:eastAsia="Times New Roman" w:hAnsi="Times New Roman" w:cs="Times New Roman"/>
          <w:b/>
          <w:bCs/>
          <w:sz w:val="24"/>
          <w:szCs w:val="24"/>
          <w:lang w:eastAsia="bg-BG"/>
        </w:rPr>
        <w:t>Забележка</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2400300" cy="2714625"/>
            <wp:effectExtent l="19050" t="0" r="0" b="0"/>
            <wp:docPr id="61" name="Picture 61" descr="3 3 Brak 2.jp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3 3 Brak 2.jpg">
                      <a:hlinkClick r:id="rId120"/>
                    </pic:cNvPr>
                    <pic:cNvPicPr>
                      <a:picLocks noChangeAspect="1" noChangeArrowheads="1"/>
                    </pic:cNvPicPr>
                  </pic:nvPicPr>
                  <pic:blipFill>
                    <a:blip r:embed="rId121" cstate="print"/>
                    <a:srcRect/>
                    <a:stretch>
                      <a:fillRect/>
                    </a:stretch>
                  </pic:blipFill>
                  <pic:spPr bwMode="auto">
                    <a:xfrm>
                      <a:off x="0" y="0"/>
                      <a:ext cx="2400300" cy="271462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След като сте въвели данните от заглавната част, Вие ги потвърждавате с&gt; бутона "</w:t>
      </w:r>
      <w:r w:rsidRPr="00EB68F8">
        <w:rPr>
          <w:rFonts w:ascii="Times New Roman" w:eastAsia="Times New Roman" w:hAnsi="Times New Roman" w:cs="Times New Roman"/>
          <w:b/>
          <w:bCs/>
          <w:sz w:val="24"/>
          <w:szCs w:val="24"/>
          <w:lang w:eastAsia="bg-BG"/>
        </w:rPr>
        <w:t>Потвърди</w:t>
      </w:r>
      <w:r w:rsidRPr="00EB68F8">
        <w:rPr>
          <w:rFonts w:ascii="Times New Roman" w:eastAsia="Times New Roman" w:hAnsi="Times New Roman" w:cs="Times New Roman"/>
          <w:sz w:val="24"/>
          <w:szCs w:val="24"/>
          <w:lang w:eastAsia="bg-BG"/>
        </w:rPr>
        <w:t>" и се появява прозореца "</w:t>
      </w:r>
      <w:r w:rsidRPr="00EB68F8">
        <w:rPr>
          <w:rFonts w:ascii="Times New Roman" w:eastAsia="Times New Roman" w:hAnsi="Times New Roman" w:cs="Times New Roman"/>
          <w:b/>
          <w:bCs/>
          <w:sz w:val="24"/>
          <w:szCs w:val="24"/>
          <w:lang w:eastAsia="bg-BG"/>
        </w:rPr>
        <w:t xml:space="preserve">Изписване брак - НЗОК Документ №: </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8963025" cy="4067175"/>
            <wp:effectExtent l="19050" t="0" r="9525" b="0"/>
            <wp:docPr id="62" name="Picture 62" descr="3 3 Brak 3.gif">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3 3 Brak 3.gif">
                      <a:hlinkClick r:id="rId122"/>
                    </pic:cNvPr>
                    <pic:cNvPicPr>
                      <a:picLocks noChangeAspect="1" noChangeArrowheads="1"/>
                    </pic:cNvPicPr>
                  </pic:nvPicPr>
                  <pic:blipFill>
                    <a:blip r:embed="rId123" cstate="print"/>
                    <a:srcRect/>
                    <a:stretch>
                      <a:fillRect/>
                    </a:stretch>
                  </pic:blipFill>
                  <pic:spPr bwMode="auto">
                    <a:xfrm>
                      <a:off x="0" y="0"/>
                      <a:ext cx="8963025" cy="40671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 бутон&gt;'</w:t>
      </w:r>
      <w:r w:rsidRPr="00EB68F8">
        <w:rPr>
          <w:rFonts w:ascii="Times New Roman" w:eastAsia="Times New Roman" w:hAnsi="Times New Roman" w:cs="Times New Roman"/>
          <w:b/>
          <w:bCs/>
          <w:i/>
          <w:iCs/>
          <w:sz w:val="24"/>
          <w:szCs w:val="24"/>
          <w:lang w:eastAsia="bg-BG"/>
        </w:rPr>
        <w:t>от клавиатурата или бутон "'</w:t>
      </w:r>
      <w:r w:rsidRPr="00EB68F8">
        <w:rPr>
          <w:rFonts w:ascii="Times New Roman" w:eastAsia="Times New Roman" w:hAnsi="Times New Roman" w:cs="Times New Roman"/>
          <w:b/>
          <w:bCs/>
          <w:sz w:val="24"/>
          <w:szCs w:val="24"/>
          <w:lang w:eastAsia="bg-BG"/>
        </w:rPr>
        <w:t>Добави</w:t>
      </w:r>
      <w:r w:rsidRPr="00EB68F8">
        <w:rPr>
          <w:rFonts w:ascii="Times New Roman" w:eastAsia="Times New Roman" w:hAnsi="Times New Roman" w:cs="Times New Roman"/>
          <w:sz w:val="24"/>
          <w:szCs w:val="24"/>
          <w:lang w:eastAsia="bg-BG"/>
        </w:rPr>
        <w:t>", се отваря прозореца "</w:t>
      </w:r>
      <w:r w:rsidRPr="00EB68F8">
        <w:rPr>
          <w:rFonts w:ascii="Times New Roman" w:eastAsia="Times New Roman" w:hAnsi="Times New Roman" w:cs="Times New Roman"/>
          <w:b/>
          <w:bCs/>
          <w:sz w:val="24"/>
          <w:szCs w:val="24"/>
          <w:lang w:eastAsia="bg-BG"/>
        </w:rPr>
        <w:t>Стоки</w:t>
      </w:r>
      <w:r w:rsidRPr="00EB68F8">
        <w:rPr>
          <w:rFonts w:ascii="Times New Roman" w:eastAsia="Times New Roman" w:hAnsi="Times New Roman" w:cs="Times New Roman"/>
          <w:sz w:val="24"/>
          <w:szCs w:val="24"/>
          <w:lang w:eastAsia="bg-BG"/>
        </w:rPr>
        <w:t xml:space="preserve">", където се извежда само наличността по НЗОК: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6238875" cy="3686175"/>
            <wp:effectExtent l="19050" t="0" r="9525" b="0"/>
            <wp:docPr id="63" name="Picture 63" descr="3 3 Brak 4.gif">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3 3 Brak 4.gif">
                      <a:hlinkClick r:id="rId124"/>
                    </pic:cNvPr>
                    <pic:cNvPicPr>
                      <a:picLocks noChangeAspect="1" noChangeArrowheads="1"/>
                    </pic:cNvPicPr>
                  </pic:nvPicPr>
                  <pic:blipFill>
                    <a:blip r:embed="rId125" cstate="print"/>
                    <a:srcRect/>
                    <a:stretch>
                      <a:fillRect/>
                    </a:stretch>
                  </pic:blipFill>
                  <pic:spPr bwMode="auto">
                    <a:xfrm>
                      <a:off x="0" y="0"/>
                      <a:ext cx="6238875" cy="36861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lastRenderedPageBreak/>
        <w:t>В тази таблица е възможно търсене по Код, Наименование, НЗОК код, Количество. Избирате колонката в която ще търсите и се изписва например НЗОК кода на лекарството. След това с "</w:t>
      </w:r>
      <w:proofErr w:type="spellStart"/>
      <w:r w:rsidRPr="00EB68F8">
        <w:rPr>
          <w:rFonts w:ascii="Times New Roman" w:eastAsia="Times New Roman" w:hAnsi="Times New Roman" w:cs="Times New Roman"/>
          <w:b/>
          <w:bCs/>
          <w:sz w:val="24"/>
          <w:szCs w:val="24"/>
          <w:lang w:eastAsia="bg-BG"/>
        </w:rPr>
        <w:t>Enter</w:t>
      </w:r>
      <w:proofErr w:type="spellEnd"/>
      <w:r w:rsidRPr="00EB68F8">
        <w:rPr>
          <w:rFonts w:ascii="Times New Roman" w:eastAsia="Times New Roman" w:hAnsi="Times New Roman" w:cs="Times New Roman"/>
          <w:sz w:val="24"/>
          <w:szCs w:val="24"/>
          <w:lang w:eastAsia="bg-BG"/>
        </w:rPr>
        <w:t>" или бутона "</w:t>
      </w:r>
      <w:r w:rsidRPr="00EB68F8">
        <w:rPr>
          <w:rFonts w:ascii="Times New Roman" w:eastAsia="Times New Roman" w:hAnsi="Times New Roman" w:cs="Times New Roman"/>
          <w:b/>
          <w:bCs/>
          <w:sz w:val="24"/>
          <w:szCs w:val="24"/>
          <w:lang w:eastAsia="bg-BG"/>
        </w:rPr>
        <w:t>Потвърди</w:t>
      </w:r>
      <w:r w:rsidRPr="00EB68F8">
        <w:rPr>
          <w:rFonts w:ascii="Times New Roman" w:eastAsia="Times New Roman" w:hAnsi="Times New Roman" w:cs="Times New Roman"/>
          <w:sz w:val="24"/>
          <w:szCs w:val="24"/>
          <w:lang w:eastAsia="bg-BG"/>
        </w:rPr>
        <w:t>" програмата Ви прехвърля в прозореца "</w:t>
      </w:r>
      <w:r w:rsidRPr="00EB68F8">
        <w:rPr>
          <w:rFonts w:ascii="Times New Roman" w:eastAsia="Times New Roman" w:hAnsi="Times New Roman" w:cs="Times New Roman"/>
          <w:b/>
          <w:bCs/>
          <w:sz w:val="24"/>
          <w:szCs w:val="24"/>
          <w:lang w:eastAsia="bg-BG"/>
        </w:rPr>
        <w:t>Редакция на количества</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7848600" cy="3429000"/>
            <wp:effectExtent l="19050" t="0" r="0" b="0"/>
            <wp:docPr id="64" name="Picture 64" descr="3 3 Brak 5.gif">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3 3 Brak 5.gif">
                      <a:hlinkClick r:id="rId126"/>
                    </pic:cNvPr>
                    <pic:cNvPicPr>
                      <a:picLocks noChangeAspect="1" noChangeArrowheads="1"/>
                    </pic:cNvPicPr>
                  </pic:nvPicPr>
                  <pic:blipFill>
                    <a:blip r:embed="rId127" cstate="print"/>
                    <a:srcRect/>
                    <a:stretch>
                      <a:fillRect/>
                    </a:stretch>
                  </pic:blipFill>
                  <pic:spPr bwMode="auto">
                    <a:xfrm>
                      <a:off x="0" y="0"/>
                      <a:ext cx="7848600" cy="342900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В този прозорец се </w:t>
      </w:r>
      <w:proofErr w:type="spellStart"/>
      <w:r w:rsidRPr="00EB68F8">
        <w:rPr>
          <w:rFonts w:ascii="Times New Roman" w:eastAsia="Times New Roman" w:hAnsi="Times New Roman" w:cs="Times New Roman"/>
          <w:sz w:val="24"/>
          <w:szCs w:val="24"/>
          <w:lang w:eastAsia="bg-BG"/>
        </w:rPr>
        <w:t>визуализират</w:t>
      </w:r>
      <w:proofErr w:type="spellEnd"/>
      <w:r w:rsidRPr="00EB68F8">
        <w:rPr>
          <w:rFonts w:ascii="Times New Roman" w:eastAsia="Times New Roman" w:hAnsi="Times New Roman" w:cs="Times New Roman"/>
          <w:sz w:val="24"/>
          <w:szCs w:val="24"/>
          <w:lang w:eastAsia="bg-BG"/>
        </w:rPr>
        <w:t xml:space="preserve"> номера на партидата, налично количество, мярката и в колоната изписано се въвежда количеството изписано за брак. След това с "</w:t>
      </w:r>
      <w:proofErr w:type="spellStart"/>
      <w:r w:rsidRPr="00EB68F8">
        <w:rPr>
          <w:rFonts w:ascii="Times New Roman" w:eastAsia="Times New Roman" w:hAnsi="Times New Roman" w:cs="Times New Roman"/>
          <w:b/>
          <w:bCs/>
          <w:sz w:val="24"/>
          <w:szCs w:val="24"/>
          <w:lang w:eastAsia="bg-BG"/>
        </w:rPr>
        <w:t>Enter</w:t>
      </w:r>
      <w:proofErr w:type="spellEnd"/>
      <w:r w:rsidRPr="00EB68F8">
        <w:rPr>
          <w:rFonts w:ascii="Times New Roman" w:eastAsia="Times New Roman" w:hAnsi="Times New Roman" w:cs="Times New Roman"/>
          <w:sz w:val="24"/>
          <w:szCs w:val="24"/>
          <w:lang w:eastAsia="bg-BG"/>
        </w:rPr>
        <w:t>" или бутона "</w:t>
      </w:r>
      <w:r w:rsidRPr="00EB68F8">
        <w:rPr>
          <w:rFonts w:ascii="Times New Roman" w:eastAsia="Times New Roman" w:hAnsi="Times New Roman" w:cs="Times New Roman"/>
          <w:b/>
          <w:bCs/>
          <w:sz w:val="24"/>
          <w:szCs w:val="24"/>
          <w:lang w:eastAsia="bg-BG"/>
        </w:rPr>
        <w:t>Потвърди</w:t>
      </w:r>
      <w:r w:rsidRPr="00EB68F8">
        <w:rPr>
          <w:rFonts w:ascii="Times New Roman" w:eastAsia="Times New Roman" w:hAnsi="Times New Roman" w:cs="Times New Roman"/>
          <w:sz w:val="24"/>
          <w:szCs w:val="24"/>
          <w:lang w:eastAsia="bg-BG"/>
        </w:rPr>
        <w:t>" се приключва бракуването на съответната стока и програмата Ви връща в прозореца "</w:t>
      </w:r>
      <w:r w:rsidRPr="00EB68F8">
        <w:rPr>
          <w:rFonts w:ascii="Times New Roman" w:eastAsia="Times New Roman" w:hAnsi="Times New Roman" w:cs="Times New Roman"/>
          <w:b/>
          <w:bCs/>
          <w:sz w:val="24"/>
          <w:szCs w:val="24"/>
          <w:lang w:eastAsia="bg-BG"/>
        </w:rPr>
        <w:t>Изписване брак - НЗОК Документ №:</w:t>
      </w:r>
      <w:r w:rsidRPr="00EB68F8">
        <w:rPr>
          <w:rFonts w:ascii="Times New Roman" w:eastAsia="Times New Roman" w:hAnsi="Times New Roman" w:cs="Times New Roman"/>
          <w:sz w:val="24"/>
          <w:szCs w:val="24"/>
          <w:lang w:eastAsia="bg-BG"/>
        </w:rPr>
        <w:t>". От там имате възможност да добавите друга стока за бракуване и да редактирате или изтриете вече бракувана стока чрез бутоните "</w:t>
      </w:r>
      <w:r w:rsidRPr="00EB68F8">
        <w:rPr>
          <w:rFonts w:ascii="Times New Roman" w:eastAsia="Times New Roman" w:hAnsi="Times New Roman" w:cs="Times New Roman"/>
          <w:b/>
          <w:bCs/>
          <w:sz w:val="24"/>
          <w:szCs w:val="24"/>
          <w:lang w:eastAsia="bg-BG"/>
        </w:rPr>
        <w:t xml:space="preserve">Редактирай </w:t>
      </w:r>
      <w:r w:rsidRPr="00EB68F8">
        <w:rPr>
          <w:rFonts w:ascii="Times New Roman" w:eastAsia="Times New Roman" w:hAnsi="Times New Roman" w:cs="Times New Roman"/>
          <w:sz w:val="24"/>
          <w:szCs w:val="24"/>
          <w:lang w:eastAsia="bg-BG"/>
        </w:rPr>
        <w:t>" и "</w:t>
      </w:r>
      <w:r w:rsidRPr="00EB68F8">
        <w:rPr>
          <w:rFonts w:ascii="Times New Roman" w:eastAsia="Times New Roman" w:hAnsi="Times New Roman" w:cs="Times New Roman"/>
          <w:b/>
          <w:bCs/>
          <w:sz w:val="24"/>
          <w:szCs w:val="24"/>
          <w:lang w:eastAsia="bg-BG"/>
        </w:rPr>
        <w:t>Изтрий</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Програмата дава възможност за разпечатване на бракуваните или изписаните стоки, което става с бутона "</w:t>
      </w:r>
      <w:r w:rsidRPr="00EB68F8">
        <w:rPr>
          <w:rFonts w:ascii="Times New Roman" w:eastAsia="Times New Roman" w:hAnsi="Times New Roman" w:cs="Times New Roman"/>
          <w:b/>
          <w:bCs/>
          <w:sz w:val="24"/>
          <w:szCs w:val="24"/>
          <w:lang w:eastAsia="bg-BG"/>
        </w:rPr>
        <w:t>Разпечатай</w:t>
      </w:r>
      <w:r w:rsidRPr="00EB68F8">
        <w:rPr>
          <w:rFonts w:ascii="Times New Roman" w:eastAsia="Times New Roman" w:hAnsi="Times New Roman" w:cs="Times New Roman"/>
          <w:sz w:val="24"/>
          <w:szCs w:val="24"/>
          <w:lang w:eastAsia="bg-BG"/>
        </w:rPr>
        <w:t>". След приключване с бутона "</w:t>
      </w:r>
      <w:r w:rsidRPr="00EB68F8">
        <w:rPr>
          <w:rFonts w:ascii="Times New Roman" w:eastAsia="Times New Roman" w:hAnsi="Times New Roman" w:cs="Times New Roman"/>
          <w:b/>
          <w:bCs/>
          <w:sz w:val="24"/>
          <w:szCs w:val="24"/>
          <w:lang w:eastAsia="bg-BG"/>
        </w:rPr>
        <w:t>Затвори</w:t>
      </w:r>
      <w:r w:rsidRPr="00EB68F8">
        <w:rPr>
          <w:rFonts w:ascii="Times New Roman" w:eastAsia="Times New Roman" w:hAnsi="Times New Roman" w:cs="Times New Roman"/>
          <w:sz w:val="24"/>
          <w:szCs w:val="24"/>
          <w:lang w:eastAsia="bg-BG"/>
        </w:rPr>
        <w:t xml:space="preserve">", се завършва изписването за брак. </w:t>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Рецепти НЗОК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Рецепти НЗОК</w:t>
      </w:r>
      <w:r w:rsidRPr="00EB68F8">
        <w:rPr>
          <w:rFonts w:ascii="Times New Roman" w:eastAsia="Times New Roman" w:hAnsi="Times New Roman" w:cs="Times New Roman"/>
          <w:sz w:val="24"/>
          <w:szCs w:val="24"/>
          <w:lang w:eastAsia="bg-BG"/>
        </w:rPr>
        <w:t>" е четвъртата функция от меню НЗОК. При избиране на тази функция, програмата Ви прехвърля в прозореца "</w:t>
      </w:r>
      <w:r w:rsidRPr="00EB68F8">
        <w:rPr>
          <w:rFonts w:ascii="Times New Roman" w:eastAsia="Times New Roman" w:hAnsi="Times New Roman" w:cs="Times New Roman"/>
          <w:b/>
          <w:bCs/>
          <w:sz w:val="24"/>
          <w:szCs w:val="24"/>
          <w:lang w:eastAsia="bg-BG"/>
        </w:rPr>
        <w:t>Рецепти по здравна каса</w:t>
      </w: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9439275" cy="4486275"/>
            <wp:effectExtent l="19050" t="0" r="9525" b="0"/>
            <wp:docPr id="65" name="Picture 65" descr="3 4 Rec NZOK 1.gif">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3 4 Rec NZOK 1.gif">
                      <a:hlinkClick r:id="rId128"/>
                    </pic:cNvPr>
                    <pic:cNvPicPr>
                      <a:picLocks noChangeAspect="1" noChangeArrowheads="1"/>
                    </pic:cNvPicPr>
                  </pic:nvPicPr>
                  <pic:blipFill>
                    <a:blip r:embed="rId129" cstate="print"/>
                    <a:srcRect/>
                    <a:stretch>
                      <a:fillRect/>
                    </a:stretch>
                  </pic:blipFill>
                  <pic:spPr bwMode="auto">
                    <a:xfrm>
                      <a:off x="0" y="0"/>
                      <a:ext cx="9439275" cy="44862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Отметката "</w:t>
      </w:r>
      <w:proofErr w:type="spellStart"/>
      <w:r w:rsidRPr="00EB68F8">
        <w:rPr>
          <w:rFonts w:ascii="Times New Roman" w:eastAsia="Times New Roman" w:hAnsi="Times New Roman" w:cs="Times New Roman"/>
          <w:b/>
          <w:bCs/>
          <w:sz w:val="24"/>
          <w:szCs w:val="24"/>
          <w:lang w:eastAsia="bg-BG"/>
        </w:rPr>
        <w:t>Фикси'</w:t>
      </w:r>
      <w:r w:rsidRPr="00EB68F8">
        <w:rPr>
          <w:rFonts w:ascii="Times New Roman" w:eastAsia="Times New Roman" w:hAnsi="Times New Roman" w:cs="Times New Roman"/>
          <w:i/>
          <w:iCs/>
          <w:sz w:val="24"/>
          <w:szCs w:val="24"/>
          <w:lang w:eastAsia="bg-BG"/>
        </w:rPr>
        <w:t>рани</w:t>
      </w:r>
      <w:proofErr w:type="spellEnd"/>
      <w:r w:rsidRPr="00EB68F8">
        <w:rPr>
          <w:rFonts w:ascii="Times New Roman" w:eastAsia="Times New Roman" w:hAnsi="Times New Roman" w:cs="Times New Roman"/>
          <w:i/>
          <w:iCs/>
          <w:sz w:val="24"/>
          <w:szCs w:val="24"/>
          <w:lang w:eastAsia="bg-BG"/>
        </w:rPr>
        <w:t xml:space="preserve"> Периоди" </w:t>
      </w:r>
      <w:r w:rsidRPr="00EB68F8">
        <w:rPr>
          <w:rFonts w:ascii="Times New Roman" w:eastAsia="Times New Roman" w:hAnsi="Times New Roman" w:cs="Times New Roman"/>
          <w:b/>
          <w:bCs/>
          <w:i/>
          <w:iCs/>
          <w:sz w:val="24"/>
          <w:szCs w:val="24"/>
          <w:lang w:eastAsia="bg-BG"/>
        </w:rPr>
        <w:t xml:space="preserve">ограничава периода за който се </w:t>
      </w:r>
      <w:proofErr w:type="spellStart"/>
      <w:r w:rsidRPr="00EB68F8">
        <w:rPr>
          <w:rFonts w:ascii="Times New Roman" w:eastAsia="Times New Roman" w:hAnsi="Times New Roman" w:cs="Times New Roman"/>
          <w:b/>
          <w:bCs/>
          <w:i/>
          <w:iCs/>
          <w:sz w:val="24"/>
          <w:szCs w:val="24"/>
          <w:lang w:eastAsia="bg-BG"/>
        </w:rPr>
        <w:t>визуализират</w:t>
      </w:r>
      <w:proofErr w:type="spellEnd"/>
      <w:r w:rsidRPr="00EB68F8">
        <w:rPr>
          <w:rFonts w:ascii="Times New Roman" w:eastAsia="Times New Roman" w:hAnsi="Times New Roman" w:cs="Times New Roman"/>
          <w:b/>
          <w:bCs/>
          <w:i/>
          <w:iCs/>
          <w:sz w:val="24"/>
          <w:szCs w:val="24"/>
          <w:lang w:eastAsia="bg-BG"/>
        </w:rPr>
        <w:t xml:space="preserve"> рецептите в таблицата. Ако е активирана периода е ограничен или от първо до петнадесето число, или от петнадесето число до края на избраният месец. Когато не е активна можете да изберете произволен период като въведете начална и крайна дата и натиснете бутона </w:t>
      </w:r>
      <w:r>
        <w:rPr>
          <w:rFonts w:ascii="Times New Roman" w:eastAsia="Times New Roman" w:hAnsi="Times New Roman" w:cs="Times New Roman"/>
          <w:b/>
          <w:bCs/>
          <w:i/>
          <w:iCs/>
          <w:noProof/>
          <w:color w:val="0000FF"/>
          <w:sz w:val="24"/>
          <w:szCs w:val="24"/>
          <w:lang w:eastAsia="bg-BG"/>
        </w:rPr>
        <w:drawing>
          <wp:inline distT="0" distB="0" distL="0" distR="0">
            <wp:extent cx="219075" cy="200025"/>
            <wp:effectExtent l="19050" t="0" r="9525" b="0"/>
            <wp:docPr id="66" name="Picture 66" descr="BtnRefresh.gif">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tnRefresh.gif">
                      <a:hlinkClick r:id="rId130"/>
                    </pic:cNvPr>
                    <pic:cNvPicPr>
                      <a:picLocks noChangeAspect="1" noChangeArrowheads="1"/>
                    </pic:cNvPicPr>
                  </pic:nvPicPr>
                  <pic:blipFill>
                    <a:blip r:embed="rId131" cstate="print"/>
                    <a:srcRect/>
                    <a:stretch>
                      <a:fillRect/>
                    </a:stretch>
                  </pic:blipFill>
                  <pic:spPr bwMode="auto">
                    <a:xfrm>
                      <a:off x="0" y="0"/>
                      <a:ext cx="219075" cy="200025"/>
                    </a:xfrm>
                    <a:prstGeom prst="rect">
                      <a:avLst/>
                    </a:prstGeom>
                    <a:noFill/>
                    <a:ln w="9525">
                      <a:noFill/>
                      <a:miter lim="800000"/>
                      <a:headEnd/>
                      <a:tailEnd/>
                    </a:ln>
                  </pic:spPr>
                </pic:pic>
              </a:graphicData>
            </a:graphic>
          </wp:inline>
        </w:drawing>
      </w:r>
      <w:r w:rsidRPr="00EB68F8">
        <w:rPr>
          <w:rFonts w:ascii="Times New Roman" w:eastAsia="Times New Roman" w:hAnsi="Times New Roman" w:cs="Times New Roman"/>
          <w:b/>
          <w:bCs/>
          <w:i/>
          <w:iCs/>
          <w:sz w:val="24"/>
          <w:szCs w:val="24"/>
          <w:lang w:eastAsia="bg-BG"/>
        </w:rPr>
        <w:t xml:space="preserve">. Редактирането и изтриването на рецепти се изпълнява като изберете </w:t>
      </w:r>
      <w:proofErr w:type="spellStart"/>
      <w:r w:rsidRPr="00EB68F8">
        <w:rPr>
          <w:rFonts w:ascii="Times New Roman" w:eastAsia="Times New Roman" w:hAnsi="Times New Roman" w:cs="Times New Roman"/>
          <w:b/>
          <w:bCs/>
          <w:i/>
          <w:iCs/>
          <w:sz w:val="24"/>
          <w:szCs w:val="24"/>
          <w:lang w:eastAsia="bg-BG"/>
        </w:rPr>
        <w:t>сътветната</w:t>
      </w:r>
      <w:proofErr w:type="spellEnd"/>
      <w:r w:rsidRPr="00EB68F8">
        <w:rPr>
          <w:rFonts w:ascii="Times New Roman" w:eastAsia="Times New Roman" w:hAnsi="Times New Roman" w:cs="Times New Roman"/>
          <w:b/>
          <w:bCs/>
          <w:i/>
          <w:iCs/>
          <w:sz w:val="24"/>
          <w:szCs w:val="24"/>
          <w:lang w:eastAsia="bg-BG"/>
        </w:rPr>
        <w:t xml:space="preserve"> рецепта и кликнете на бутоните '</w:t>
      </w: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Редактирай</w:t>
      </w:r>
      <w:r w:rsidRPr="00EB68F8">
        <w:rPr>
          <w:rFonts w:ascii="Times New Roman" w:eastAsia="Times New Roman" w:hAnsi="Times New Roman" w:cs="Times New Roman"/>
          <w:sz w:val="24"/>
          <w:szCs w:val="24"/>
          <w:lang w:eastAsia="bg-BG"/>
        </w:rPr>
        <w:t>" или "</w:t>
      </w:r>
      <w:r w:rsidRPr="00EB68F8">
        <w:rPr>
          <w:rFonts w:ascii="Times New Roman" w:eastAsia="Times New Roman" w:hAnsi="Times New Roman" w:cs="Times New Roman"/>
          <w:b/>
          <w:bCs/>
          <w:sz w:val="24"/>
          <w:szCs w:val="24"/>
          <w:lang w:eastAsia="bg-BG"/>
        </w:rPr>
        <w:t>Изтрий</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Аптечната програма ви дава възможност да изчислите бързо (без да въвеждате рецепта с данни за пациент и лекар) колко би струвал даден продукт, за целта използвайте бутона "</w:t>
      </w:r>
      <w:r w:rsidRPr="00EB68F8">
        <w:rPr>
          <w:rFonts w:ascii="Times New Roman" w:eastAsia="Times New Roman" w:hAnsi="Times New Roman" w:cs="Times New Roman"/>
          <w:b/>
          <w:bCs/>
          <w:sz w:val="24"/>
          <w:szCs w:val="24"/>
          <w:lang w:eastAsia="bg-BG"/>
        </w:rPr>
        <w:t>Калкулатор F10</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Нова рецептата се добавя с бутон "</w:t>
      </w:r>
      <w:r w:rsidRPr="00EB68F8">
        <w:rPr>
          <w:rFonts w:ascii="Times New Roman" w:eastAsia="Times New Roman" w:hAnsi="Times New Roman" w:cs="Times New Roman"/>
          <w:b/>
          <w:bCs/>
          <w:sz w:val="24"/>
          <w:szCs w:val="24"/>
          <w:lang w:eastAsia="bg-BG"/>
        </w:rPr>
        <w:t xml:space="preserve">Добави "F5"". </w:t>
      </w:r>
      <w:r w:rsidRPr="00EB68F8">
        <w:rPr>
          <w:rFonts w:ascii="Times New Roman" w:eastAsia="Times New Roman" w:hAnsi="Times New Roman" w:cs="Times New Roman"/>
          <w:sz w:val="24"/>
          <w:szCs w:val="24"/>
          <w:lang w:eastAsia="bg-BG"/>
        </w:rPr>
        <w:t>При добавяне на рецепта се отваря прозореца "</w:t>
      </w:r>
      <w:r w:rsidRPr="00EB68F8">
        <w:rPr>
          <w:rFonts w:ascii="Times New Roman" w:eastAsia="Times New Roman" w:hAnsi="Times New Roman" w:cs="Times New Roman"/>
          <w:b/>
          <w:bCs/>
          <w:sz w:val="24"/>
          <w:szCs w:val="24"/>
          <w:lang w:eastAsia="bg-BG"/>
        </w:rPr>
        <w:t>Рецепта</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6648450" cy="6096000"/>
            <wp:effectExtent l="19050" t="0" r="0" b="0"/>
            <wp:docPr id="67" name="Picture 67" descr="3 4 Rec NZOK blank.gif">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3 4 Rec NZOK blank.gif">
                      <a:hlinkClick r:id="rId132"/>
                    </pic:cNvPr>
                    <pic:cNvPicPr>
                      <a:picLocks noChangeAspect="1" noChangeArrowheads="1"/>
                    </pic:cNvPicPr>
                  </pic:nvPicPr>
                  <pic:blipFill>
                    <a:blip r:embed="rId133" cstate="print"/>
                    <a:srcRect/>
                    <a:stretch>
                      <a:fillRect/>
                    </a:stretch>
                  </pic:blipFill>
                  <pic:spPr bwMode="auto">
                    <a:xfrm>
                      <a:off x="0" y="0"/>
                      <a:ext cx="6648450" cy="609600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Първото поле е '</w:t>
      </w:r>
      <w:r w:rsidRPr="00EB68F8">
        <w:rPr>
          <w:rFonts w:ascii="Times New Roman" w:eastAsia="Times New Roman" w:hAnsi="Times New Roman" w:cs="Times New Roman"/>
          <w:b/>
          <w:bCs/>
          <w:i/>
          <w:iCs/>
          <w:sz w:val="24"/>
          <w:szCs w:val="24"/>
          <w:lang w:eastAsia="bg-BG"/>
        </w:rPr>
        <w:t>"</w:t>
      </w:r>
      <w:proofErr w:type="spellStart"/>
      <w:r w:rsidRPr="00EB68F8">
        <w:rPr>
          <w:rFonts w:ascii="Times New Roman" w:eastAsia="Times New Roman" w:hAnsi="Times New Roman" w:cs="Times New Roman"/>
          <w:i/>
          <w:iCs/>
          <w:sz w:val="24"/>
          <w:szCs w:val="24"/>
          <w:lang w:eastAsia="bg-BG"/>
        </w:rPr>
        <w:t>Rp</w:t>
      </w:r>
      <w:proofErr w:type="spellEnd"/>
      <w:r w:rsidRPr="00EB68F8">
        <w:rPr>
          <w:rFonts w:ascii="Times New Roman" w:eastAsia="Times New Roman" w:hAnsi="Times New Roman" w:cs="Times New Roman"/>
          <w:i/>
          <w:iCs/>
          <w:sz w:val="24"/>
          <w:szCs w:val="24"/>
          <w:lang w:eastAsia="bg-BG"/>
        </w:rPr>
        <w:t>. Тип</w:t>
      </w:r>
      <w:r w:rsidRPr="00EB68F8">
        <w:rPr>
          <w:rFonts w:ascii="Times New Roman" w:eastAsia="Times New Roman" w:hAnsi="Times New Roman" w:cs="Times New Roman"/>
          <w:b/>
          <w:bCs/>
          <w:i/>
          <w:iCs/>
          <w:sz w:val="24"/>
          <w:szCs w:val="24"/>
          <w:lang w:eastAsia="bg-BG"/>
        </w:rPr>
        <w:t xml:space="preserve">", от там избирате вида на рецептата Нормална, Жълта, </w:t>
      </w:r>
      <w:proofErr w:type="spellStart"/>
      <w:r w:rsidRPr="00EB68F8">
        <w:rPr>
          <w:rFonts w:ascii="Times New Roman" w:eastAsia="Times New Roman" w:hAnsi="Times New Roman" w:cs="Times New Roman"/>
          <w:b/>
          <w:bCs/>
          <w:i/>
          <w:iCs/>
          <w:sz w:val="24"/>
          <w:szCs w:val="24"/>
          <w:lang w:eastAsia="bg-BG"/>
        </w:rPr>
        <w:t>Протокол-Специалист</w:t>
      </w:r>
      <w:proofErr w:type="spellEnd"/>
      <w:r w:rsidRPr="00EB68F8">
        <w:rPr>
          <w:rFonts w:ascii="Times New Roman" w:eastAsia="Times New Roman" w:hAnsi="Times New Roman" w:cs="Times New Roman"/>
          <w:b/>
          <w:bCs/>
          <w:i/>
          <w:iCs/>
          <w:sz w:val="24"/>
          <w:szCs w:val="24"/>
          <w:lang w:eastAsia="bg-BG"/>
        </w:rPr>
        <w:t>, Протокол НЗОК/РЗОК, Зелена. Следва датата на рецептата и поредния й номер. В полето '</w:t>
      </w:r>
      <w:r w:rsidRPr="00EB68F8">
        <w:rPr>
          <w:rFonts w:ascii="Times New Roman" w:eastAsia="Times New Roman" w:hAnsi="Times New Roman" w:cs="Times New Roman"/>
          <w:sz w:val="24"/>
          <w:szCs w:val="24"/>
          <w:lang w:eastAsia="bg-BG"/>
        </w:rPr>
        <w:t>"</w:t>
      </w:r>
      <w:proofErr w:type="spellStart"/>
      <w:r w:rsidRPr="00EB68F8">
        <w:rPr>
          <w:rFonts w:ascii="Times New Roman" w:eastAsia="Times New Roman" w:hAnsi="Times New Roman" w:cs="Times New Roman"/>
          <w:b/>
          <w:bCs/>
          <w:sz w:val="24"/>
          <w:szCs w:val="24"/>
          <w:lang w:eastAsia="bg-BG"/>
        </w:rPr>
        <w:t>лекар/стом</w:t>
      </w:r>
      <w:proofErr w:type="spellEnd"/>
      <w:r w:rsidRPr="00EB68F8">
        <w:rPr>
          <w:rFonts w:ascii="Times New Roman" w:eastAsia="Times New Roman" w:hAnsi="Times New Roman" w:cs="Times New Roman"/>
          <w:b/>
          <w:bCs/>
          <w:sz w:val="24"/>
          <w:szCs w:val="24"/>
          <w:lang w:eastAsia="bg-BG"/>
        </w:rPr>
        <w:t xml:space="preserve"> УИН</w:t>
      </w:r>
      <w:r w:rsidRPr="00EB68F8">
        <w:rPr>
          <w:rFonts w:ascii="Times New Roman" w:eastAsia="Times New Roman" w:hAnsi="Times New Roman" w:cs="Times New Roman"/>
          <w:sz w:val="24"/>
          <w:szCs w:val="24"/>
          <w:lang w:eastAsia="bg-BG"/>
        </w:rPr>
        <w:t>" се въвежда УИН на лекаря и ако той не е записан преди това в програмата, се отваря прозореца "</w:t>
      </w:r>
      <w:r w:rsidRPr="00EB68F8">
        <w:rPr>
          <w:rFonts w:ascii="Times New Roman" w:eastAsia="Times New Roman" w:hAnsi="Times New Roman" w:cs="Times New Roman"/>
          <w:b/>
          <w:bCs/>
          <w:sz w:val="24"/>
          <w:szCs w:val="24"/>
          <w:lang w:eastAsia="bg-BG"/>
        </w:rPr>
        <w:t>Данни за лекар / стоматолог" :</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3324225" cy="2324100"/>
            <wp:effectExtent l="19050" t="0" r="9525" b="0"/>
            <wp:docPr id="68" name="Picture 68" descr="3 4 Rec NZOK 8.gif">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3 4 Rec NZOK 8.gif">
                      <a:hlinkClick r:id="rId134"/>
                    </pic:cNvPr>
                    <pic:cNvPicPr>
                      <a:picLocks noChangeAspect="1" noChangeArrowheads="1"/>
                    </pic:cNvPicPr>
                  </pic:nvPicPr>
                  <pic:blipFill>
                    <a:blip r:embed="rId135" cstate="print"/>
                    <a:srcRect/>
                    <a:stretch>
                      <a:fillRect/>
                    </a:stretch>
                  </pic:blipFill>
                  <pic:spPr bwMode="auto">
                    <a:xfrm>
                      <a:off x="0" y="0"/>
                      <a:ext cx="3324225" cy="232410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Тук въвеждате ЕГН, практика №, име, адрес и телефон на лекаря и ги записвате с натискане на бутона "</w:t>
      </w:r>
      <w:r w:rsidRPr="00EB68F8">
        <w:rPr>
          <w:rFonts w:ascii="Times New Roman" w:eastAsia="Times New Roman" w:hAnsi="Times New Roman" w:cs="Times New Roman"/>
          <w:b/>
          <w:bCs/>
          <w:sz w:val="24"/>
          <w:szCs w:val="24"/>
          <w:lang w:eastAsia="bg-BG"/>
        </w:rPr>
        <w:t>Потвърди</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В полето "</w:t>
      </w:r>
      <w:r w:rsidRPr="00EB68F8">
        <w:rPr>
          <w:rFonts w:ascii="Times New Roman" w:eastAsia="Times New Roman" w:hAnsi="Times New Roman" w:cs="Times New Roman"/>
          <w:b/>
          <w:bCs/>
          <w:sz w:val="24"/>
          <w:szCs w:val="24"/>
          <w:lang w:eastAsia="bg-BG"/>
        </w:rPr>
        <w:t>пациент ЕГН</w:t>
      </w:r>
      <w:r w:rsidRPr="00EB68F8">
        <w:rPr>
          <w:rFonts w:ascii="Times New Roman" w:eastAsia="Times New Roman" w:hAnsi="Times New Roman" w:cs="Times New Roman"/>
          <w:sz w:val="24"/>
          <w:szCs w:val="24"/>
          <w:lang w:eastAsia="bg-BG"/>
        </w:rPr>
        <w:t>", въвеждате ЕГН на пациента и ако той не е записан преди това в програмата, се отваря прозореца "</w:t>
      </w:r>
      <w:r w:rsidRPr="00EB68F8">
        <w:rPr>
          <w:rFonts w:ascii="Times New Roman" w:eastAsia="Times New Roman" w:hAnsi="Times New Roman" w:cs="Times New Roman"/>
          <w:b/>
          <w:bCs/>
          <w:sz w:val="24"/>
          <w:szCs w:val="24"/>
          <w:lang w:eastAsia="bg-BG"/>
        </w:rPr>
        <w:t>Данни за пациента".</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В първата част "</w:t>
      </w:r>
      <w:r w:rsidRPr="00EB68F8">
        <w:rPr>
          <w:rFonts w:ascii="Times New Roman" w:eastAsia="Times New Roman" w:hAnsi="Times New Roman" w:cs="Times New Roman"/>
          <w:b/>
          <w:bCs/>
          <w:sz w:val="24"/>
          <w:szCs w:val="24"/>
          <w:lang w:eastAsia="bg-BG"/>
        </w:rPr>
        <w:t xml:space="preserve"> Общи данни" </w:t>
      </w:r>
      <w:r w:rsidRPr="00EB68F8">
        <w:rPr>
          <w:rFonts w:ascii="Times New Roman" w:eastAsia="Times New Roman" w:hAnsi="Times New Roman" w:cs="Times New Roman"/>
          <w:sz w:val="24"/>
          <w:szCs w:val="24"/>
          <w:lang w:eastAsia="bg-BG"/>
        </w:rPr>
        <w:t xml:space="preserve">въвеждате име, ЕГН, адрес, телефон, </w:t>
      </w:r>
      <w:proofErr w:type="spellStart"/>
      <w:r w:rsidRPr="00EB68F8">
        <w:rPr>
          <w:rFonts w:ascii="Times New Roman" w:eastAsia="Times New Roman" w:hAnsi="Times New Roman" w:cs="Times New Roman"/>
          <w:sz w:val="24"/>
          <w:szCs w:val="24"/>
          <w:lang w:eastAsia="bg-BG"/>
        </w:rPr>
        <w:t>баркод</w:t>
      </w:r>
      <w:proofErr w:type="spellEnd"/>
      <w:r w:rsidRPr="00EB68F8">
        <w:rPr>
          <w:rFonts w:ascii="Times New Roman" w:eastAsia="Times New Roman" w:hAnsi="Times New Roman" w:cs="Times New Roman"/>
          <w:sz w:val="24"/>
          <w:szCs w:val="24"/>
          <w:lang w:eastAsia="bg-BG"/>
        </w:rPr>
        <w:t xml:space="preserve"> - </w:t>
      </w:r>
      <w:proofErr w:type="spellStart"/>
      <w:r w:rsidRPr="00EB68F8">
        <w:rPr>
          <w:rFonts w:ascii="Times New Roman" w:eastAsia="Times New Roman" w:hAnsi="Times New Roman" w:cs="Times New Roman"/>
          <w:sz w:val="24"/>
          <w:szCs w:val="24"/>
          <w:lang w:eastAsia="bg-BG"/>
        </w:rPr>
        <w:t>здр.книжка</w:t>
      </w:r>
      <w:proofErr w:type="spellEnd"/>
      <w:r w:rsidRPr="00EB68F8">
        <w:rPr>
          <w:rFonts w:ascii="Times New Roman" w:eastAsia="Times New Roman" w:hAnsi="Times New Roman" w:cs="Times New Roman"/>
          <w:sz w:val="24"/>
          <w:szCs w:val="24"/>
          <w:lang w:eastAsia="bg-BG"/>
        </w:rPr>
        <w:t xml:space="preserve">, </w:t>
      </w:r>
      <w:proofErr w:type="spellStart"/>
      <w:r w:rsidRPr="00EB68F8">
        <w:rPr>
          <w:rFonts w:ascii="Times New Roman" w:eastAsia="Times New Roman" w:hAnsi="Times New Roman" w:cs="Times New Roman"/>
          <w:sz w:val="24"/>
          <w:szCs w:val="24"/>
          <w:lang w:eastAsia="bg-BG"/>
        </w:rPr>
        <w:t>баркод</w:t>
      </w:r>
      <w:proofErr w:type="spellEnd"/>
      <w:r w:rsidRPr="00EB68F8">
        <w:rPr>
          <w:rFonts w:ascii="Times New Roman" w:eastAsia="Times New Roman" w:hAnsi="Times New Roman" w:cs="Times New Roman"/>
          <w:sz w:val="24"/>
          <w:szCs w:val="24"/>
          <w:lang w:eastAsia="bg-BG"/>
        </w:rPr>
        <w:t xml:space="preserve">, </w:t>
      </w:r>
      <w:proofErr w:type="spellStart"/>
      <w:r w:rsidRPr="00EB68F8">
        <w:rPr>
          <w:rFonts w:ascii="Times New Roman" w:eastAsia="Times New Roman" w:hAnsi="Times New Roman" w:cs="Times New Roman"/>
          <w:sz w:val="24"/>
          <w:szCs w:val="24"/>
          <w:lang w:eastAsia="bg-BG"/>
        </w:rPr>
        <w:t>отсъпката</w:t>
      </w:r>
      <w:proofErr w:type="spellEnd"/>
      <w:r w:rsidRPr="00EB68F8">
        <w:rPr>
          <w:rFonts w:ascii="Times New Roman" w:eastAsia="Times New Roman" w:hAnsi="Times New Roman" w:cs="Times New Roman"/>
          <w:sz w:val="24"/>
          <w:szCs w:val="24"/>
          <w:lang w:eastAsia="bg-BG"/>
        </w:rPr>
        <w:t xml:space="preserve"> за конкретния пациент.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4343400" cy="3438525"/>
            <wp:effectExtent l="19050" t="0" r="0" b="0"/>
            <wp:docPr id="69" name="Picture 69" descr="3 4 Rec NZOK 4.gif">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3 4 Rec NZOK 4.gif">
                      <a:hlinkClick r:id="rId136"/>
                    </pic:cNvPr>
                    <pic:cNvPicPr>
                      <a:picLocks noChangeAspect="1" noChangeArrowheads="1"/>
                    </pic:cNvPicPr>
                  </pic:nvPicPr>
                  <pic:blipFill>
                    <a:blip r:embed="rId137" cstate="print"/>
                    <a:srcRect/>
                    <a:stretch>
                      <a:fillRect/>
                    </a:stretch>
                  </pic:blipFill>
                  <pic:spPr bwMode="auto">
                    <a:xfrm>
                      <a:off x="0" y="0"/>
                      <a:ext cx="4343400" cy="343852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Във втората част се въвеждат данни, които са важни за обработката на рецептите по </w:t>
      </w:r>
      <w:r w:rsidRPr="00EB68F8">
        <w:rPr>
          <w:rFonts w:ascii="Times New Roman" w:eastAsia="Times New Roman" w:hAnsi="Times New Roman" w:cs="Times New Roman"/>
          <w:b/>
          <w:bCs/>
          <w:sz w:val="24"/>
          <w:szCs w:val="24"/>
          <w:lang w:eastAsia="bg-BG"/>
        </w:rPr>
        <w:t>НЗОК</w:t>
      </w: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sz w:val="24"/>
          <w:szCs w:val="24"/>
          <w:lang w:eastAsia="bg-BG"/>
        </w:rPr>
        <w:br/>
      </w:r>
      <w:r w:rsidRPr="00EB68F8">
        <w:rPr>
          <w:rFonts w:ascii="Times New Roman" w:eastAsia="Times New Roman" w:hAnsi="Times New Roman" w:cs="Times New Roman"/>
          <w:sz w:val="24"/>
          <w:szCs w:val="24"/>
          <w:lang w:eastAsia="bg-BG"/>
        </w:rPr>
        <w:lastRenderedPageBreak/>
        <w:br/>
      </w:r>
      <w:r>
        <w:rPr>
          <w:rFonts w:ascii="Times New Roman" w:eastAsia="Times New Roman" w:hAnsi="Times New Roman" w:cs="Times New Roman"/>
          <w:noProof/>
          <w:color w:val="0000FF"/>
          <w:sz w:val="24"/>
          <w:szCs w:val="24"/>
          <w:lang w:eastAsia="bg-BG"/>
        </w:rPr>
        <w:drawing>
          <wp:inline distT="0" distB="0" distL="0" distR="0">
            <wp:extent cx="4343400" cy="3438525"/>
            <wp:effectExtent l="19050" t="0" r="0" b="0"/>
            <wp:docPr id="70" name="Picture 70" descr="3 4 Rec NZOK 5.gif">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3 4 Rec NZOK 5.gif">
                      <a:hlinkClick r:id="rId138"/>
                    </pic:cNvPr>
                    <pic:cNvPicPr>
                      <a:picLocks noChangeAspect="1" noChangeArrowheads="1"/>
                    </pic:cNvPicPr>
                  </pic:nvPicPr>
                  <pic:blipFill>
                    <a:blip r:embed="rId139" cstate="print"/>
                    <a:srcRect/>
                    <a:stretch>
                      <a:fillRect/>
                    </a:stretch>
                  </pic:blipFill>
                  <pic:spPr bwMode="auto">
                    <a:xfrm>
                      <a:off x="0" y="0"/>
                      <a:ext cx="4343400" cy="343852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В третата част "</w:t>
      </w:r>
      <w:r w:rsidRPr="00EB68F8">
        <w:rPr>
          <w:rFonts w:ascii="Times New Roman" w:eastAsia="Times New Roman" w:hAnsi="Times New Roman" w:cs="Times New Roman"/>
          <w:b/>
          <w:bCs/>
          <w:sz w:val="24"/>
          <w:szCs w:val="24"/>
          <w:lang w:eastAsia="bg-BG"/>
        </w:rPr>
        <w:t>Данни за фактура</w:t>
      </w:r>
      <w:r w:rsidRPr="00EB68F8">
        <w:rPr>
          <w:rFonts w:ascii="Times New Roman" w:eastAsia="Times New Roman" w:hAnsi="Times New Roman" w:cs="Times New Roman"/>
          <w:sz w:val="24"/>
          <w:szCs w:val="24"/>
          <w:lang w:eastAsia="bg-BG"/>
        </w:rPr>
        <w:t xml:space="preserve">" въвеждате ако е нужно данъчен номер, </w:t>
      </w:r>
      <w:proofErr w:type="spellStart"/>
      <w:r w:rsidRPr="00EB68F8">
        <w:rPr>
          <w:rFonts w:ascii="Times New Roman" w:eastAsia="Times New Roman" w:hAnsi="Times New Roman" w:cs="Times New Roman"/>
          <w:sz w:val="24"/>
          <w:szCs w:val="24"/>
          <w:lang w:eastAsia="bg-BG"/>
        </w:rPr>
        <w:t>булстат</w:t>
      </w:r>
      <w:proofErr w:type="spellEnd"/>
      <w:r w:rsidRPr="00EB68F8">
        <w:rPr>
          <w:rFonts w:ascii="Times New Roman" w:eastAsia="Times New Roman" w:hAnsi="Times New Roman" w:cs="Times New Roman"/>
          <w:sz w:val="24"/>
          <w:szCs w:val="24"/>
          <w:lang w:eastAsia="bg-BG"/>
        </w:rPr>
        <w:t xml:space="preserve">, МОЛ, име на получателя, ЕГН на получателя, № на паспорта, дата на издаване на паспорта, ИН по ДДС: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4343400" cy="3438525"/>
            <wp:effectExtent l="19050" t="0" r="0" b="0"/>
            <wp:docPr id="71" name="Picture 71" descr="3 4 Rec NZOK 6.gif">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3 4 Rec NZOK 6.gif">
                      <a:hlinkClick r:id="rId140"/>
                    </pic:cNvPr>
                    <pic:cNvPicPr>
                      <a:picLocks noChangeAspect="1" noChangeArrowheads="1"/>
                    </pic:cNvPicPr>
                  </pic:nvPicPr>
                  <pic:blipFill>
                    <a:blip r:embed="rId141" cstate="print"/>
                    <a:srcRect/>
                    <a:stretch>
                      <a:fillRect/>
                    </a:stretch>
                  </pic:blipFill>
                  <pic:spPr bwMode="auto">
                    <a:xfrm>
                      <a:off x="0" y="0"/>
                      <a:ext cx="4343400" cy="3438525"/>
                    </a:xfrm>
                    <a:prstGeom prst="rect">
                      <a:avLst/>
                    </a:prstGeom>
                    <a:noFill/>
                    <a:ln w="9525">
                      <a:noFill/>
                      <a:miter lim="800000"/>
                      <a:headEnd/>
                      <a:tailEnd/>
                    </a:ln>
                  </pic:spPr>
                </pic:pic>
              </a:graphicData>
            </a:graphic>
          </wp:inline>
        </w:drawing>
      </w:r>
      <w:r w:rsidRPr="00EB68F8">
        <w:rPr>
          <w:rFonts w:ascii="Times New Roman" w:eastAsia="Times New Roman" w:hAnsi="Times New Roman" w:cs="Times New Roman"/>
          <w:sz w:val="24"/>
          <w:szCs w:val="24"/>
          <w:lang w:eastAsia="bg-BG"/>
        </w:rPr>
        <w:br/>
      </w:r>
      <w:r w:rsidRPr="00EB68F8">
        <w:rPr>
          <w:rFonts w:ascii="Times New Roman" w:eastAsia="Times New Roman" w:hAnsi="Times New Roman" w:cs="Times New Roman"/>
          <w:sz w:val="24"/>
          <w:szCs w:val="24"/>
          <w:lang w:eastAsia="bg-BG"/>
        </w:rPr>
        <w:br/>
        <w:t xml:space="preserve">В последното </w:t>
      </w:r>
      <w:proofErr w:type="spellStart"/>
      <w:r w:rsidRPr="00EB68F8">
        <w:rPr>
          <w:rFonts w:ascii="Times New Roman" w:eastAsia="Times New Roman" w:hAnsi="Times New Roman" w:cs="Times New Roman"/>
          <w:sz w:val="24"/>
          <w:szCs w:val="24"/>
          <w:lang w:eastAsia="bg-BG"/>
        </w:rPr>
        <w:t>табулационно</w:t>
      </w:r>
      <w:proofErr w:type="spellEnd"/>
      <w:r w:rsidRPr="00EB68F8">
        <w:rPr>
          <w:rFonts w:ascii="Times New Roman" w:eastAsia="Times New Roman" w:hAnsi="Times New Roman" w:cs="Times New Roman"/>
          <w:sz w:val="24"/>
          <w:szCs w:val="24"/>
          <w:lang w:eastAsia="bg-BG"/>
        </w:rPr>
        <w:t xml:space="preserve"> меню се въвеждат данни само ако пациентът е чужденец от Европейския съюз: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4343400" cy="3438525"/>
            <wp:effectExtent l="19050" t="0" r="0" b="0"/>
            <wp:docPr id="72" name="Picture 72" descr="3 4 Rec NZOK 7.gif">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3 4 Rec NZOK 7.gif">
                      <a:hlinkClick r:id="rId142"/>
                    </pic:cNvPr>
                    <pic:cNvPicPr>
                      <a:picLocks noChangeAspect="1" noChangeArrowheads="1"/>
                    </pic:cNvPicPr>
                  </pic:nvPicPr>
                  <pic:blipFill>
                    <a:blip r:embed="rId143" cstate="print"/>
                    <a:srcRect/>
                    <a:stretch>
                      <a:fillRect/>
                    </a:stretch>
                  </pic:blipFill>
                  <pic:spPr bwMode="auto">
                    <a:xfrm>
                      <a:off x="0" y="0"/>
                      <a:ext cx="4343400" cy="343852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Следващото поле в рецептата е "</w:t>
      </w:r>
      <w:r w:rsidRPr="00EB68F8">
        <w:rPr>
          <w:rFonts w:ascii="Times New Roman" w:eastAsia="Times New Roman" w:hAnsi="Times New Roman" w:cs="Times New Roman"/>
          <w:b/>
          <w:bCs/>
          <w:sz w:val="24"/>
          <w:szCs w:val="24"/>
          <w:lang w:eastAsia="bg-BG"/>
        </w:rPr>
        <w:t>МКБ код</w:t>
      </w:r>
      <w:r w:rsidRPr="00EB68F8">
        <w:rPr>
          <w:rFonts w:ascii="Times New Roman" w:eastAsia="Times New Roman" w:hAnsi="Times New Roman" w:cs="Times New Roman"/>
          <w:sz w:val="24"/>
          <w:szCs w:val="24"/>
          <w:lang w:eastAsia="bg-BG"/>
        </w:rPr>
        <w:t>". Към всеки продукт се въвежда МКБ код, който е изписан на рецептата и с "</w:t>
      </w:r>
      <w:proofErr w:type="spellStart"/>
      <w:r w:rsidRPr="00EB68F8">
        <w:rPr>
          <w:rFonts w:ascii="Times New Roman" w:eastAsia="Times New Roman" w:hAnsi="Times New Roman" w:cs="Times New Roman"/>
          <w:b/>
          <w:bCs/>
          <w:sz w:val="24"/>
          <w:szCs w:val="24"/>
          <w:lang w:eastAsia="bg-BG"/>
        </w:rPr>
        <w:t>Enter</w:t>
      </w:r>
      <w:r w:rsidRPr="00EB68F8">
        <w:rPr>
          <w:rFonts w:ascii="Times New Roman" w:eastAsia="Times New Roman" w:hAnsi="Times New Roman" w:cs="Times New Roman"/>
          <w:sz w:val="24"/>
          <w:szCs w:val="24"/>
          <w:lang w:eastAsia="bg-BG"/>
        </w:rPr>
        <w:t>"преминавате</w:t>
      </w:r>
      <w:proofErr w:type="spellEnd"/>
      <w:r w:rsidRPr="00EB68F8">
        <w:rPr>
          <w:rFonts w:ascii="Times New Roman" w:eastAsia="Times New Roman" w:hAnsi="Times New Roman" w:cs="Times New Roman"/>
          <w:sz w:val="24"/>
          <w:szCs w:val="24"/>
          <w:lang w:eastAsia="bg-BG"/>
        </w:rPr>
        <w:t xml:space="preserve"> на следващото поле "</w:t>
      </w:r>
      <w:r w:rsidRPr="00EB68F8">
        <w:rPr>
          <w:rFonts w:ascii="Times New Roman" w:eastAsia="Times New Roman" w:hAnsi="Times New Roman" w:cs="Times New Roman"/>
          <w:b/>
          <w:bCs/>
          <w:sz w:val="24"/>
          <w:szCs w:val="24"/>
          <w:lang w:eastAsia="bg-BG"/>
        </w:rPr>
        <w:t>Лекарство 1</w:t>
      </w:r>
      <w:r w:rsidRPr="00EB68F8">
        <w:rPr>
          <w:rFonts w:ascii="Times New Roman" w:eastAsia="Times New Roman" w:hAnsi="Times New Roman" w:cs="Times New Roman"/>
          <w:sz w:val="24"/>
          <w:szCs w:val="24"/>
          <w:lang w:eastAsia="bg-BG"/>
        </w:rPr>
        <w:t>", където въвеждате НЗОК кода на лекарството и отново с "</w:t>
      </w:r>
      <w:proofErr w:type="spellStart"/>
      <w:r w:rsidRPr="00EB68F8">
        <w:rPr>
          <w:rFonts w:ascii="Times New Roman" w:eastAsia="Times New Roman" w:hAnsi="Times New Roman" w:cs="Times New Roman"/>
          <w:b/>
          <w:bCs/>
          <w:sz w:val="24"/>
          <w:szCs w:val="24"/>
          <w:lang w:eastAsia="bg-BG"/>
        </w:rPr>
        <w:t>Enter</w:t>
      </w:r>
      <w:proofErr w:type="spellEnd"/>
      <w:r w:rsidRPr="00EB68F8">
        <w:rPr>
          <w:rFonts w:ascii="Times New Roman" w:eastAsia="Times New Roman" w:hAnsi="Times New Roman" w:cs="Times New Roman"/>
          <w:sz w:val="24"/>
          <w:szCs w:val="24"/>
          <w:lang w:eastAsia="bg-BG"/>
        </w:rPr>
        <w:t>" преминавате на следващото поле "</w:t>
      </w:r>
      <w:r w:rsidRPr="00EB68F8">
        <w:rPr>
          <w:rFonts w:ascii="Times New Roman" w:eastAsia="Times New Roman" w:hAnsi="Times New Roman" w:cs="Times New Roman"/>
          <w:b/>
          <w:bCs/>
          <w:sz w:val="24"/>
          <w:szCs w:val="24"/>
          <w:lang w:eastAsia="bg-BG"/>
        </w:rPr>
        <w:t xml:space="preserve">предписано количество". </w:t>
      </w:r>
      <w:r w:rsidRPr="00EB68F8">
        <w:rPr>
          <w:rFonts w:ascii="Times New Roman" w:eastAsia="Times New Roman" w:hAnsi="Times New Roman" w:cs="Times New Roman"/>
          <w:sz w:val="24"/>
          <w:szCs w:val="24"/>
          <w:lang w:eastAsia="bg-BG"/>
        </w:rPr>
        <w:t>Тук въвеждате количеството, което е предписано и с бутона "</w:t>
      </w:r>
      <w:proofErr w:type="spellStart"/>
      <w:r w:rsidRPr="00EB68F8">
        <w:rPr>
          <w:rFonts w:ascii="Times New Roman" w:eastAsia="Times New Roman" w:hAnsi="Times New Roman" w:cs="Times New Roman"/>
          <w:b/>
          <w:bCs/>
          <w:sz w:val="24"/>
          <w:szCs w:val="24"/>
          <w:lang w:eastAsia="bg-BG"/>
        </w:rPr>
        <w:t>Enter</w:t>
      </w:r>
      <w:proofErr w:type="spellEnd"/>
      <w:r w:rsidRPr="00EB68F8">
        <w:rPr>
          <w:rFonts w:ascii="Times New Roman" w:eastAsia="Times New Roman" w:hAnsi="Times New Roman" w:cs="Times New Roman"/>
          <w:b/>
          <w:bCs/>
          <w:sz w:val="24"/>
          <w:szCs w:val="24"/>
          <w:lang w:eastAsia="bg-BG"/>
        </w:rPr>
        <w:t xml:space="preserve">" </w:t>
      </w:r>
      <w:r w:rsidRPr="00EB68F8">
        <w:rPr>
          <w:rFonts w:ascii="Times New Roman" w:eastAsia="Times New Roman" w:hAnsi="Times New Roman" w:cs="Times New Roman"/>
          <w:sz w:val="24"/>
          <w:szCs w:val="24"/>
          <w:lang w:eastAsia="bg-BG"/>
        </w:rPr>
        <w:t xml:space="preserve">го потвърждавате.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Програмата Ви прехвърля в нов прозорец "</w:t>
      </w:r>
      <w:r w:rsidRPr="00EB68F8">
        <w:rPr>
          <w:rFonts w:ascii="Times New Roman" w:eastAsia="Times New Roman" w:hAnsi="Times New Roman" w:cs="Times New Roman"/>
          <w:b/>
          <w:bCs/>
          <w:sz w:val="24"/>
          <w:szCs w:val="24"/>
          <w:lang w:eastAsia="bg-BG"/>
        </w:rPr>
        <w:t xml:space="preserve"> Разпределение на N опаковки по стикери</w:t>
      </w:r>
      <w:r w:rsidRPr="00EB68F8">
        <w:rPr>
          <w:rFonts w:ascii="Times New Roman" w:eastAsia="Times New Roman" w:hAnsi="Times New Roman" w:cs="Times New Roman"/>
          <w:sz w:val="24"/>
          <w:szCs w:val="24"/>
          <w:lang w:eastAsia="bg-BG"/>
        </w:rPr>
        <w:t xml:space="preserve">". В таблицата се изписват наличните количества като опаковки и таблетки и разпределени по </w:t>
      </w:r>
      <w:proofErr w:type="spellStart"/>
      <w:r w:rsidRPr="00EB68F8">
        <w:rPr>
          <w:rFonts w:ascii="Times New Roman" w:eastAsia="Times New Roman" w:hAnsi="Times New Roman" w:cs="Times New Roman"/>
          <w:sz w:val="24"/>
          <w:szCs w:val="24"/>
          <w:lang w:eastAsia="bg-BG"/>
        </w:rPr>
        <w:t>доставици</w:t>
      </w:r>
      <w:proofErr w:type="spellEnd"/>
      <w:r w:rsidRPr="00EB68F8">
        <w:rPr>
          <w:rFonts w:ascii="Times New Roman" w:eastAsia="Times New Roman" w:hAnsi="Times New Roman" w:cs="Times New Roman"/>
          <w:sz w:val="24"/>
          <w:szCs w:val="24"/>
          <w:lang w:eastAsia="bg-BG"/>
        </w:rPr>
        <w:t>. Програмата автоматично избира доставчика и предлага да се изпишат нужните опаковки. Ако желаете да промените доставчика, използвате бутоните от клавиатурата "</w:t>
      </w:r>
      <w:r w:rsidRPr="00EB68F8">
        <w:rPr>
          <w:rFonts w:ascii="Times New Roman" w:eastAsia="Times New Roman" w:hAnsi="Times New Roman" w:cs="Times New Roman"/>
          <w:b/>
          <w:bCs/>
          <w:sz w:val="24"/>
          <w:szCs w:val="24"/>
          <w:lang w:eastAsia="bg-BG"/>
        </w:rPr>
        <w:t xml:space="preserve"> - </w:t>
      </w:r>
      <w:r w:rsidRPr="00EB68F8">
        <w:rPr>
          <w:rFonts w:ascii="Times New Roman" w:eastAsia="Times New Roman" w:hAnsi="Times New Roman" w:cs="Times New Roman"/>
          <w:sz w:val="24"/>
          <w:szCs w:val="24"/>
          <w:lang w:eastAsia="bg-BG"/>
        </w:rPr>
        <w:t>" и "</w:t>
      </w:r>
      <w:r w:rsidRPr="00EB68F8">
        <w:rPr>
          <w:rFonts w:ascii="Times New Roman" w:eastAsia="Times New Roman" w:hAnsi="Times New Roman" w:cs="Times New Roman"/>
          <w:b/>
          <w:bCs/>
          <w:sz w:val="24"/>
          <w:szCs w:val="24"/>
          <w:lang w:eastAsia="bg-BG"/>
        </w:rPr>
        <w:t xml:space="preserve"> +</w:t>
      </w:r>
      <w:r w:rsidRPr="00EB68F8">
        <w:rPr>
          <w:rFonts w:ascii="Times New Roman" w:eastAsia="Times New Roman" w:hAnsi="Times New Roman" w:cs="Times New Roman"/>
          <w:sz w:val="24"/>
          <w:szCs w:val="24"/>
          <w:lang w:eastAsia="bg-BG"/>
        </w:rPr>
        <w:t xml:space="preserve">" , като с минус </w:t>
      </w:r>
      <w:proofErr w:type="spellStart"/>
      <w:r w:rsidRPr="00EB68F8">
        <w:rPr>
          <w:rFonts w:ascii="Times New Roman" w:eastAsia="Times New Roman" w:hAnsi="Times New Roman" w:cs="Times New Roman"/>
          <w:sz w:val="24"/>
          <w:szCs w:val="24"/>
          <w:lang w:eastAsia="bg-BG"/>
        </w:rPr>
        <w:t>намаляте</w:t>
      </w:r>
      <w:proofErr w:type="spellEnd"/>
      <w:r w:rsidRPr="00EB68F8">
        <w:rPr>
          <w:rFonts w:ascii="Times New Roman" w:eastAsia="Times New Roman" w:hAnsi="Times New Roman" w:cs="Times New Roman"/>
          <w:sz w:val="24"/>
          <w:szCs w:val="24"/>
          <w:lang w:eastAsia="bg-BG"/>
        </w:rPr>
        <w:t xml:space="preserve"> количеството, което програмата е избрала автоматично, а с плюс го увеличавате.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За да смените доставчика, първо с бутона минус </w:t>
      </w:r>
      <w:proofErr w:type="spellStart"/>
      <w:r w:rsidRPr="00EB68F8">
        <w:rPr>
          <w:rFonts w:ascii="Times New Roman" w:eastAsia="Times New Roman" w:hAnsi="Times New Roman" w:cs="Times New Roman"/>
          <w:sz w:val="24"/>
          <w:szCs w:val="24"/>
          <w:lang w:eastAsia="bg-BG"/>
        </w:rPr>
        <w:t>намаляте</w:t>
      </w:r>
      <w:proofErr w:type="spellEnd"/>
      <w:r w:rsidRPr="00EB68F8">
        <w:rPr>
          <w:rFonts w:ascii="Times New Roman" w:eastAsia="Times New Roman" w:hAnsi="Times New Roman" w:cs="Times New Roman"/>
          <w:sz w:val="24"/>
          <w:szCs w:val="24"/>
          <w:lang w:eastAsia="bg-BG"/>
        </w:rPr>
        <w:t xml:space="preserve"> предложеното количество по доставчик, след което с стрелките нагоре и надолу избирате желания от вас доставчик и с бутон плюс увеличавате количеството до нужното. С бутона "</w:t>
      </w:r>
      <w:r w:rsidRPr="00EB68F8">
        <w:rPr>
          <w:rFonts w:ascii="Times New Roman" w:eastAsia="Times New Roman" w:hAnsi="Times New Roman" w:cs="Times New Roman"/>
          <w:b/>
          <w:bCs/>
          <w:sz w:val="24"/>
          <w:szCs w:val="24"/>
          <w:lang w:eastAsia="bg-BG"/>
        </w:rPr>
        <w:t>Потвърди</w:t>
      </w: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 xml:space="preserve"> </w:t>
      </w:r>
      <w:r w:rsidRPr="00EB68F8">
        <w:rPr>
          <w:rFonts w:ascii="Times New Roman" w:eastAsia="Times New Roman" w:hAnsi="Times New Roman" w:cs="Times New Roman"/>
          <w:sz w:val="24"/>
          <w:szCs w:val="24"/>
          <w:lang w:eastAsia="bg-BG"/>
        </w:rPr>
        <w:t>или "</w:t>
      </w:r>
      <w:proofErr w:type="spellStart"/>
      <w:r w:rsidRPr="00EB68F8">
        <w:rPr>
          <w:rFonts w:ascii="Times New Roman" w:eastAsia="Times New Roman" w:hAnsi="Times New Roman" w:cs="Times New Roman"/>
          <w:b/>
          <w:bCs/>
          <w:sz w:val="24"/>
          <w:szCs w:val="24"/>
          <w:lang w:eastAsia="bg-BG"/>
        </w:rPr>
        <w:t>Enter</w:t>
      </w:r>
      <w:proofErr w:type="spellEnd"/>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 xml:space="preserve"> </w:t>
      </w:r>
      <w:r w:rsidRPr="00EB68F8">
        <w:rPr>
          <w:rFonts w:ascii="Times New Roman" w:eastAsia="Times New Roman" w:hAnsi="Times New Roman" w:cs="Times New Roman"/>
          <w:sz w:val="24"/>
          <w:szCs w:val="24"/>
          <w:lang w:eastAsia="bg-BG"/>
        </w:rPr>
        <w:t xml:space="preserve">го потвърждавате.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6467475" cy="3543300"/>
            <wp:effectExtent l="19050" t="0" r="9525" b="0"/>
            <wp:docPr id="73" name="Picture 73" descr="3 4 Rec NZOK 9.gif">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3 4 Rec NZOK 9.gif">
                      <a:hlinkClick r:id="rId144"/>
                    </pic:cNvPr>
                    <pic:cNvPicPr>
                      <a:picLocks noChangeAspect="1" noChangeArrowheads="1"/>
                    </pic:cNvPicPr>
                  </pic:nvPicPr>
                  <pic:blipFill>
                    <a:blip r:embed="rId145" cstate="print"/>
                    <a:srcRect/>
                    <a:stretch>
                      <a:fillRect/>
                    </a:stretch>
                  </pic:blipFill>
                  <pic:spPr bwMode="auto">
                    <a:xfrm>
                      <a:off x="0" y="0"/>
                      <a:ext cx="6467475" cy="354330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Следващото поле от рецептата е "</w:t>
      </w:r>
      <w:r w:rsidRPr="00EB68F8">
        <w:rPr>
          <w:rFonts w:ascii="Times New Roman" w:eastAsia="Times New Roman" w:hAnsi="Times New Roman" w:cs="Times New Roman"/>
          <w:b/>
          <w:bCs/>
          <w:sz w:val="24"/>
          <w:szCs w:val="24"/>
          <w:lang w:eastAsia="bg-BG"/>
        </w:rPr>
        <w:t xml:space="preserve">единична цена опаковка". </w:t>
      </w:r>
      <w:r w:rsidRPr="00EB68F8">
        <w:rPr>
          <w:rFonts w:ascii="Times New Roman" w:eastAsia="Times New Roman" w:hAnsi="Times New Roman" w:cs="Times New Roman"/>
          <w:sz w:val="24"/>
          <w:szCs w:val="24"/>
          <w:lang w:eastAsia="bg-BG"/>
        </w:rPr>
        <w:t xml:space="preserve">Програмата автоматично извежда максималната цена по НЗОК или предварително определената продажна цена от доставката (в зависимост от Общите настройки).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Полето "</w:t>
      </w:r>
      <w:r w:rsidRPr="00EB68F8">
        <w:rPr>
          <w:rFonts w:ascii="Times New Roman" w:eastAsia="Times New Roman" w:hAnsi="Times New Roman" w:cs="Times New Roman"/>
          <w:b/>
          <w:bCs/>
          <w:sz w:val="24"/>
          <w:szCs w:val="24"/>
          <w:lang w:eastAsia="bg-BG"/>
        </w:rPr>
        <w:t>ТО %</w:t>
      </w:r>
      <w:r w:rsidRPr="00EB68F8">
        <w:rPr>
          <w:rFonts w:ascii="Times New Roman" w:eastAsia="Times New Roman" w:hAnsi="Times New Roman" w:cs="Times New Roman"/>
          <w:sz w:val="24"/>
          <w:szCs w:val="24"/>
          <w:lang w:eastAsia="bg-BG"/>
        </w:rPr>
        <w:t>" е за всяка отделна позиция от рецептата. В "</w:t>
      </w:r>
      <w:r w:rsidRPr="00EB68F8">
        <w:rPr>
          <w:rFonts w:ascii="Times New Roman" w:eastAsia="Times New Roman" w:hAnsi="Times New Roman" w:cs="Times New Roman"/>
          <w:b/>
          <w:bCs/>
          <w:sz w:val="24"/>
          <w:szCs w:val="24"/>
          <w:lang w:eastAsia="bg-BG"/>
        </w:rPr>
        <w:t>ТО %</w:t>
      </w:r>
      <w:r w:rsidRPr="00EB68F8">
        <w:rPr>
          <w:rFonts w:ascii="Times New Roman" w:eastAsia="Times New Roman" w:hAnsi="Times New Roman" w:cs="Times New Roman"/>
          <w:sz w:val="24"/>
          <w:szCs w:val="24"/>
          <w:lang w:eastAsia="bg-BG"/>
        </w:rPr>
        <w:t xml:space="preserve">" се влиза или с </w:t>
      </w:r>
      <w:proofErr w:type="spellStart"/>
      <w:r w:rsidRPr="00EB68F8">
        <w:rPr>
          <w:rFonts w:ascii="Times New Roman" w:eastAsia="Times New Roman" w:hAnsi="Times New Roman" w:cs="Times New Roman"/>
          <w:sz w:val="24"/>
          <w:szCs w:val="24"/>
          <w:lang w:eastAsia="bg-BG"/>
        </w:rPr>
        <w:t>позициониране</w:t>
      </w:r>
      <w:proofErr w:type="spellEnd"/>
      <w:r w:rsidRPr="00EB68F8">
        <w:rPr>
          <w:rFonts w:ascii="Times New Roman" w:eastAsia="Times New Roman" w:hAnsi="Times New Roman" w:cs="Times New Roman"/>
          <w:sz w:val="24"/>
          <w:szCs w:val="24"/>
          <w:lang w:eastAsia="bg-BG"/>
        </w:rPr>
        <w:t xml:space="preserve"> на курсора на мишката или с бутон от клавиатурата</w:t>
      </w:r>
      <w:r w:rsidRPr="00EB68F8">
        <w:rPr>
          <w:rFonts w:ascii="Times New Roman" w:eastAsia="Times New Roman" w:hAnsi="Times New Roman" w:cs="Times New Roman"/>
          <w:b/>
          <w:bCs/>
          <w:sz w:val="24"/>
          <w:szCs w:val="24"/>
          <w:lang w:eastAsia="bg-BG"/>
        </w:rPr>
        <w:t xml:space="preserve"> </w:t>
      </w:r>
      <w:r w:rsidRPr="00EB68F8">
        <w:rPr>
          <w:rFonts w:ascii="Times New Roman" w:eastAsia="Times New Roman" w:hAnsi="Times New Roman" w:cs="Times New Roman"/>
          <w:sz w:val="24"/>
          <w:szCs w:val="24"/>
          <w:lang w:eastAsia="bg-BG"/>
        </w:rPr>
        <w:t>. Тези операции се повтарят и за позициите "</w:t>
      </w:r>
      <w:r w:rsidRPr="00EB68F8">
        <w:rPr>
          <w:rFonts w:ascii="Times New Roman" w:eastAsia="Times New Roman" w:hAnsi="Times New Roman" w:cs="Times New Roman"/>
          <w:b/>
          <w:bCs/>
          <w:sz w:val="24"/>
          <w:szCs w:val="24"/>
          <w:lang w:eastAsia="bg-BG"/>
        </w:rPr>
        <w:t>Лекарство 2</w:t>
      </w:r>
      <w:r w:rsidRPr="00EB68F8">
        <w:rPr>
          <w:rFonts w:ascii="Times New Roman" w:eastAsia="Times New Roman" w:hAnsi="Times New Roman" w:cs="Times New Roman"/>
          <w:sz w:val="24"/>
          <w:szCs w:val="24"/>
          <w:lang w:eastAsia="bg-BG"/>
        </w:rPr>
        <w:t>" и '</w:t>
      </w:r>
      <w:r w:rsidRPr="00EB68F8">
        <w:rPr>
          <w:rFonts w:ascii="Times New Roman" w:eastAsia="Times New Roman" w:hAnsi="Times New Roman" w:cs="Times New Roman"/>
          <w:b/>
          <w:bCs/>
          <w:i/>
          <w:iCs/>
          <w:sz w:val="24"/>
          <w:szCs w:val="24"/>
          <w:lang w:eastAsia="bg-BG"/>
        </w:rPr>
        <w:t>"</w:t>
      </w:r>
      <w:r w:rsidRPr="00EB68F8">
        <w:rPr>
          <w:rFonts w:ascii="Times New Roman" w:eastAsia="Times New Roman" w:hAnsi="Times New Roman" w:cs="Times New Roman"/>
          <w:i/>
          <w:iCs/>
          <w:sz w:val="24"/>
          <w:szCs w:val="24"/>
          <w:lang w:eastAsia="bg-BG"/>
        </w:rPr>
        <w:t>Лекарство 3</w:t>
      </w:r>
      <w:r w:rsidRPr="00EB68F8">
        <w:rPr>
          <w:rFonts w:ascii="Times New Roman" w:eastAsia="Times New Roman" w:hAnsi="Times New Roman" w:cs="Times New Roman"/>
          <w:b/>
          <w:bCs/>
          <w:i/>
          <w:iCs/>
          <w:sz w:val="24"/>
          <w:szCs w:val="24"/>
          <w:lang w:eastAsia="bg-BG"/>
        </w:rPr>
        <w:t>"</w:t>
      </w:r>
      <w:r w:rsidRPr="00EB68F8">
        <w:rPr>
          <w:rFonts w:ascii="Times New Roman" w:eastAsia="Times New Roman" w:hAnsi="Times New Roman" w:cs="Times New Roman"/>
          <w:i/>
          <w:iCs/>
          <w:sz w:val="24"/>
          <w:szCs w:val="24"/>
          <w:lang w:eastAsia="bg-BG"/>
        </w:rPr>
        <w:t xml:space="preserve"> </w:t>
      </w:r>
      <w:r w:rsidRPr="00EB68F8">
        <w:rPr>
          <w:rFonts w:ascii="Times New Roman" w:eastAsia="Times New Roman" w:hAnsi="Times New Roman" w:cs="Times New Roman"/>
          <w:b/>
          <w:bCs/>
          <w:i/>
          <w:iCs/>
          <w:sz w:val="24"/>
          <w:szCs w:val="24"/>
          <w:lang w:eastAsia="bg-BG"/>
        </w:rPr>
        <w:t>от рецептата. В полето "</w:t>
      </w:r>
      <w:r w:rsidRPr="00EB68F8">
        <w:rPr>
          <w:rFonts w:ascii="Times New Roman" w:eastAsia="Times New Roman" w:hAnsi="Times New Roman" w:cs="Times New Roman"/>
          <w:i/>
          <w:iCs/>
          <w:sz w:val="24"/>
          <w:szCs w:val="24"/>
          <w:lang w:eastAsia="bg-BG"/>
        </w:rPr>
        <w:t>дата на обслужване</w:t>
      </w:r>
      <w:r w:rsidRPr="00EB68F8">
        <w:rPr>
          <w:rFonts w:ascii="Times New Roman" w:eastAsia="Times New Roman" w:hAnsi="Times New Roman" w:cs="Times New Roman"/>
          <w:b/>
          <w:bCs/>
          <w:i/>
          <w:iCs/>
          <w:sz w:val="24"/>
          <w:szCs w:val="24"/>
          <w:lang w:eastAsia="bg-BG"/>
        </w:rPr>
        <w:t>", се въвежда датата на която е обслужена рецептата. Програмата Ви прехвърля на отметката "</w:t>
      </w:r>
      <w:r w:rsidRPr="00EB68F8">
        <w:rPr>
          <w:rFonts w:ascii="Times New Roman" w:eastAsia="Times New Roman" w:hAnsi="Times New Roman" w:cs="Times New Roman"/>
          <w:i/>
          <w:iCs/>
          <w:sz w:val="24"/>
          <w:szCs w:val="24"/>
          <w:lang w:eastAsia="bg-BG"/>
        </w:rPr>
        <w:t>отпечатай фактура</w:t>
      </w:r>
      <w:r w:rsidRPr="00EB68F8">
        <w:rPr>
          <w:rFonts w:ascii="Times New Roman" w:eastAsia="Times New Roman" w:hAnsi="Times New Roman" w:cs="Times New Roman"/>
          <w:b/>
          <w:bCs/>
          <w:i/>
          <w:iCs/>
          <w:sz w:val="24"/>
          <w:szCs w:val="24"/>
          <w:lang w:eastAsia="bg-BG"/>
        </w:rPr>
        <w:t>". Ако тя е отметната се разпечатва фактура, а ако не е отметната не се разпечатва. С краткия клавиш '</w:t>
      </w:r>
      <w:r w:rsidRPr="00EB68F8">
        <w:rPr>
          <w:rFonts w:ascii="Times New Roman" w:eastAsia="Times New Roman" w:hAnsi="Times New Roman" w:cs="Times New Roman"/>
          <w:sz w:val="24"/>
          <w:szCs w:val="24"/>
          <w:lang w:eastAsia="bg-BG"/>
        </w:rPr>
        <w:t xml:space="preserve"> се отбелязва отпечатването на фискален </w:t>
      </w:r>
      <w:proofErr w:type="spellStart"/>
      <w:r w:rsidRPr="00EB68F8">
        <w:rPr>
          <w:rFonts w:ascii="Times New Roman" w:eastAsia="Times New Roman" w:hAnsi="Times New Roman" w:cs="Times New Roman"/>
          <w:sz w:val="24"/>
          <w:szCs w:val="24"/>
          <w:lang w:eastAsia="bg-BG"/>
        </w:rPr>
        <w:t>бон</w:t>
      </w:r>
      <w:proofErr w:type="spellEnd"/>
      <w:r w:rsidRPr="00EB68F8">
        <w:rPr>
          <w:rFonts w:ascii="Times New Roman" w:eastAsia="Times New Roman" w:hAnsi="Times New Roman" w:cs="Times New Roman"/>
          <w:sz w:val="24"/>
          <w:szCs w:val="24"/>
          <w:lang w:eastAsia="bg-BG"/>
        </w:rPr>
        <w:t xml:space="preserve">(само ако към </w:t>
      </w:r>
      <w:proofErr w:type="spellStart"/>
      <w:r w:rsidRPr="00EB68F8">
        <w:rPr>
          <w:rFonts w:ascii="Times New Roman" w:eastAsia="Times New Roman" w:hAnsi="Times New Roman" w:cs="Times New Roman"/>
          <w:sz w:val="24"/>
          <w:szCs w:val="24"/>
          <w:lang w:eastAsia="bg-BG"/>
        </w:rPr>
        <w:t>компщтъра</w:t>
      </w:r>
      <w:proofErr w:type="spellEnd"/>
      <w:r w:rsidRPr="00EB68F8">
        <w:rPr>
          <w:rFonts w:ascii="Times New Roman" w:eastAsia="Times New Roman" w:hAnsi="Times New Roman" w:cs="Times New Roman"/>
          <w:sz w:val="24"/>
          <w:szCs w:val="24"/>
          <w:lang w:eastAsia="bg-BG"/>
        </w:rPr>
        <w:t xml:space="preserve"> е свързан касов апарат).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Следва бутона "</w:t>
      </w:r>
      <w:r w:rsidRPr="00EB68F8">
        <w:rPr>
          <w:rFonts w:ascii="Times New Roman" w:eastAsia="Times New Roman" w:hAnsi="Times New Roman" w:cs="Times New Roman"/>
          <w:b/>
          <w:bCs/>
          <w:sz w:val="24"/>
          <w:szCs w:val="24"/>
          <w:lang w:eastAsia="bg-BG"/>
        </w:rPr>
        <w:t>Потвърди</w:t>
      </w:r>
      <w:r w:rsidRPr="00EB68F8">
        <w:rPr>
          <w:rFonts w:ascii="Times New Roman" w:eastAsia="Times New Roman" w:hAnsi="Times New Roman" w:cs="Times New Roman"/>
          <w:sz w:val="24"/>
          <w:szCs w:val="24"/>
          <w:lang w:eastAsia="bg-BG"/>
        </w:rPr>
        <w:t>", с което се приключва рецептата. Полетата "</w:t>
      </w:r>
      <w:r w:rsidRPr="00EB68F8">
        <w:rPr>
          <w:rFonts w:ascii="Times New Roman" w:eastAsia="Times New Roman" w:hAnsi="Times New Roman" w:cs="Times New Roman"/>
          <w:b/>
          <w:bCs/>
          <w:sz w:val="24"/>
          <w:szCs w:val="24"/>
          <w:lang w:eastAsia="bg-BG"/>
        </w:rPr>
        <w:t>ТО %</w:t>
      </w:r>
      <w:r w:rsidRPr="00EB68F8">
        <w:rPr>
          <w:rFonts w:ascii="Times New Roman" w:eastAsia="Times New Roman" w:hAnsi="Times New Roman" w:cs="Times New Roman"/>
          <w:sz w:val="24"/>
          <w:szCs w:val="24"/>
          <w:lang w:eastAsia="bg-BG"/>
        </w:rPr>
        <w:t>" за цялата рецептата и "</w:t>
      </w:r>
      <w:r w:rsidRPr="00EB68F8">
        <w:rPr>
          <w:rFonts w:ascii="Times New Roman" w:eastAsia="Times New Roman" w:hAnsi="Times New Roman" w:cs="Times New Roman"/>
          <w:b/>
          <w:bCs/>
          <w:sz w:val="24"/>
          <w:szCs w:val="24"/>
          <w:lang w:eastAsia="bg-BG"/>
        </w:rPr>
        <w:t>плащане</w:t>
      </w:r>
      <w:r w:rsidRPr="00EB68F8">
        <w:rPr>
          <w:rFonts w:ascii="Times New Roman" w:eastAsia="Times New Roman" w:hAnsi="Times New Roman" w:cs="Times New Roman"/>
          <w:sz w:val="24"/>
          <w:szCs w:val="24"/>
          <w:lang w:eastAsia="bg-BG"/>
        </w:rPr>
        <w:t xml:space="preserve">" се пропускат от програмата, но ако желаете с </w:t>
      </w:r>
      <w:proofErr w:type="spellStart"/>
      <w:r w:rsidRPr="00EB68F8">
        <w:rPr>
          <w:rFonts w:ascii="Times New Roman" w:eastAsia="Times New Roman" w:hAnsi="Times New Roman" w:cs="Times New Roman"/>
          <w:sz w:val="24"/>
          <w:szCs w:val="24"/>
          <w:lang w:eastAsia="bg-BG"/>
        </w:rPr>
        <w:t>позициониране</w:t>
      </w:r>
      <w:proofErr w:type="spellEnd"/>
      <w:r w:rsidRPr="00EB68F8">
        <w:rPr>
          <w:rFonts w:ascii="Times New Roman" w:eastAsia="Times New Roman" w:hAnsi="Times New Roman" w:cs="Times New Roman"/>
          <w:sz w:val="24"/>
          <w:szCs w:val="24"/>
          <w:lang w:eastAsia="bg-BG"/>
        </w:rPr>
        <w:t xml:space="preserve"> на курсора можете да въведете </w:t>
      </w:r>
      <w:proofErr w:type="spellStart"/>
      <w:r w:rsidRPr="00EB68F8">
        <w:rPr>
          <w:rFonts w:ascii="Times New Roman" w:eastAsia="Times New Roman" w:hAnsi="Times New Roman" w:cs="Times New Roman"/>
          <w:sz w:val="24"/>
          <w:szCs w:val="24"/>
          <w:lang w:eastAsia="bg-BG"/>
        </w:rPr>
        <w:t>ТО</w:t>
      </w:r>
      <w:proofErr w:type="spellEnd"/>
      <w:r w:rsidRPr="00EB68F8">
        <w:rPr>
          <w:rFonts w:ascii="Times New Roman" w:eastAsia="Times New Roman" w:hAnsi="Times New Roman" w:cs="Times New Roman"/>
          <w:sz w:val="24"/>
          <w:szCs w:val="24"/>
          <w:lang w:eastAsia="bg-BG"/>
        </w:rPr>
        <w:t xml:space="preserve">(Търговска отстъпка) за цялата рецепта и да промените вида на плащането - Борика, с чек, </w:t>
      </w:r>
      <w:proofErr w:type="spellStart"/>
      <w:r w:rsidRPr="00EB68F8">
        <w:rPr>
          <w:rFonts w:ascii="Times New Roman" w:eastAsia="Times New Roman" w:hAnsi="Times New Roman" w:cs="Times New Roman"/>
          <w:sz w:val="24"/>
          <w:szCs w:val="24"/>
          <w:lang w:eastAsia="bg-BG"/>
        </w:rPr>
        <w:t>Visa</w:t>
      </w:r>
      <w:proofErr w:type="spellEnd"/>
      <w:r w:rsidRPr="00EB68F8">
        <w:rPr>
          <w:rFonts w:ascii="Times New Roman" w:eastAsia="Times New Roman" w:hAnsi="Times New Roman" w:cs="Times New Roman"/>
          <w:sz w:val="24"/>
          <w:szCs w:val="24"/>
          <w:lang w:eastAsia="bg-BG"/>
        </w:rPr>
        <w:t xml:space="preserve">, </w:t>
      </w:r>
      <w:proofErr w:type="spellStart"/>
      <w:r w:rsidRPr="00EB68F8">
        <w:rPr>
          <w:rFonts w:ascii="Times New Roman" w:eastAsia="Times New Roman" w:hAnsi="Times New Roman" w:cs="Times New Roman"/>
          <w:sz w:val="24"/>
          <w:szCs w:val="24"/>
          <w:lang w:eastAsia="bg-BG"/>
        </w:rPr>
        <w:t>Mastercard</w:t>
      </w:r>
      <w:proofErr w:type="spellEnd"/>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При редакция на рецепта може да се наложи изтриване, </w:t>
      </w:r>
      <w:proofErr w:type="spellStart"/>
      <w:r w:rsidRPr="00EB68F8">
        <w:rPr>
          <w:rFonts w:ascii="Times New Roman" w:eastAsia="Times New Roman" w:hAnsi="Times New Roman" w:cs="Times New Roman"/>
          <w:sz w:val="24"/>
          <w:szCs w:val="24"/>
          <w:lang w:eastAsia="bg-BG"/>
        </w:rPr>
        <w:t>сторниране</w:t>
      </w:r>
      <w:proofErr w:type="spellEnd"/>
      <w:r w:rsidRPr="00EB68F8">
        <w:rPr>
          <w:rFonts w:ascii="Times New Roman" w:eastAsia="Times New Roman" w:hAnsi="Times New Roman" w:cs="Times New Roman"/>
          <w:sz w:val="24"/>
          <w:szCs w:val="24"/>
          <w:lang w:eastAsia="bg-BG"/>
        </w:rPr>
        <w:t xml:space="preserve"> на позиция или на цялата рецепта. </w:t>
      </w:r>
      <w:r w:rsidRPr="00EB68F8">
        <w:rPr>
          <w:rFonts w:ascii="Times New Roman" w:eastAsia="Times New Roman" w:hAnsi="Times New Roman" w:cs="Times New Roman"/>
          <w:sz w:val="24"/>
          <w:szCs w:val="24"/>
          <w:lang w:eastAsia="bg-BG"/>
        </w:rPr>
        <w:br/>
        <w:t xml:space="preserve">Тогава се използват бутоните </w:t>
      </w:r>
      <w:r>
        <w:rPr>
          <w:rFonts w:ascii="Times New Roman" w:eastAsia="Times New Roman" w:hAnsi="Times New Roman" w:cs="Times New Roman"/>
          <w:noProof/>
          <w:color w:val="0000FF"/>
          <w:sz w:val="24"/>
          <w:szCs w:val="24"/>
          <w:lang w:eastAsia="bg-BG"/>
        </w:rPr>
        <w:drawing>
          <wp:inline distT="0" distB="0" distL="0" distR="0">
            <wp:extent cx="1762125" cy="809625"/>
            <wp:effectExtent l="19050" t="0" r="9525" b="0"/>
            <wp:docPr id="74" name="Picture 74" descr="3 4 Rec NZOK 7.jpg">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3 4 Rec NZOK 7.jpg">
                      <a:hlinkClick r:id="rId146"/>
                    </pic:cNvPr>
                    <pic:cNvPicPr>
                      <a:picLocks noChangeAspect="1" noChangeArrowheads="1"/>
                    </pic:cNvPicPr>
                  </pic:nvPicPr>
                  <pic:blipFill>
                    <a:blip r:embed="rId147" cstate="print"/>
                    <a:srcRect/>
                    <a:stretch>
                      <a:fillRect/>
                    </a:stretch>
                  </pic:blipFill>
                  <pic:spPr bwMode="auto">
                    <a:xfrm>
                      <a:off x="0" y="0"/>
                      <a:ext cx="1762125" cy="809625"/>
                    </a:xfrm>
                    <a:prstGeom prst="rect">
                      <a:avLst/>
                    </a:prstGeom>
                    <a:noFill/>
                    <a:ln w="9525">
                      <a:noFill/>
                      <a:miter lim="800000"/>
                      <a:headEnd/>
                      <a:tailEnd/>
                    </a:ln>
                  </pic:spPr>
                </pic:pic>
              </a:graphicData>
            </a:graphic>
          </wp:inline>
        </w:drawing>
      </w: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sz w:val="24"/>
          <w:szCs w:val="24"/>
          <w:lang w:eastAsia="bg-BG"/>
        </w:rPr>
        <w:br/>
        <w:t xml:space="preserve">Първият бутон е </w:t>
      </w:r>
      <w:r>
        <w:rPr>
          <w:rFonts w:ascii="Times New Roman" w:eastAsia="Times New Roman" w:hAnsi="Times New Roman" w:cs="Times New Roman"/>
          <w:noProof/>
          <w:color w:val="0000FF"/>
          <w:sz w:val="24"/>
          <w:szCs w:val="24"/>
          <w:lang w:eastAsia="bg-BG"/>
        </w:rPr>
        <w:drawing>
          <wp:inline distT="0" distB="0" distL="0" distR="0">
            <wp:extent cx="190500" cy="190500"/>
            <wp:effectExtent l="19050" t="0" r="0" b="0"/>
            <wp:docPr id="75" name="Picture 75" descr="3 4 Rec NZOK lek spr.jp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3 4 Rec NZOK lek spr.jpg">
                      <a:hlinkClick r:id="rId148"/>
                    </pic:cNvPr>
                    <pic:cNvPicPr>
                      <a:picLocks noChangeAspect="1" noChangeArrowheads="1"/>
                    </pic:cNvPicPr>
                  </pic:nvPicPr>
                  <pic:blipFill>
                    <a:blip r:embed="rId149"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EB68F8">
        <w:rPr>
          <w:rFonts w:ascii="Times New Roman" w:eastAsia="Times New Roman" w:hAnsi="Times New Roman" w:cs="Times New Roman"/>
          <w:sz w:val="24"/>
          <w:szCs w:val="24"/>
          <w:lang w:eastAsia="bg-BG"/>
        </w:rPr>
        <w:t xml:space="preserve">, Лекарствен </w:t>
      </w:r>
      <w:proofErr w:type="spellStart"/>
      <w:r w:rsidRPr="00EB68F8">
        <w:rPr>
          <w:rFonts w:ascii="Times New Roman" w:eastAsia="Times New Roman" w:hAnsi="Times New Roman" w:cs="Times New Roman"/>
          <w:sz w:val="24"/>
          <w:szCs w:val="24"/>
          <w:lang w:eastAsia="bg-BG"/>
        </w:rPr>
        <w:t>справочник</w:t>
      </w:r>
      <w:proofErr w:type="spellEnd"/>
      <w:r w:rsidRPr="00EB68F8">
        <w:rPr>
          <w:rFonts w:ascii="Times New Roman" w:eastAsia="Times New Roman" w:hAnsi="Times New Roman" w:cs="Times New Roman"/>
          <w:sz w:val="24"/>
          <w:szCs w:val="24"/>
          <w:lang w:eastAsia="bg-BG"/>
        </w:rPr>
        <w:t>(с кратък клавиш '</w:t>
      </w:r>
      <w:r w:rsidRPr="00EB68F8">
        <w:rPr>
          <w:rFonts w:ascii="Times New Roman" w:eastAsia="Times New Roman" w:hAnsi="Times New Roman" w:cs="Times New Roman"/>
          <w:b/>
          <w:bCs/>
          <w:i/>
          <w:iCs/>
          <w:sz w:val="24"/>
          <w:szCs w:val="24"/>
          <w:lang w:eastAsia="bg-BG"/>
        </w:rPr>
        <w:t xml:space="preserve">) или номенклатурната информация за лекарството. </w:t>
      </w:r>
      <w:r w:rsidRPr="00EB68F8">
        <w:rPr>
          <w:rFonts w:ascii="Times New Roman" w:eastAsia="Times New Roman" w:hAnsi="Times New Roman" w:cs="Times New Roman"/>
          <w:b/>
          <w:bCs/>
          <w:i/>
          <w:iCs/>
          <w:sz w:val="24"/>
          <w:szCs w:val="24"/>
          <w:lang w:eastAsia="bg-BG"/>
        </w:rPr>
        <w:br/>
        <w:t xml:space="preserve">Вторият бутон е </w:t>
      </w:r>
      <w:r>
        <w:rPr>
          <w:rFonts w:ascii="Times New Roman" w:eastAsia="Times New Roman" w:hAnsi="Times New Roman" w:cs="Times New Roman"/>
          <w:b/>
          <w:bCs/>
          <w:i/>
          <w:iCs/>
          <w:noProof/>
          <w:color w:val="0000FF"/>
          <w:sz w:val="24"/>
          <w:szCs w:val="24"/>
          <w:lang w:eastAsia="bg-BG"/>
        </w:rPr>
        <w:drawing>
          <wp:inline distT="0" distB="0" distL="0" distR="0">
            <wp:extent cx="190500" cy="190500"/>
            <wp:effectExtent l="19050" t="0" r="0" b="0"/>
            <wp:docPr id="76" name="Picture 76" descr="3 4 Rec NZOK del.jpg">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3 4 Rec NZOK del.jpg">
                      <a:hlinkClick r:id="rId150"/>
                    </pic:cNvPr>
                    <pic:cNvPicPr>
                      <a:picLocks noChangeAspect="1" noChangeArrowheads="1"/>
                    </pic:cNvPicPr>
                  </pic:nvPicPr>
                  <pic:blipFill>
                    <a:blip r:embed="rId15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EB68F8">
        <w:rPr>
          <w:rFonts w:ascii="Times New Roman" w:eastAsia="Times New Roman" w:hAnsi="Times New Roman" w:cs="Times New Roman"/>
          <w:b/>
          <w:bCs/>
          <w:i/>
          <w:iCs/>
          <w:sz w:val="24"/>
          <w:szCs w:val="24"/>
          <w:lang w:eastAsia="bg-BG"/>
        </w:rPr>
        <w:t xml:space="preserve">, изтриване на позицията. </w:t>
      </w:r>
      <w:r w:rsidRPr="00EB68F8">
        <w:rPr>
          <w:rFonts w:ascii="Times New Roman" w:eastAsia="Times New Roman" w:hAnsi="Times New Roman" w:cs="Times New Roman"/>
          <w:b/>
          <w:bCs/>
          <w:i/>
          <w:iCs/>
          <w:sz w:val="24"/>
          <w:szCs w:val="24"/>
          <w:lang w:eastAsia="bg-BG"/>
        </w:rPr>
        <w:br/>
      </w:r>
      <w:r w:rsidRPr="00EB68F8">
        <w:rPr>
          <w:rFonts w:ascii="Times New Roman" w:eastAsia="Times New Roman" w:hAnsi="Times New Roman" w:cs="Times New Roman"/>
          <w:b/>
          <w:bCs/>
          <w:i/>
          <w:iCs/>
          <w:sz w:val="24"/>
          <w:szCs w:val="24"/>
          <w:lang w:eastAsia="bg-BG"/>
        </w:rPr>
        <w:lastRenderedPageBreak/>
        <w:t xml:space="preserve">Третият бутон е </w:t>
      </w:r>
      <w:r>
        <w:rPr>
          <w:rFonts w:ascii="Times New Roman" w:eastAsia="Times New Roman" w:hAnsi="Times New Roman" w:cs="Times New Roman"/>
          <w:b/>
          <w:bCs/>
          <w:i/>
          <w:iCs/>
          <w:noProof/>
          <w:color w:val="0000FF"/>
          <w:sz w:val="24"/>
          <w:szCs w:val="24"/>
          <w:lang w:eastAsia="bg-BG"/>
        </w:rPr>
        <w:drawing>
          <wp:inline distT="0" distB="0" distL="0" distR="0">
            <wp:extent cx="190500" cy="190500"/>
            <wp:effectExtent l="19050" t="0" r="0" b="0"/>
            <wp:docPr id="77" name="Picture 77" descr="3 4 Rec NZOK storno.jpg">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3 4 Rec NZOK storno.jpg">
                      <a:hlinkClick r:id="rId152"/>
                    </pic:cNvPr>
                    <pic:cNvPicPr>
                      <a:picLocks noChangeAspect="1" noChangeArrowheads="1"/>
                    </pic:cNvPicPr>
                  </pic:nvPicPr>
                  <pic:blipFill>
                    <a:blip r:embed="rId153"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EB68F8">
        <w:rPr>
          <w:rFonts w:ascii="Times New Roman" w:eastAsia="Times New Roman" w:hAnsi="Times New Roman" w:cs="Times New Roman"/>
          <w:b/>
          <w:bCs/>
          <w:i/>
          <w:iCs/>
          <w:sz w:val="24"/>
          <w:szCs w:val="24"/>
          <w:lang w:eastAsia="bg-BG"/>
        </w:rPr>
        <w:t xml:space="preserve">, </w:t>
      </w:r>
      <w:proofErr w:type="spellStart"/>
      <w:r w:rsidRPr="00EB68F8">
        <w:rPr>
          <w:rFonts w:ascii="Times New Roman" w:eastAsia="Times New Roman" w:hAnsi="Times New Roman" w:cs="Times New Roman"/>
          <w:b/>
          <w:bCs/>
          <w:i/>
          <w:iCs/>
          <w:sz w:val="24"/>
          <w:szCs w:val="24"/>
          <w:lang w:eastAsia="bg-BG"/>
        </w:rPr>
        <w:t>сторниране</w:t>
      </w:r>
      <w:proofErr w:type="spellEnd"/>
      <w:r w:rsidRPr="00EB68F8">
        <w:rPr>
          <w:rFonts w:ascii="Times New Roman" w:eastAsia="Times New Roman" w:hAnsi="Times New Roman" w:cs="Times New Roman"/>
          <w:b/>
          <w:bCs/>
          <w:i/>
          <w:iCs/>
          <w:sz w:val="24"/>
          <w:szCs w:val="24"/>
          <w:lang w:eastAsia="bg-BG"/>
        </w:rPr>
        <w:t xml:space="preserve"> на позицията, а за </w:t>
      </w:r>
      <w:proofErr w:type="spellStart"/>
      <w:r w:rsidRPr="00EB68F8">
        <w:rPr>
          <w:rFonts w:ascii="Times New Roman" w:eastAsia="Times New Roman" w:hAnsi="Times New Roman" w:cs="Times New Roman"/>
          <w:b/>
          <w:bCs/>
          <w:i/>
          <w:iCs/>
          <w:sz w:val="24"/>
          <w:szCs w:val="24"/>
          <w:lang w:eastAsia="bg-BG"/>
        </w:rPr>
        <w:t>сторниране</w:t>
      </w:r>
      <w:proofErr w:type="spellEnd"/>
      <w:r w:rsidRPr="00EB68F8">
        <w:rPr>
          <w:rFonts w:ascii="Times New Roman" w:eastAsia="Times New Roman" w:hAnsi="Times New Roman" w:cs="Times New Roman"/>
          <w:b/>
          <w:bCs/>
          <w:i/>
          <w:iCs/>
          <w:sz w:val="24"/>
          <w:szCs w:val="24"/>
          <w:lang w:eastAsia="bg-BG"/>
        </w:rPr>
        <w:t xml:space="preserve"> на цялата рецепта се използва същият бутон който се намира срещу полето МКБ код. При редакцията на рецепта, когато трябва да се смени доставчика се използва бутона </w:t>
      </w:r>
      <w:r>
        <w:rPr>
          <w:rFonts w:ascii="Times New Roman" w:eastAsia="Times New Roman" w:hAnsi="Times New Roman" w:cs="Times New Roman"/>
          <w:b/>
          <w:bCs/>
          <w:i/>
          <w:iCs/>
          <w:noProof/>
          <w:color w:val="0000FF"/>
          <w:sz w:val="24"/>
          <w:szCs w:val="24"/>
          <w:lang w:eastAsia="bg-BG"/>
        </w:rPr>
        <w:drawing>
          <wp:inline distT="0" distB="0" distL="0" distR="0">
            <wp:extent cx="190500" cy="190500"/>
            <wp:effectExtent l="19050" t="0" r="0" b="0"/>
            <wp:docPr id="78" name="Picture 78" descr="3 4 Rec NZOK stickers.jpg">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3 4 Rec NZOK stickers.jpg">
                      <a:hlinkClick r:id="rId154"/>
                    </pic:cNvPr>
                    <pic:cNvPicPr>
                      <a:picLocks noChangeAspect="1" noChangeArrowheads="1"/>
                    </pic:cNvPicPr>
                  </pic:nvPicPr>
                  <pic:blipFill>
                    <a:blip r:embed="rId15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EB68F8">
        <w:rPr>
          <w:rFonts w:ascii="Times New Roman" w:eastAsia="Times New Roman" w:hAnsi="Times New Roman" w:cs="Times New Roman"/>
          <w:b/>
          <w:bCs/>
          <w:i/>
          <w:iCs/>
          <w:sz w:val="24"/>
          <w:szCs w:val="24"/>
          <w:lang w:eastAsia="bg-BG"/>
        </w:rPr>
        <w:t>, който отваря прозореца "'</w:t>
      </w:r>
      <w:r w:rsidRPr="00EB68F8">
        <w:rPr>
          <w:rFonts w:ascii="Times New Roman" w:eastAsia="Times New Roman" w:hAnsi="Times New Roman" w:cs="Times New Roman"/>
          <w:b/>
          <w:bCs/>
          <w:sz w:val="24"/>
          <w:szCs w:val="24"/>
          <w:lang w:eastAsia="bg-BG"/>
        </w:rPr>
        <w:t xml:space="preserve"> Разпределение на N опаковки по стикери</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 xml:space="preserve">Проверка на </w:t>
      </w:r>
      <w:proofErr w:type="spellStart"/>
      <w:r w:rsidRPr="00EB68F8">
        <w:rPr>
          <w:rFonts w:ascii="Times New Roman" w:eastAsia="Times New Roman" w:hAnsi="Times New Roman" w:cs="Times New Roman"/>
          <w:b/>
          <w:bCs/>
          <w:sz w:val="24"/>
          <w:szCs w:val="24"/>
          <w:lang w:eastAsia="bg-BG"/>
        </w:rPr>
        <w:t>здравно-осигурителният</w:t>
      </w:r>
      <w:proofErr w:type="spellEnd"/>
      <w:r w:rsidRPr="00EB68F8">
        <w:rPr>
          <w:rFonts w:ascii="Times New Roman" w:eastAsia="Times New Roman" w:hAnsi="Times New Roman" w:cs="Times New Roman"/>
          <w:b/>
          <w:bCs/>
          <w:sz w:val="24"/>
          <w:szCs w:val="24"/>
          <w:lang w:eastAsia="bg-BG"/>
        </w:rPr>
        <w:t xml:space="preserve"> статус на пациент</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От скоро всички аптеки, работещи със НЗОК са длъжни преди обслужване на рецепта да проверяват за актуалният </w:t>
      </w:r>
      <w:proofErr w:type="spellStart"/>
      <w:r w:rsidRPr="00EB68F8">
        <w:rPr>
          <w:rFonts w:ascii="Times New Roman" w:eastAsia="Times New Roman" w:hAnsi="Times New Roman" w:cs="Times New Roman"/>
          <w:sz w:val="24"/>
          <w:szCs w:val="24"/>
          <w:lang w:eastAsia="bg-BG"/>
        </w:rPr>
        <w:t>здравно-осигурителен</w:t>
      </w:r>
      <w:proofErr w:type="spellEnd"/>
      <w:r w:rsidRPr="00EB68F8">
        <w:rPr>
          <w:rFonts w:ascii="Times New Roman" w:eastAsia="Times New Roman" w:hAnsi="Times New Roman" w:cs="Times New Roman"/>
          <w:sz w:val="24"/>
          <w:szCs w:val="24"/>
          <w:lang w:eastAsia="bg-BG"/>
        </w:rPr>
        <w:t xml:space="preserve"> статус на пациентите си. От версия 2.0.21.57 Аптека Експерт – 2 вече разполага с възможност за бърза проверка на </w:t>
      </w:r>
      <w:proofErr w:type="spellStart"/>
      <w:r w:rsidRPr="00EB68F8">
        <w:rPr>
          <w:rFonts w:ascii="Times New Roman" w:eastAsia="Times New Roman" w:hAnsi="Times New Roman" w:cs="Times New Roman"/>
          <w:sz w:val="24"/>
          <w:szCs w:val="24"/>
          <w:lang w:eastAsia="bg-BG"/>
        </w:rPr>
        <w:t>здравно-осигурителният</w:t>
      </w:r>
      <w:proofErr w:type="spellEnd"/>
      <w:r w:rsidRPr="00EB68F8">
        <w:rPr>
          <w:rFonts w:ascii="Times New Roman" w:eastAsia="Times New Roman" w:hAnsi="Times New Roman" w:cs="Times New Roman"/>
          <w:sz w:val="24"/>
          <w:szCs w:val="24"/>
          <w:lang w:eastAsia="bg-BG"/>
        </w:rPr>
        <w:t xml:space="preserve"> статус на пациента в момента на неговото въвеждане в рецептата по НЗОК. При това, не е нужно компютъра да разполага с Интернет връзка. Ако все пак желаете да направите и актуална справка на Интернет страницата на НОИ, имате и такава възможност чрез натискане на клавишната комбинация </w:t>
      </w:r>
      <w:r w:rsidRPr="00EB68F8">
        <w:rPr>
          <w:rFonts w:ascii="Times New Roman" w:eastAsia="Times New Roman" w:hAnsi="Times New Roman" w:cs="Times New Roman"/>
          <w:b/>
          <w:bCs/>
          <w:sz w:val="24"/>
          <w:szCs w:val="24"/>
          <w:lang w:eastAsia="bg-BG"/>
        </w:rPr>
        <w:t>&lt;Ctrl+F6&gt;</w:t>
      </w:r>
      <w:r w:rsidRPr="00EB68F8">
        <w:rPr>
          <w:rFonts w:ascii="Times New Roman" w:eastAsia="Times New Roman" w:hAnsi="Times New Roman" w:cs="Times New Roman"/>
          <w:sz w:val="24"/>
          <w:szCs w:val="24"/>
          <w:lang w:eastAsia="bg-BG"/>
        </w:rPr>
        <w:t xml:space="preserve"> или чрез </w:t>
      </w:r>
      <w:proofErr w:type="spellStart"/>
      <w:r w:rsidRPr="00EB68F8">
        <w:rPr>
          <w:rFonts w:ascii="Times New Roman" w:eastAsia="Times New Roman" w:hAnsi="Times New Roman" w:cs="Times New Roman"/>
          <w:sz w:val="24"/>
          <w:szCs w:val="24"/>
          <w:lang w:eastAsia="bg-BG"/>
        </w:rPr>
        <w:t>кликане</w:t>
      </w:r>
      <w:proofErr w:type="spellEnd"/>
      <w:r w:rsidRPr="00EB68F8">
        <w:rPr>
          <w:rFonts w:ascii="Times New Roman" w:eastAsia="Times New Roman" w:hAnsi="Times New Roman" w:cs="Times New Roman"/>
          <w:sz w:val="24"/>
          <w:szCs w:val="24"/>
          <w:lang w:eastAsia="bg-BG"/>
        </w:rPr>
        <w:t xml:space="preserve"> с мишката върху надписа “</w:t>
      </w:r>
      <w:r w:rsidRPr="00EB68F8">
        <w:rPr>
          <w:rFonts w:ascii="Times New Roman" w:eastAsia="Times New Roman" w:hAnsi="Times New Roman" w:cs="Times New Roman"/>
          <w:b/>
          <w:bCs/>
          <w:sz w:val="24"/>
          <w:szCs w:val="24"/>
          <w:lang w:eastAsia="bg-BG"/>
        </w:rPr>
        <w:t xml:space="preserve">Проверка на </w:t>
      </w:r>
      <w:proofErr w:type="spellStart"/>
      <w:r w:rsidRPr="00EB68F8">
        <w:rPr>
          <w:rFonts w:ascii="Times New Roman" w:eastAsia="Times New Roman" w:hAnsi="Times New Roman" w:cs="Times New Roman"/>
          <w:b/>
          <w:bCs/>
          <w:sz w:val="24"/>
          <w:szCs w:val="24"/>
          <w:lang w:eastAsia="bg-BG"/>
        </w:rPr>
        <w:t>здравно-осигурителен</w:t>
      </w:r>
      <w:proofErr w:type="spellEnd"/>
      <w:r w:rsidRPr="00EB68F8">
        <w:rPr>
          <w:rFonts w:ascii="Times New Roman" w:eastAsia="Times New Roman" w:hAnsi="Times New Roman" w:cs="Times New Roman"/>
          <w:b/>
          <w:bCs/>
          <w:sz w:val="24"/>
          <w:szCs w:val="24"/>
          <w:lang w:eastAsia="bg-BG"/>
        </w:rPr>
        <w:t xml:space="preserve"> статус</w:t>
      </w:r>
      <w:r w:rsidRPr="00EB68F8">
        <w:rPr>
          <w:rFonts w:ascii="Times New Roman" w:eastAsia="Times New Roman" w:hAnsi="Times New Roman" w:cs="Times New Roman"/>
          <w:sz w:val="24"/>
          <w:szCs w:val="24"/>
          <w:lang w:eastAsia="bg-BG"/>
        </w:rPr>
        <w:t xml:space="preserve">” (фиг.3).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1028700" cy="581025"/>
            <wp:effectExtent l="19050" t="0" r="0" b="0"/>
            <wp:docPr id="79" name="Picture 79" descr="3 4 Rec NZOK 10.gif">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3 4 Rec NZOK 10.gif">
                      <a:hlinkClick r:id="rId156"/>
                    </pic:cNvPr>
                    <pic:cNvPicPr>
                      <a:picLocks noChangeAspect="1" noChangeArrowheads="1"/>
                    </pic:cNvPicPr>
                  </pic:nvPicPr>
                  <pic:blipFill>
                    <a:blip r:embed="rId157" cstate="print"/>
                    <a:srcRect/>
                    <a:stretch>
                      <a:fillRect/>
                    </a:stretch>
                  </pic:blipFill>
                  <pic:spPr bwMode="auto">
                    <a:xfrm>
                      <a:off x="0" y="0"/>
                      <a:ext cx="1028700" cy="58102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За да се осъществи бързата проверка обаче е нужно предварително в базата данни на програмата да бъдат заредени данните за всички неосигурени лица. Тези данни представляват списък с техните ЕГН, който се предоставя от НЗОК като файл за актуализация, но само на аптеките които имат удостоверение че са администратори на лични данни. Ако нямате такова, по долу ще ви обясним как да го получите, но нека първо Ви запознаем с правната страна на въпроса:</w:t>
      </w:r>
      <w:r w:rsidRPr="00EB68F8">
        <w:rPr>
          <w:rFonts w:ascii="Times New Roman" w:eastAsia="Times New Roman" w:hAnsi="Times New Roman" w:cs="Times New Roman"/>
          <w:sz w:val="24"/>
          <w:szCs w:val="24"/>
          <w:lang w:eastAsia="bg-BG"/>
        </w:rPr>
        <w:br/>
        <w:t>Единните граждански номера са вече лични данни по смисъла на “</w:t>
      </w:r>
      <w:r w:rsidRPr="00EB68F8">
        <w:rPr>
          <w:rFonts w:ascii="Times New Roman" w:eastAsia="Times New Roman" w:hAnsi="Times New Roman" w:cs="Times New Roman"/>
          <w:b/>
          <w:bCs/>
          <w:sz w:val="24"/>
          <w:szCs w:val="24"/>
          <w:lang w:eastAsia="bg-BG"/>
        </w:rPr>
        <w:t>Закон за защита на личните данни</w:t>
      </w:r>
      <w:r w:rsidRPr="00EB68F8">
        <w:rPr>
          <w:rFonts w:ascii="Times New Roman" w:eastAsia="Times New Roman" w:hAnsi="Times New Roman" w:cs="Times New Roman"/>
          <w:sz w:val="24"/>
          <w:szCs w:val="24"/>
          <w:lang w:eastAsia="bg-BG"/>
        </w:rPr>
        <w:t>”. Според чл.27 ал.1 от Закон за Здравето “</w:t>
      </w:r>
      <w:r w:rsidRPr="00EB68F8">
        <w:rPr>
          <w:rFonts w:ascii="Times New Roman" w:eastAsia="Times New Roman" w:hAnsi="Times New Roman" w:cs="Times New Roman"/>
          <w:b/>
          <w:bCs/>
          <w:sz w:val="24"/>
          <w:szCs w:val="24"/>
          <w:lang w:eastAsia="bg-BG"/>
        </w:rPr>
        <w:t>Здравна информация са личните данни</w:t>
      </w:r>
      <w:r w:rsidRPr="00EB68F8">
        <w:rPr>
          <w:rFonts w:ascii="Times New Roman" w:eastAsia="Times New Roman" w:hAnsi="Times New Roman" w:cs="Times New Roman"/>
          <w:sz w:val="24"/>
          <w:szCs w:val="24"/>
          <w:lang w:eastAsia="bg-BG"/>
        </w:rPr>
        <w:t xml:space="preserve"> ...” на пациентите.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Според ал.2 от същият закон, НЗОК, лекари, фармацевти и др. имат право да събират, обработват, използват и съхраняват здравна информация. На това основание НЗОК разпространява този списък на договорните си страни след представяне на удостоверение от Комисията за защита на личните данни (КЗЛД). Този документ удостоверява, че аптеката е администратор на лични данни за пациенти. Срокът за получаване на удостоверението от КЗЛД е 14 дни от момента на подаване на молбата (при подаване на молбата получавате само изходящ номер). Копие от това удостоверение придружено с молба се подава в НЗОК, след което Ви се предоставят данните за всички неосигурени лица. След това тези данни трябва да се въведат в програмата Аптека Експерт – 2. За целта след версия 2.0.21.57 към актуализациите по НЗОК е добавена още една – Актуализация на лицата с нарушени здравно осигурителни права.</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След приключване на рецептата с бутона "</w:t>
      </w:r>
      <w:r w:rsidRPr="00EB68F8">
        <w:rPr>
          <w:rFonts w:ascii="Times New Roman" w:eastAsia="Times New Roman" w:hAnsi="Times New Roman" w:cs="Times New Roman"/>
          <w:b/>
          <w:bCs/>
          <w:sz w:val="24"/>
          <w:szCs w:val="24"/>
          <w:lang w:eastAsia="bg-BG"/>
        </w:rPr>
        <w:t>Потвърди</w:t>
      </w:r>
      <w:r w:rsidRPr="00EB68F8">
        <w:rPr>
          <w:rFonts w:ascii="Times New Roman" w:eastAsia="Times New Roman" w:hAnsi="Times New Roman" w:cs="Times New Roman"/>
          <w:sz w:val="24"/>
          <w:szCs w:val="24"/>
          <w:lang w:eastAsia="bg-BG"/>
        </w:rPr>
        <w:t xml:space="preserve">", тя се </w:t>
      </w:r>
      <w:proofErr w:type="spellStart"/>
      <w:r w:rsidRPr="00EB68F8">
        <w:rPr>
          <w:rFonts w:ascii="Times New Roman" w:eastAsia="Times New Roman" w:hAnsi="Times New Roman" w:cs="Times New Roman"/>
          <w:sz w:val="24"/>
          <w:szCs w:val="24"/>
          <w:lang w:eastAsia="bg-BG"/>
        </w:rPr>
        <w:t>визуализира</w:t>
      </w:r>
      <w:proofErr w:type="spellEnd"/>
      <w:r w:rsidRPr="00EB68F8">
        <w:rPr>
          <w:rFonts w:ascii="Times New Roman" w:eastAsia="Times New Roman" w:hAnsi="Times New Roman" w:cs="Times New Roman"/>
          <w:sz w:val="24"/>
          <w:szCs w:val="24"/>
          <w:lang w:eastAsia="bg-BG"/>
        </w:rPr>
        <w:t xml:space="preserve"> в прозореца рецепти по здравна каса. </w:t>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Отчет по НЗОК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lastRenderedPageBreak/>
        <w:t>Петата функция от меню НЗОК e "</w:t>
      </w:r>
      <w:r w:rsidRPr="00EB68F8">
        <w:rPr>
          <w:rFonts w:ascii="Times New Roman" w:eastAsia="Times New Roman" w:hAnsi="Times New Roman" w:cs="Times New Roman"/>
          <w:b/>
          <w:bCs/>
          <w:sz w:val="24"/>
          <w:szCs w:val="24"/>
          <w:lang w:eastAsia="bg-BG"/>
        </w:rPr>
        <w:t>Отчет по НЗОК</w:t>
      </w:r>
      <w:r w:rsidRPr="00EB68F8">
        <w:rPr>
          <w:rFonts w:ascii="Times New Roman" w:eastAsia="Times New Roman" w:hAnsi="Times New Roman" w:cs="Times New Roman"/>
          <w:sz w:val="24"/>
          <w:szCs w:val="24"/>
          <w:lang w:eastAsia="bg-BG"/>
        </w:rPr>
        <w:t xml:space="preserve">", за генериране на отчета за НЗОК. При избиране на тази </w:t>
      </w:r>
      <w:proofErr w:type="spellStart"/>
      <w:r w:rsidRPr="00EB68F8">
        <w:rPr>
          <w:rFonts w:ascii="Times New Roman" w:eastAsia="Times New Roman" w:hAnsi="Times New Roman" w:cs="Times New Roman"/>
          <w:sz w:val="24"/>
          <w:szCs w:val="24"/>
          <w:lang w:eastAsia="bg-BG"/>
        </w:rPr>
        <w:t>фиункция</w:t>
      </w:r>
      <w:proofErr w:type="spellEnd"/>
      <w:r w:rsidRPr="00EB68F8">
        <w:rPr>
          <w:rFonts w:ascii="Times New Roman" w:eastAsia="Times New Roman" w:hAnsi="Times New Roman" w:cs="Times New Roman"/>
          <w:sz w:val="24"/>
          <w:szCs w:val="24"/>
          <w:lang w:eastAsia="bg-BG"/>
        </w:rPr>
        <w:t xml:space="preserve"> се отваря следния прозорец "</w:t>
      </w:r>
      <w:r w:rsidRPr="00EB68F8">
        <w:rPr>
          <w:rFonts w:ascii="Times New Roman" w:eastAsia="Times New Roman" w:hAnsi="Times New Roman" w:cs="Times New Roman"/>
          <w:b/>
          <w:bCs/>
          <w:sz w:val="24"/>
          <w:szCs w:val="24"/>
          <w:lang w:eastAsia="bg-BG"/>
        </w:rPr>
        <w:t>Отчет за НЗОК</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3524250" cy="1162050"/>
            <wp:effectExtent l="19050" t="0" r="0" b="0"/>
            <wp:docPr id="80" name="Picture 80" descr="3 5 Ot4et NZOK 1.jpg">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3 5 Ot4et NZOK 1.jpg">
                      <a:hlinkClick r:id="rId158"/>
                    </pic:cNvPr>
                    <pic:cNvPicPr>
                      <a:picLocks noChangeAspect="1" noChangeArrowheads="1"/>
                    </pic:cNvPicPr>
                  </pic:nvPicPr>
                  <pic:blipFill>
                    <a:blip r:embed="rId159" cstate="print"/>
                    <a:srcRect/>
                    <a:stretch>
                      <a:fillRect/>
                    </a:stretch>
                  </pic:blipFill>
                  <pic:spPr bwMode="auto">
                    <a:xfrm>
                      <a:off x="0" y="0"/>
                      <a:ext cx="3524250" cy="116205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Първо избирате отчетния период, след което вида на отчета и с бутона&gt;"</w:t>
      </w:r>
      <w:proofErr w:type="spellStart"/>
      <w:r w:rsidRPr="00EB68F8">
        <w:rPr>
          <w:rFonts w:ascii="Times New Roman" w:eastAsia="Times New Roman" w:hAnsi="Times New Roman" w:cs="Times New Roman"/>
          <w:b/>
          <w:bCs/>
          <w:sz w:val="24"/>
          <w:szCs w:val="24"/>
          <w:lang w:eastAsia="bg-BG"/>
        </w:rPr>
        <w:t>Потвърди</w:t>
      </w:r>
      <w:r w:rsidRPr="00EB68F8">
        <w:rPr>
          <w:rFonts w:ascii="Times New Roman" w:eastAsia="Times New Roman" w:hAnsi="Times New Roman" w:cs="Times New Roman"/>
          <w:sz w:val="24"/>
          <w:szCs w:val="24"/>
          <w:lang w:eastAsia="bg-BG"/>
        </w:rPr>
        <w:t>"се</w:t>
      </w:r>
      <w:proofErr w:type="spellEnd"/>
      <w:r w:rsidRPr="00EB68F8">
        <w:rPr>
          <w:rFonts w:ascii="Times New Roman" w:eastAsia="Times New Roman" w:hAnsi="Times New Roman" w:cs="Times New Roman"/>
          <w:sz w:val="24"/>
          <w:szCs w:val="24"/>
          <w:lang w:eastAsia="bg-BG"/>
        </w:rPr>
        <w:t xml:space="preserve"> генерира избраният отчет. </w:t>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Дискета за НЗОК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Дискета за НЗОК</w:t>
      </w:r>
      <w:r w:rsidRPr="00EB68F8">
        <w:rPr>
          <w:rFonts w:ascii="Times New Roman" w:eastAsia="Times New Roman" w:hAnsi="Times New Roman" w:cs="Times New Roman"/>
          <w:sz w:val="24"/>
          <w:szCs w:val="24"/>
          <w:lang w:eastAsia="bg-BG"/>
        </w:rPr>
        <w:t xml:space="preserve">" е следващата функция от меню НЗОК, която служи както за издаване и разпечатване на фактура към вашият РЗОК, така и за записване на отчета за НЗОК на магнитен носител - дискета или </w:t>
      </w:r>
      <w:proofErr w:type="spellStart"/>
      <w:r w:rsidRPr="00EB68F8">
        <w:rPr>
          <w:rFonts w:ascii="Times New Roman" w:eastAsia="Times New Roman" w:hAnsi="Times New Roman" w:cs="Times New Roman"/>
          <w:sz w:val="24"/>
          <w:szCs w:val="24"/>
          <w:lang w:eastAsia="bg-BG"/>
        </w:rPr>
        <w:t>хард-диска</w:t>
      </w:r>
      <w:proofErr w:type="spellEnd"/>
      <w:r w:rsidRPr="00EB68F8">
        <w:rPr>
          <w:rFonts w:ascii="Times New Roman" w:eastAsia="Times New Roman" w:hAnsi="Times New Roman" w:cs="Times New Roman"/>
          <w:sz w:val="24"/>
          <w:szCs w:val="24"/>
          <w:lang w:eastAsia="bg-BG"/>
        </w:rPr>
        <w:t xml:space="preserve"> на компютъра. При избиране на тази </w:t>
      </w:r>
      <w:proofErr w:type="spellStart"/>
      <w:r w:rsidRPr="00EB68F8">
        <w:rPr>
          <w:rFonts w:ascii="Times New Roman" w:eastAsia="Times New Roman" w:hAnsi="Times New Roman" w:cs="Times New Roman"/>
          <w:sz w:val="24"/>
          <w:szCs w:val="24"/>
          <w:lang w:eastAsia="bg-BG"/>
        </w:rPr>
        <w:t>фиункция</w:t>
      </w:r>
      <w:proofErr w:type="spellEnd"/>
      <w:r w:rsidRPr="00EB68F8">
        <w:rPr>
          <w:rFonts w:ascii="Times New Roman" w:eastAsia="Times New Roman" w:hAnsi="Times New Roman" w:cs="Times New Roman"/>
          <w:sz w:val="24"/>
          <w:szCs w:val="24"/>
          <w:lang w:eastAsia="bg-BG"/>
        </w:rPr>
        <w:t xml:space="preserve"> се отваря прозорец "</w:t>
      </w:r>
      <w:r w:rsidRPr="00EB68F8">
        <w:rPr>
          <w:rFonts w:ascii="Times New Roman" w:eastAsia="Times New Roman" w:hAnsi="Times New Roman" w:cs="Times New Roman"/>
          <w:b/>
          <w:bCs/>
          <w:sz w:val="24"/>
          <w:szCs w:val="24"/>
          <w:lang w:eastAsia="bg-BG"/>
        </w:rPr>
        <w:t>Експорт на отчета за НЗОК</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4448175" cy="1828800"/>
            <wp:effectExtent l="19050" t="0" r="9525" b="0"/>
            <wp:docPr id="81" name="Picture 81" descr="3 6 Disketa NZOK 1.gif">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3 6 Disketa NZOK 1.gif">
                      <a:hlinkClick r:id="rId160"/>
                    </pic:cNvPr>
                    <pic:cNvPicPr>
                      <a:picLocks noChangeAspect="1" noChangeArrowheads="1"/>
                    </pic:cNvPicPr>
                  </pic:nvPicPr>
                  <pic:blipFill>
                    <a:blip r:embed="rId161" cstate="print"/>
                    <a:srcRect/>
                    <a:stretch>
                      <a:fillRect/>
                    </a:stretch>
                  </pic:blipFill>
                  <pic:spPr bwMode="auto">
                    <a:xfrm>
                      <a:off x="0" y="0"/>
                      <a:ext cx="4448175" cy="182880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Първото нещо, което трябва да направите е изберете с </w:t>
      </w:r>
      <w:proofErr w:type="spellStart"/>
      <w:r w:rsidRPr="00EB68F8">
        <w:rPr>
          <w:rFonts w:ascii="Times New Roman" w:eastAsia="Times New Roman" w:hAnsi="Times New Roman" w:cs="Times New Roman"/>
          <w:sz w:val="24"/>
          <w:szCs w:val="24"/>
          <w:lang w:eastAsia="bg-BG"/>
        </w:rPr>
        <w:t>помоща</w:t>
      </w:r>
      <w:proofErr w:type="spellEnd"/>
      <w:r w:rsidRPr="00EB68F8">
        <w:rPr>
          <w:rFonts w:ascii="Times New Roman" w:eastAsia="Times New Roman" w:hAnsi="Times New Roman" w:cs="Times New Roman"/>
          <w:sz w:val="24"/>
          <w:szCs w:val="24"/>
          <w:lang w:eastAsia="bg-BG"/>
        </w:rPr>
        <w:t xml:space="preserve"> на бутоните "стрелки" отчетния период. След това въведете дата фактурата. Ако желаете отпечатате автоматично фактурата към отчета по НЗОК, номера и натиснете бутон "Издаване фактура"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i/>
          <w:iCs/>
          <w:sz w:val="24"/>
          <w:szCs w:val="24"/>
          <w:lang w:eastAsia="bg-BG"/>
        </w:rPr>
        <w:t>Внимание: Ако ползвате програмата за издаване на фактури, полето "Номер на фактурата" ще бъде забранено за промяна, тъй като програмата автоматично се грижи да ви предлага правилен номер.</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Последното, което трябва да се направи е посочи мястото където запишат файловете за НЗОК, в случай че искате различно от предложеното по подразбиране. Пътят подразбиране </w:t>
      </w:r>
      <w:proofErr w:type="spellStart"/>
      <w:r w:rsidRPr="00EB68F8">
        <w:rPr>
          <w:rFonts w:ascii="Times New Roman" w:eastAsia="Times New Roman" w:hAnsi="Times New Roman" w:cs="Times New Roman"/>
          <w:sz w:val="24"/>
          <w:szCs w:val="24"/>
          <w:lang w:eastAsia="bg-BG"/>
        </w:rPr>
        <w:t>флопи-дисковото</w:t>
      </w:r>
      <w:proofErr w:type="spellEnd"/>
      <w:r w:rsidRPr="00EB68F8">
        <w:rPr>
          <w:rFonts w:ascii="Times New Roman" w:eastAsia="Times New Roman" w:hAnsi="Times New Roman" w:cs="Times New Roman"/>
          <w:sz w:val="24"/>
          <w:szCs w:val="24"/>
          <w:lang w:eastAsia="bg-BG"/>
        </w:rPr>
        <w:t xml:space="preserve"> устройство "A:\". При потвърждаване дискетата поставена във устройство.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Накрая се натиска бутона "</w:t>
      </w:r>
      <w:r w:rsidRPr="00EB68F8">
        <w:rPr>
          <w:rFonts w:ascii="Times New Roman" w:eastAsia="Times New Roman" w:hAnsi="Times New Roman" w:cs="Times New Roman"/>
          <w:b/>
          <w:bCs/>
          <w:sz w:val="24"/>
          <w:szCs w:val="24"/>
          <w:lang w:eastAsia="bg-BG"/>
        </w:rPr>
        <w:t>Потвърди</w:t>
      </w:r>
      <w:r w:rsidRPr="00EB68F8">
        <w:rPr>
          <w:rFonts w:ascii="Times New Roman" w:eastAsia="Times New Roman" w:hAnsi="Times New Roman" w:cs="Times New Roman"/>
          <w:sz w:val="24"/>
          <w:szCs w:val="24"/>
          <w:lang w:eastAsia="bg-BG"/>
        </w:rPr>
        <w:t xml:space="preserve">", с което се изчисляват сумите и се </w:t>
      </w:r>
      <w:proofErr w:type="spellStart"/>
      <w:r w:rsidRPr="00EB68F8">
        <w:rPr>
          <w:rFonts w:ascii="Times New Roman" w:eastAsia="Times New Roman" w:hAnsi="Times New Roman" w:cs="Times New Roman"/>
          <w:sz w:val="24"/>
          <w:szCs w:val="24"/>
          <w:lang w:eastAsia="bg-BG"/>
        </w:rPr>
        <w:t>визуализират</w:t>
      </w:r>
      <w:proofErr w:type="spellEnd"/>
      <w:r w:rsidRPr="00EB68F8">
        <w:rPr>
          <w:rFonts w:ascii="Times New Roman" w:eastAsia="Times New Roman" w:hAnsi="Times New Roman" w:cs="Times New Roman"/>
          <w:sz w:val="24"/>
          <w:szCs w:val="24"/>
          <w:lang w:eastAsia="bg-BG"/>
        </w:rPr>
        <w:t xml:space="preserve"> в прозореца "</w:t>
      </w:r>
      <w:r w:rsidRPr="00EB68F8">
        <w:rPr>
          <w:rFonts w:ascii="Times New Roman" w:eastAsia="Times New Roman" w:hAnsi="Times New Roman" w:cs="Times New Roman"/>
          <w:b/>
          <w:bCs/>
          <w:sz w:val="24"/>
          <w:szCs w:val="24"/>
          <w:lang w:eastAsia="bg-BG"/>
        </w:rPr>
        <w:t xml:space="preserve">Информация", </w:t>
      </w:r>
      <w:r w:rsidRPr="00EB68F8">
        <w:rPr>
          <w:rFonts w:ascii="Times New Roman" w:eastAsia="Times New Roman" w:hAnsi="Times New Roman" w:cs="Times New Roman"/>
          <w:sz w:val="24"/>
          <w:szCs w:val="24"/>
          <w:lang w:eastAsia="bg-BG"/>
        </w:rPr>
        <w:t xml:space="preserve">след което се прехвърлят на дискетата и дискетата вече е подготвена за да бъде занесена във вашият РЗОК.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2419350" cy="1352550"/>
            <wp:effectExtent l="19050" t="0" r="0" b="0"/>
            <wp:docPr id="82" name="Picture 82" descr="3 6 Disketa NZOK 2.jpg">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3 6 Disketa NZOK 2.jpg">
                      <a:hlinkClick r:id="rId162"/>
                    </pic:cNvPr>
                    <pic:cNvPicPr>
                      <a:picLocks noChangeAspect="1" noChangeArrowheads="1"/>
                    </pic:cNvPicPr>
                  </pic:nvPicPr>
                  <pic:blipFill>
                    <a:blip r:embed="rId163" cstate="print"/>
                    <a:srcRect/>
                    <a:stretch>
                      <a:fillRect/>
                    </a:stretch>
                  </pic:blipFill>
                  <pic:spPr bwMode="auto">
                    <a:xfrm>
                      <a:off x="0" y="0"/>
                      <a:ext cx="2419350" cy="135255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Актуализация НЗОК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При избиране на функцията "Актуализация НЗОК " се отваря </w:t>
      </w:r>
      <w:proofErr w:type="spellStart"/>
      <w:r w:rsidRPr="00EB68F8">
        <w:rPr>
          <w:rFonts w:ascii="Times New Roman" w:eastAsia="Times New Roman" w:hAnsi="Times New Roman" w:cs="Times New Roman"/>
          <w:sz w:val="24"/>
          <w:szCs w:val="24"/>
          <w:lang w:eastAsia="bg-BG"/>
        </w:rPr>
        <w:t>под-меню</w:t>
      </w:r>
      <w:proofErr w:type="spellEnd"/>
      <w:r w:rsidRPr="00EB68F8">
        <w:rPr>
          <w:rFonts w:ascii="Times New Roman" w:eastAsia="Times New Roman" w:hAnsi="Times New Roman" w:cs="Times New Roman"/>
          <w:sz w:val="24"/>
          <w:szCs w:val="24"/>
          <w:lang w:eastAsia="bg-BG"/>
        </w:rPr>
        <w:t xml:space="preserve"> с всички нужни актуализации.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b/>
          <w:bCs/>
          <w:sz w:val="24"/>
          <w:szCs w:val="24"/>
          <w:lang w:eastAsia="bg-BG"/>
        </w:rPr>
        <w:t>Актуализиране чрез дискета</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Когато е излязла актуализация на НЗОК, получената от РЗОК дискета се поставя във </w:t>
      </w:r>
      <w:proofErr w:type="spellStart"/>
      <w:r w:rsidRPr="00EB68F8">
        <w:rPr>
          <w:rFonts w:ascii="Times New Roman" w:eastAsia="Times New Roman" w:hAnsi="Times New Roman" w:cs="Times New Roman"/>
          <w:sz w:val="24"/>
          <w:szCs w:val="24"/>
          <w:lang w:eastAsia="bg-BG"/>
        </w:rPr>
        <w:t>флопито</w:t>
      </w:r>
      <w:proofErr w:type="spellEnd"/>
      <w:r w:rsidRPr="00EB68F8">
        <w:rPr>
          <w:rFonts w:ascii="Times New Roman" w:eastAsia="Times New Roman" w:hAnsi="Times New Roman" w:cs="Times New Roman"/>
          <w:sz w:val="24"/>
          <w:szCs w:val="24"/>
          <w:lang w:eastAsia="bg-BG"/>
        </w:rPr>
        <w:t xml:space="preserve"> и се избира първо "</w:t>
      </w:r>
      <w:r w:rsidRPr="00EB68F8">
        <w:rPr>
          <w:rFonts w:ascii="Times New Roman" w:eastAsia="Times New Roman" w:hAnsi="Times New Roman" w:cs="Times New Roman"/>
          <w:b/>
          <w:bCs/>
          <w:sz w:val="24"/>
          <w:szCs w:val="24"/>
          <w:lang w:eastAsia="bg-BG"/>
        </w:rPr>
        <w:t>Актуализация на номенклатурата на лекарствата (*.ndu)</w:t>
      </w:r>
      <w:r w:rsidRPr="00EB68F8">
        <w:rPr>
          <w:rFonts w:ascii="Times New Roman" w:eastAsia="Times New Roman" w:hAnsi="Times New Roman" w:cs="Times New Roman"/>
          <w:sz w:val="24"/>
          <w:szCs w:val="24"/>
          <w:lang w:eastAsia="bg-BG"/>
        </w:rPr>
        <w:t>", следва "</w:t>
      </w:r>
      <w:r w:rsidRPr="00EB68F8">
        <w:rPr>
          <w:rFonts w:ascii="Times New Roman" w:eastAsia="Times New Roman" w:hAnsi="Times New Roman" w:cs="Times New Roman"/>
          <w:b/>
          <w:bCs/>
          <w:sz w:val="24"/>
          <w:szCs w:val="24"/>
          <w:lang w:eastAsia="bg-BG"/>
        </w:rPr>
        <w:t>Актуализация на номенклатурата на заболяванията (*.niu)</w:t>
      </w:r>
      <w:r w:rsidRPr="00EB68F8">
        <w:rPr>
          <w:rFonts w:ascii="Times New Roman" w:eastAsia="Times New Roman" w:hAnsi="Times New Roman" w:cs="Times New Roman"/>
          <w:sz w:val="24"/>
          <w:szCs w:val="24"/>
          <w:lang w:eastAsia="bg-BG"/>
        </w:rPr>
        <w:t>"и "</w:t>
      </w:r>
      <w:r w:rsidRPr="00EB68F8">
        <w:rPr>
          <w:rFonts w:ascii="Times New Roman" w:eastAsia="Times New Roman" w:hAnsi="Times New Roman" w:cs="Times New Roman"/>
          <w:b/>
          <w:bCs/>
          <w:sz w:val="24"/>
          <w:szCs w:val="24"/>
          <w:lang w:eastAsia="bg-BG"/>
        </w:rPr>
        <w:t>Актуализация на връзката Лекарство - Заболяване (*.idl)</w:t>
      </w: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sz w:val="24"/>
          <w:szCs w:val="24"/>
          <w:lang w:eastAsia="bg-BG"/>
        </w:rPr>
        <w:br/>
        <w:t>След избора на желания тип актуализация програмата Ви запитва дали искате да архивирате данните преди да продължите с актуализацията, след което се отваря прозорец "</w:t>
      </w:r>
      <w:r w:rsidRPr="00EB68F8">
        <w:rPr>
          <w:rFonts w:ascii="Times New Roman" w:eastAsia="Times New Roman" w:hAnsi="Times New Roman" w:cs="Times New Roman"/>
          <w:b/>
          <w:bCs/>
          <w:sz w:val="24"/>
          <w:szCs w:val="24"/>
          <w:lang w:eastAsia="bg-BG"/>
        </w:rPr>
        <w:t xml:space="preserve">Изберете </w:t>
      </w:r>
      <w:proofErr w:type="spellStart"/>
      <w:r w:rsidRPr="00EB68F8">
        <w:rPr>
          <w:rFonts w:ascii="Times New Roman" w:eastAsia="Times New Roman" w:hAnsi="Times New Roman" w:cs="Times New Roman"/>
          <w:b/>
          <w:bCs/>
          <w:sz w:val="24"/>
          <w:szCs w:val="24"/>
          <w:lang w:eastAsia="bg-BG"/>
        </w:rPr>
        <w:t>актуализационен</w:t>
      </w:r>
      <w:proofErr w:type="spellEnd"/>
      <w:r w:rsidRPr="00EB68F8">
        <w:rPr>
          <w:rFonts w:ascii="Times New Roman" w:eastAsia="Times New Roman" w:hAnsi="Times New Roman" w:cs="Times New Roman"/>
          <w:b/>
          <w:bCs/>
          <w:sz w:val="24"/>
          <w:szCs w:val="24"/>
          <w:lang w:eastAsia="bg-BG"/>
        </w:rPr>
        <w:t xml:space="preserve"> файл</w:t>
      </w:r>
      <w:r w:rsidRPr="00EB68F8">
        <w:rPr>
          <w:rFonts w:ascii="Times New Roman" w:eastAsia="Times New Roman" w:hAnsi="Times New Roman" w:cs="Times New Roman"/>
          <w:sz w:val="24"/>
          <w:szCs w:val="24"/>
          <w:lang w:eastAsia="bg-BG"/>
        </w:rPr>
        <w:t xml:space="preserve">", където трябва да изберете пътя до файловете за актуализация.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5362575" cy="3924300"/>
            <wp:effectExtent l="19050" t="0" r="9525" b="0"/>
            <wp:docPr id="83" name="Picture 83" descr="3 7 Aktualizaciq open.gif">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3 7 Aktualizaciq open.gif">
                      <a:hlinkClick r:id="rId164"/>
                    </pic:cNvPr>
                    <pic:cNvPicPr>
                      <a:picLocks noChangeAspect="1" noChangeArrowheads="1"/>
                    </pic:cNvPicPr>
                  </pic:nvPicPr>
                  <pic:blipFill>
                    <a:blip r:embed="rId165" cstate="print"/>
                    <a:srcRect/>
                    <a:stretch>
                      <a:fillRect/>
                    </a:stretch>
                  </pic:blipFill>
                  <pic:spPr bwMode="auto">
                    <a:xfrm>
                      <a:off x="0" y="0"/>
                      <a:ext cx="5362575" cy="392430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Друг вид актуализация е така наречената "</w:t>
      </w:r>
      <w:r w:rsidRPr="00EB68F8">
        <w:rPr>
          <w:rFonts w:ascii="Times New Roman" w:eastAsia="Times New Roman" w:hAnsi="Times New Roman" w:cs="Times New Roman"/>
          <w:b/>
          <w:bCs/>
          <w:sz w:val="24"/>
          <w:szCs w:val="24"/>
          <w:lang w:eastAsia="bg-BG"/>
        </w:rPr>
        <w:t xml:space="preserve">Актуализация на лицата с нарушени </w:t>
      </w:r>
      <w:proofErr w:type="spellStart"/>
      <w:r w:rsidRPr="00EB68F8">
        <w:rPr>
          <w:rFonts w:ascii="Times New Roman" w:eastAsia="Times New Roman" w:hAnsi="Times New Roman" w:cs="Times New Roman"/>
          <w:b/>
          <w:bCs/>
          <w:sz w:val="24"/>
          <w:szCs w:val="24"/>
          <w:lang w:eastAsia="bg-BG"/>
        </w:rPr>
        <w:t>здравно-осигурителни</w:t>
      </w:r>
      <w:proofErr w:type="spellEnd"/>
      <w:r w:rsidRPr="00EB68F8">
        <w:rPr>
          <w:rFonts w:ascii="Times New Roman" w:eastAsia="Times New Roman" w:hAnsi="Times New Roman" w:cs="Times New Roman"/>
          <w:b/>
          <w:bCs/>
          <w:sz w:val="24"/>
          <w:szCs w:val="24"/>
          <w:lang w:eastAsia="bg-BG"/>
        </w:rPr>
        <w:t xml:space="preserve"> права</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lastRenderedPageBreak/>
        <w:t xml:space="preserve">Всички аптеки, работещи със НЗОК са длъжни преди обслужване на рецепта да проверяват за актуалният </w:t>
      </w:r>
      <w:proofErr w:type="spellStart"/>
      <w:r w:rsidRPr="00EB68F8">
        <w:rPr>
          <w:rFonts w:ascii="Times New Roman" w:eastAsia="Times New Roman" w:hAnsi="Times New Roman" w:cs="Times New Roman"/>
          <w:sz w:val="24"/>
          <w:szCs w:val="24"/>
          <w:lang w:eastAsia="bg-BG"/>
        </w:rPr>
        <w:t>здравно-осигурителен</w:t>
      </w:r>
      <w:proofErr w:type="spellEnd"/>
      <w:r w:rsidRPr="00EB68F8">
        <w:rPr>
          <w:rFonts w:ascii="Times New Roman" w:eastAsia="Times New Roman" w:hAnsi="Times New Roman" w:cs="Times New Roman"/>
          <w:sz w:val="24"/>
          <w:szCs w:val="24"/>
          <w:lang w:eastAsia="bg-BG"/>
        </w:rPr>
        <w:t xml:space="preserve"> статус пациентите си. Аптека Експерт 2 разполага с възможност бърза проверка </w:t>
      </w:r>
      <w:proofErr w:type="spellStart"/>
      <w:r w:rsidRPr="00EB68F8">
        <w:rPr>
          <w:rFonts w:ascii="Times New Roman" w:eastAsia="Times New Roman" w:hAnsi="Times New Roman" w:cs="Times New Roman"/>
          <w:sz w:val="24"/>
          <w:szCs w:val="24"/>
          <w:lang w:eastAsia="bg-BG"/>
        </w:rPr>
        <w:t>здравно-осигурителният</w:t>
      </w:r>
      <w:proofErr w:type="spellEnd"/>
      <w:r w:rsidRPr="00EB68F8">
        <w:rPr>
          <w:rFonts w:ascii="Times New Roman" w:eastAsia="Times New Roman" w:hAnsi="Times New Roman" w:cs="Times New Roman"/>
          <w:sz w:val="24"/>
          <w:szCs w:val="24"/>
          <w:lang w:eastAsia="bg-BG"/>
        </w:rPr>
        <w:t xml:space="preserve"> пациента в момента неговото въвеждане рецептата по НЗОК. При това не е нужно компютъра Интернет връзка. Ако все пак желаете направите и актуална справка страницата НОИ, имате такава чрез натискане клавишната комбинация &lt;</w:t>
      </w:r>
      <w:r w:rsidRPr="00EB68F8">
        <w:rPr>
          <w:rFonts w:ascii="Times New Roman" w:eastAsia="Times New Roman" w:hAnsi="Times New Roman" w:cs="Times New Roman"/>
          <w:b/>
          <w:bCs/>
          <w:sz w:val="24"/>
          <w:szCs w:val="24"/>
          <w:lang w:eastAsia="bg-BG"/>
        </w:rPr>
        <w:t>Ctrl+F6</w:t>
      </w:r>
      <w:r w:rsidRPr="00EB68F8">
        <w:rPr>
          <w:rFonts w:ascii="Times New Roman" w:eastAsia="Times New Roman" w:hAnsi="Times New Roman" w:cs="Times New Roman"/>
          <w:sz w:val="24"/>
          <w:szCs w:val="24"/>
          <w:lang w:eastAsia="bg-BG"/>
        </w:rPr>
        <w:t xml:space="preserve">&gt; или </w:t>
      </w:r>
      <w:proofErr w:type="spellStart"/>
      <w:r w:rsidRPr="00EB68F8">
        <w:rPr>
          <w:rFonts w:ascii="Times New Roman" w:eastAsia="Times New Roman" w:hAnsi="Times New Roman" w:cs="Times New Roman"/>
          <w:sz w:val="24"/>
          <w:szCs w:val="24"/>
          <w:lang w:eastAsia="bg-BG"/>
        </w:rPr>
        <w:t>кликане</w:t>
      </w:r>
      <w:proofErr w:type="spellEnd"/>
      <w:r w:rsidRPr="00EB68F8">
        <w:rPr>
          <w:rFonts w:ascii="Times New Roman" w:eastAsia="Times New Roman" w:hAnsi="Times New Roman" w:cs="Times New Roman"/>
          <w:sz w:val="24"/>
          <w:szCs w:val="24"/>
          <w:lang w:eastAsia="bg-BG"/>
        </w:rPr>
        <w:t xml:space="preserve"> мишката върху надписа “</w:t>
      </w:r>
      <w:r w:rsidRPr="00EB68F8">
        <w:rPr>
          <w:rFonts w:ascii="Times New Roman" w:eastAsia="Times New Roman" w:hAnsi="Times New Roman" w:cs="Times New Roman"/>
          <w:b/>
          <w:bCs/>
          <w:sz w:val="24"/>
          <w:szCs w:val="24"/>
          <w:lang w:eastAsia="bg-BG"/>
        </w:rPr>
        <w:t>Проверка статус</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За да се осъществи бързата проверка обаче е нужно предварително в базата данни на програмата да бъдат заредени данните за всички неосигурени лица. Тези данни представляват списък с техните ЕГН, който се предоставя от НЗОК като файл за актуализация, но само на аптеките които имат удостоверение че са администратори на лични данни. Ако нямате такова, по долу ще ви обясним как да го получите, но нека първо Ви запознаем с правната страна на въпроса:</w:t>
      </w:r>
      <w:r w:rsidRPr="00EB68F8">
        <w:rPr>
          <w:rFonts w:ascii="Times New Roman" w:eastAsia="Times New Roman" w:hAnsi="Times New Roman" w:cs="Times New Roman"/>
          <w:sz w:val="24"/>
          <w:szCs w:val="24"/>
          <w:lang w:eastAsia="bg-BG"/>
        </w:rPr>
        <w:br/>
        <w:t>Единните граждански номера са вече лични данни по смисъла на “</w:t>
      </w:r>
      <w:r w:rsidRPr="00EB68F8">
        <w:rPr>
          <w:rFonts w:ascii="Times New Roman" w:eastAsia="Times New Roman" w:hAnsi="Times New Roman" w:cs="Times New Roman"/>
          <w:b/>
          <w:bCs/>
          <w:sz w:val="24"/>
          <w:szCs w:val="24"/>
          <w:lang w:eastAsia="bg-BG"/>
        </w:rPr>
        <w:t>Закон за защита на личните данни</w:t>
      </w:r>
      <w:r w:rsidRPr="00EB68F8">
        <w:rPr>
          <w:rFonts w:ascii="Times New Roman" w:eastAsia="Times New Roman" w:hAnsi="Times New Roman" w:cs="Times New Roman"/>
          <w:sz w:val="24"/>
          <w:szCs w:val="24"/>
          <w:lang w:eastAsia="bg-BG"/>
        </w:rPr>
        <w:t>”. Според чл.27 ал.1 от Закон за Здравето “</w:t>
      </w:r>
      <w:r w:rsidRPr="00EB68F8">
        <w:rPr>
          <w:rFonts w:ascii="Times New Roman" w:eastAsia="Times New Roman" w:hAnsi="Times New Roman" w:cs="Times New Roman"/>
          <w:b/>
          <w:bCs/>
          <w:sz w:val="24"/>
          <w:szCs w:val="24"/>
          <w:lang w:eastAsia="bg-BG"/>
        </w:rPr>
        <w:t>Здравна информация са личните данни</w:t>
      </w:r>
      <w:r w:rsidRPr="00EB68F8">
        <w:rPr>
          <w:rFonts w:ascii="Times New Roman" w:eastAsia="Times New Roman" w:hAnsi="Times New Roman" w:cs="Times New Roman"/>
          <w:sz w:val="24"/>
          <w:szCs w:val="24"/>
          <w:lang w:eastAsia="bg-BG"/>
        </w:rPr>
        <w:t xml:space="preserve"> ...” на пациентите.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Според ал.2 от същият закон, НЗОК, лекари, фармацевти и др. имат право да събират, обработват, използват и съхраняват здравна информация. На това основание НЗОК разпространява този списък на договорните си страни след представяне на удостоверение от Комисията за защита на личните данни (КЗЛД). Този документ удостоверява, че аптеката е администратор на лични данни за пациенти. Срокът за получаване на удостоверението от КЗЛД е 14 дни от момента на подаване на молбата (при подаване на молбата получавате само изходящ номер). Копие от това удостоверение придружено с молба се подава в НЗОК, след което Ви се предоставят данните за всички неосигурени лица. След това тези данни трябва да се въведат в програмата Аптека Експерт – 2.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b/>
          <w:bCs/>
          <w:sz w:val="24"/>
          <w:szCs w:val="24"/>
          <w:lang w:eastAsia="bg-BG"/>
        </w:rPr>
        <w:t>Актуализиране чрез Интернет</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От меню "Актуализация НЗОК", </w:t>
      </w:r>
      <w:proofErr w:type="spellStart"/>
      <w:r w:rsidRPr="00EB68F8">
        <w:rPr>
          <w:rFonts w:ascii="Times New Roman" w:eastAsia="Times New Roman" w:hAnsi="Times New Roman" w:cs="Times New Roman"/>
          <w:sz w:val="24"/>
          <w:szCs w:val="24"/>
          <w:lang w:eastAsia="bg-BG"/>
        </w:rPr>
        <w:t>подменю</w:t>
      </w:r>
      <w:proofErr w:type="spellEnd"/>
      <w:r w:rsidRPr="00EB68F8">
        <w:rPr>
          <w:rFonts w:ascii="Times New Roman" w:eastAsia="Times New Roman" w:hAnsi="Times New Roman" w:cs="Times New Roman"/>
          <w:sz w:val="24"/>
          <w:szCs w:val="24"/>
          <w:lang w:eastAsia="bg-BG"/>
        </w:rPr>
        <w:t xml:space="preserve"> "Прилагане на група актуализации" имате възможност при наличие на Интернет да обновите</w:t>
      </w:r>
      <w:r w:rsidRPr="00EB68F8">
        <w:rPr>
          <w:rFonts w:ascii="Times New Roman" w:eastAsia="Times New Roman" w:hAnsi="Times New Roman" w:cs="Times New Roman"/>
          <w:sz w:val="24"/>
          <w:szCs w:val="24"/>
          <w:lang w:eastAsia="bg-BG"/>
        </w:rPr>
        <w:br/>
        <w:t>аптечната програма с файловете, които НЗОК предлага, като този процес е свързан с натискане само на един бутон - "Прилагане". Преди</w:t>
      </w:r>
      <w:r w:rsidRPr="00EB68F8">
        <w:rPr>
          <w:rFonts w:ascii="Times New Roman" w:eastAsia="Times New Roman" w:hAnsi="Times New Roman" w:cs="Times New Roman"/>
          <w:sz w:val="24"/>
          <w:szCs w:val="24"/>
          <w:lang w:eastAsia="bg-BG"/>
        </w:rPr>
        <w:br/>
        <w:t xml:space="preserve">да стане активен бутона обаче, е нужно да посочите дали от Интернет желаете да продължите или от друго място (дискета или твърд диск) :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7934325" cy="3962400"/>
            <wp:effectExtent l="19050" t="0" r="9525" b="0"/>
            <wp:docPr id="84" name="Picture 84" descr="Akt nzok.gif">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kt nzok.gif">
                      <a:hlinkClick r:id="rId166"/>
                    </pic:cNvPr>
                    <pic:cNvPicPr>
                      <a:picLocks noChangeAspect="1" noChangeArrowheads="1"/>
                    </pic:cNvPicPr>
                  </pic:nvPicPr>
                  <pic:blipFill>
                    <a:blip r:embed="rId167" cstate="print"/>
                    <a:srcRect/>
                    <a:stretch>
                      <a:fillRect/>
                    </a:stretch>
                  </pic:blipFill>
                  <pic:spPr bwMode="auto">
                    <a:xfrm>
                      <a:off x="0" y="0"/>
                      <a:ext cx="7934325" cy="396240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Означенията в таблицата са както следва:&gt;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Z - архивирана (</w:t>
      </w:r>
      <w:proofErr w:type="spellStart"/>
      <w:r w:rsidRPr="00EB68F8">
        <w:rPr>
          <w:rFonts w:ascii="Times New Roman" w:eastAsia="Times New Roman" w:hAnsi="Times New Roman" w:cs="Times New Roman"/>
          <w:sz w:val="24"/>
          <w:szCs w:val="24"/>
          <w:lang w:eastAsia="bg-BG"/>
        </w:rPr>
        <w:t>zi</w:t>
      </w:r>
      <w:proofErr w:type="spellEnd"/>
      <w:r w:rsidRPr="00EB68F8">
        <w:rPr>
          <w:rFonts w:ascii="Times New Roman" w:eastAsia="Times New Roman" w:hAnsi="Times New Roman" w:cs="Times New Roman"/>
          <w:sz w:val="24"/>
          <w:szCs w:val="24"/>
          <w:lang w:eastAsia="bg-BG"/>
        </w:rPr>
        <w:t xml:space="preserve">p) неприложена актуализация;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proofErr w:type="spellStart"/>
      <w:r w:rsidRPr="00EB68F8">
        <w:rPr>
          <w:rFonts w:ascii="Times New Roman" w:eastAsia="Times New Roman" w:hAnsi="Times New Roman" w:cs="Times New Roman"/>
          <w:sz w:val="24"/>
          <w:szCs w:val="24"/>
          <w:lang w:eastAsia="bg-BG"/>
        </w:rPr>
        <w:t>Zx</w:t>
      </w:r>
      <w:proofErr w:type="spellEnd"/>
      <w:r w:rsidRPr="00EB68F8">
        <w:rPr>
          <w:rFonts w:ascii="Times New Roman" w:eastAsia="Times New Roman" w:hAnsi="Times New Roman" w:cs="Times New Roman"/>
          <w:sz w:val="24"/>
          <w:szCs w:val="24"/>
          <w:lang w:eastAsia="bg-BG"/>
        </w:rPr>
        <w:t xml:space="preserve"> - вече приложена архивирана (</w:t>
      </w:r>
      <w:proofErr w:type="spellStart"/>
      <w:r w:rsidRPr="00EB68F8">
        <w:rPr>
          <w:rFonts w:ascii="Times New Roman" w:eastAsia="Times New Roman" w:hAnsi="Times New Roman" w:cs="Times New Roman"/>
          <w:sz w:val="24"/>
          <w:szCs w:val="24"/>
          <w:lang w:eastAsia="bg-BG"/>
        </w:rPr>
        <w:t>zi</w:t>
      </w:r>
      <w:proofErr w:type="spellEnd"/>
      <w:r w:rsidRPr="00EB68F8">
        <w:rPr>
          <w:rFonts w:ascii="Times New Roman" w:eastAsia="Times New Roman" w:hAnsi="Times New Roman" w:cs="Times New Roman"/>
          <w:sz w:val="24"/>
          <w:szCs w:val="24"/>
          <w:lang w:eastAsia="bg-BG"/>
        </w:rPr>
        <w:t xml:space="preserve">p) актуализация;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Х - вече приложена актуализация;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-&gt; - неприложена актуализация (зелена стрелка);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Появява се индикатор в долната част на екрана и показва докъде е стигнал процеса (в %). Ако всичко приключило без проблеми извежда съобщение за това, също ако са появили грешки при </w:t>
      </w:r>
      <w:proofErr w:type="spellStart"/>
      <w:r w:rsidRPr="00EB68F8">
        <w:rPr>
          <w:rFonts w:ascii="Times New Roman" w:eastAsia="Times New Roman" w:hAnsi="Times New Roman" w:cs="Times New Roman"/>
          <w:sz w:val="24"/>
          <w:szCs w:val="24"/>
          <w:lang w:eastAsia="bg-BG"/>
        </w:rPr>
        <w:t>атуализирането</w:t>
      </w:r>
      <w:proofErr w:type="spellEnd"/>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При натискане на бутона "</w:t>
      </w:r>
      <w:r w:rsidRPr="00EB68F8">
        <w:rPr>
          <w:rFonts w:ascii="Times New Roman" w:eastAsia="Times New Roman" w:hAnsi="Times New Roman" w:cs="Times New Roman"/>
          <w:b/>
          <w:bCs/>
          <w:sz w:val="24"/>
          <w:szCs w:val="24"/>
          <w:lang w:eastAsia="bg-BG"/>
        </w:rPr>
        <w:t>Прилагане</w:t>
      </w:r>
      <w:r w:rsidRPr="00EB68F8">
        <w:rPr>
          <w:rFonts w:ascii="Times New Roman" w:eastAsia="Times New Roman" w:hAnsi="Times New Roman" w:cs="Times New Roman"/>
          <w:sz w:val="24"/>
          <w:szCs w:val="24"/>
          <w:lang w:eastAsia="bg-BG"/>
        </w:rPr>
        <w:t xml:space="preserve">" автоматично се обновяват всички данни, които имат нужда от това.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b/>
          <w:bCs/>
          <w:sz w:val="24"/>
          <w:szCs w:val="24"/>
          <w:lang w:eastAsia="bg-BG"/>
        </w:rPr>
        <w:t>Забележка</w:t>
      </w:r>
      <w:r w:rsidRPr="00EB68F8">
        <w:rPr>
          <w:rFonts w:ascii="Times New Roman" w:eastAsia="Times New Roman" w:hAnsi="Times New Roman" w:cs="Times New Roman"/>
          <w:sz w:val="24"/>
          <w:szCs w:val="24"/>
          <w:lang w:eastAsia="bg-BG"/>
        </w:rPr>
        <w:t>: Задължително условие за използването на функцията "</w:t>
      </w:r>
      <w:r w:rsidRPr="00EB68F8">
        <w:rPr>
          <w:rFonts w:ascii="Times New Roman" w:eastAsia="Times New Roman" w:hAnsi="Times New Roman" w:cs="Times New Roman"/>
          <w:b/>
          <w:bCs/>
          <w:sz w:val="24"/>
          <w:szCs w:val="24"/>
          <w:lang w:eastAsia="bg-BG"/>
        </w:rPr>
        <w:t>От Интернет</w:t>
      </w:r>
      <w:r w:rsidRPr="00EB68F8">
        <w:rPr>
          <w:rFonts w:ascii="Times New Roman" w:eastAsia="Times New Roman" w:hAnsi="Times New Roman" w:cs="Times New Roman"/>
          <w:sz w:val="24"/>
          <w:szCs w:val="24"/>
          <w:lang w:eastAsia="bg-BG"/>
        </w:rPr>
        <w:t xml:space="preserve">" е наличието на качествена Интернет връзка. От сървъра на </w:t>
      </w:r>
      <w:proofErr w:type="spellStart"/>
      <w:r w:rsidRPr="00EB68F8">
        <w:rPr>
          <w:rFonts w:ascii="Times New Roman" w:eastAsia="Times New Roman" w:hAnsi="Times New Roman" w:cs="Times New Roman"/>
          <w:sz w:val="24"/>
          <w:szCs w:val="24"/>
          <w:lang w:eastAsia="bg-BG"/>
        </w:rPr>
        <w:t>Либра</w:t>
      </w:r>
      <w:proofErr w:type="spellEnd"/>
      <w:r w:rsidRPr="00EB68F8">
        <w:rPr>
          <w:rFonts w:ascii="Times New Roman" w:eastAsia="Times New Roman" w:hAnsi="Times New Roman" w:cs="Times New Roman"/>
          <w:sz w:val="24"/>
          <w:szCs w:val="24"/>
          <w:lang w:eastAsia="bg-BG"/>
        </w:rPr>
        <w:t xml:space="preserve"> ЕАД чрез този метод се свалят всички актуализации, които предлага Здравната каса, както и такива, подготвени от екипа, разработващ аптечната програма. </w:t>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Справки НЗОК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Следващата функция от меню НЗОК e "</w:t>
      </w:r>
      <w:r w:rsidRPr="00EB68F8">
        <w:rPr>
          <w:rFonts w:ascii="Times New Roman" w:eastAsia="Times New Roman" w:hAnsi="Times New Roman" w:cs="Times New Roman"/>
          <w:b/>
          <w:bCs/>
          <w:sz w:val="24"/>
          <w:szCs w:val="24"/>
          <w:lang w:eastAsia="bg-BG"/>
        </w:rPr>
        <w:t>Справки НЗОК</w:t>
      </w:r>
      <w:r w:rsidRPr="00EB68F8">
        <w:rPr>
          <w:rFonts w:ascii="Times New Roman" w:eastAsia="Times New Roman" w:hAnsi="Times New Roman" w:cs="Times New Roman"/>
          <w:sz w:val="24"/>
          <w:szCs w:val="24"/>
          <w:lang w:eastAsia="bg-BG"/>
        </w:rPr>
        <w:t xml:space="preserve">". Първата справка от </w:t>
      </w:r>
      <w:proofErr w:type="spellStart"/>
      <w:r w:rsidRPr="00EB68F8">
        <w:rPr>
          <w:rFonts w:ascii="Times New Roman" w:eastAsia="Times New Roman" w:hAnsi="Times New Roman" w:cs="Times New Roman"/>
          <w:sz w:val="24"/>
          <w:szCs w:val="24"/>
          <w:lang w:eastAsia="bg-BG"/>
        </w:rPr>
        <w:t>под-менюто</w:t>
      </w:r>
      <w:proofErr w:type="spellEnd"/>
      <w:r w:rsidRPr="00EB68F8">
        <w:rPr>
          <w:rFonts w:ascii="Times New Roman" w:eastAsia="Times New Roman" w:hAnsi="Times New Roman" w:cs="Times New Roman"/>
          <w:sz w:val="24"/>
          <w:szCs w:val="24"/>
          <w:lang w:eastAsia="bg-BG"/>
        </w:rPr>
        <w:t xml:space="preserve"> е "</w:t>
      </w:r>
      <w:r w:rsidRPr="00EB68F8">
        <w:rPr>
          <w:rFonts w:ascii="Times New Roman" w:eastAsia="Times New Roman" w:hAnsi="Times New Roman" w:cs="Times New Roman"/>
          <w:b/>
          <w:bCs/>
          <w:sz w:val="24"/>
          <w:szCs w:val="24"/>
          <w:lang w:eastAsia="bg-BG"/>
        </w:rPr>
        <w:t>Приход на лекарства (Приложение 10)</w:t>
      </w:r>
      <w:r w:rsidRPr="00EB68F8">
        <w:rPr>
          <w:rFonts w:ascii="Times New Roman" w:eastAsia="Times New Roman" w:hAnsi="Times New Roman" w:cs="Times New Roman"/>
          <w:sz w:val="24"/>
          <w:szCs w:val="24"/>
          <w:lang w:eastAsia="bg-BG"/>
        </w:rPr>
        <w:t xml:space="preserve">". При избиране програмата Ви </w:t>
      </w:r>
      <w:r w:rsidRPr="00EB68F8">
        <w:rPr>
          <w:rFonts w:ascii="Times New Roman" w:eastAsia="Times New Roman" w:hAnsi="Times New Roman" w:cs="Times New Roman"/>
          <w:sz w:val="24"/>
          <w:szCs w:val="24"/>
          <w:lang w:eastAsia="bg-BG"/>
        </w:rPr>
        <w:lastRenderedPageBreak/>
        <w:t>прехвърля в прозореца "</w:t>
      </w:r>
      <w:r w:rsidRPr="00EB68F8">
        <w:rPr>
          <w:rFonts w:ascii="Times New Roman" w:eastAsia="Times New Roman" w:hAnsi="Times New Roman" w:cs="Times New Roman"/>
          <w:b/>
          <w:bCs/>
          <w:sz w:val="24"/>
          <w:szCs w:val="24"/>
          <w:lang w:eastAsia="bg-BG"/>
        </w:rPr>
        <w:t>Приход на лекарства</w:t>
      </w:r>
      <w:r w:rsidRPr="00EB68F8">
        <w:rPr>
          <w:rFonts w:ascii="Times New Roman" w:eastAsia="Times New Roman" w:hAnsi="Times New Roman" w:cs="Times New Roman"/>
          <w:sz w:val="24"/>
          <w:szCs w:val="24"/>
          <w:lang w:eastAsia="bg-BG"/>
        </w:rPr>
        <w:t xml:space="preserve">", където първо избирате лекарството по НЗОК код, </w:t>
      </w:r>
      <w:proofErr w:type="spellStart"/>
      <w:r w:rsidRPr="00EB68F8">
        <w:rPr>
          <w:rFonts w:ascii="Times New Roman" w:eastAsia="Times New Roman" w:hAnsi="Times New Roman" w:cs="Times New Roman"/>
          <w:sz w:val="24"/>
          <w:szCs w:val="24"/>
          <w:lang w:eastAsia="bg-BG"/>
        </w:rPr>
        <w:t>баркод</w:t>
      </w:r>
      <w:proofErr w:type="spellEnd"/>
      <w:r w:rsidRPr="00EB68F8">
        <w:rPr>
          <w:rFonts w:ascii="Times New Roman" w:eastAsia="Times New Roman" w:hAnsi="Times New Roman" w:cs="Times New Roman"/>
          <w:sz w:val="24"/>
          <w:szCs w:val="24"/>
          <w:lang w:eastAsia="bg-BG"/>
        </w:rPr>
        <w:t xml:space="preserve"> или от номенклатурата, следва определяне на периода, за който желаете да направите справката и сортиране по дата на доставка, доставчик или по получено количество. Справката се генерира след като бъде въведена нужната информация и се натисне бутонът "</w:t>
      </w:r>
      <w:r w:rsidRPr="00EB68F8">
        <w:rPr>
          <w:rFonts w:ascii="Times New Roman" w:eastAsia="Times New Roman" w:hAnsi="Times New Roman" w:cs="Times New Roman"/>
          <w:b/>
          <w:bCs/>
          <w:sz w:val="24"/>
          <w:szCs w:val="24"/>
          <w:lang w:eastAsia="bg-BG"/>
        </w:rPr>
        <w:t>Потвърди</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3381375" cy="1400175"/>
            <wp:effectExtent l="19050" t="0" r="9525" b="0"/>
            <wp:docPr id="85" name="Picture 85" descr="3 8 Spravki NZOK spr1.jpg">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3 8 Spravki NZOK spr1.jpg">
                      <a:hlinkClick r:id="rId168"/>
                    </pic:cNvPr>
                    <pic:cNvPicPr>
                      <a:picLocks noChangeAspect="1" noChangeArrowheads="1"/>
                    </pic:cNvPicPr>
                  </pic:nvPicPr>
                  <pic:blipFill>
                    <a:blip r:embed="rId169" cstate="print"/>
                    <a:srcRect/>
                    <a:stretch>
                      <a:fillRect/>
                    </a:stretch>
                  </pic:blipFill>
                  <pic:spPr bwMode="auto">
                    <a:xfrm>
                      <a:off x="0" y="0"/>
                      <a:ext cx="3381375" cy="14001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Втората справка от </w:t>
      </w:r>
      <w:proofErr w:type="spellStart"/>
      <w:r w:rsidRPr="00EB68F8">
        <w:rPr>
          <w:rFonts w:ascii="Times New Roman" w:eastAsia="Times New Roman" w:hAnsi="Times New Roman" w:cs="Times New Roman"/>
          <w:sz w:val="24"/>
          <w:szCs w:val="24"/>
          <w:lang w:eastAsia="bg-BG"/>
        </w:rPr>
        <w:t>под-менюто</w:t>
      </w:r>
      <w:proofErr w:type="spellEnd"/>
      <w:r w:rsidRPr="00EB68F8">
        <w:rPr>
          <w:rFonts w:ascii="Times New Roman" w:eastAsia="Times New Roman" w:hAnsi="Times New Roman" w:cs="Times New Roman"/>
          <w:sz w:val="24"/>
          <w:szCs w:val="24"/>
          <w:lang w:eastAsia="bg-BG"/>
        </w:rPr>
        <w:t xml:space="preserve"> е "</w:t>
      </w:r>
      <w:r w:rsidRPr="00EB68F8">
        <w:rPr>
          <w:rFonts w:ascii="Times New Roman" w:eastAsia="Times New Roman" w:hAnsi="Times New Roman" w:cs="Times New Roman"/>
          <w:b/>
          <w:bCs/>
          <w:sz w:val="24"/>
          <w:szCs w:val="24"/>
          <w:lang w:eastAsia="bg-BG"/>
        </w:rPr>
        <w:t xml:space="preserve">Приход, разход и наличност на лекарства (Приложение 11)". </w:t>
      </w:r>
      <w:r w:rsidRPr="00EB68F8">
        <w:rPr>
          <w:rFonts w:ascii="Times New Roman" w:eastAsia="Times New Roman" w:hAnsi="Times New Roman" w:cs="Times New Roman"/>
          <w:sz w:val="24"/>
          <w:szCs w:val="24"/>
          <w:lang w:eastAsia="bg-BG"/>
        </w:rPr>
        <w:t>Програмата Ви прехвърля в прозореца "</w:t>
      </w:r>
      <w:r w:rsidRPr="00EB68F8">
        <w:rPr>
          <w:rFonts w:ascii="Times New Roman" w:eastAsia="Times New Roman" w:hAnsi="Times New Roman" w:cs="Times New Roman"/>
          <w:b/>
          <w:bCs/>
          <w:sz w:val="24"/>
          <w:szCs w:val="24"/>
          <w:lang w:eastAsia="bg-BG"/>
        </w:rPr>
        <w:t xml:space="preserve">Приход, разход и наличност на лекарства". </w:t>
      </w:r>
      <w:r w:rsidRPr="00EB68F8">
        <w:rPr>
          <w:rFonts w:ascii="Times New Roman" w:eastAsia="Times New Roman" w:hAnsi="Times New Roman" w:cs="Times New Roman"/>
          <w:sz w:val="24"/>
          <w:szCs w:val="24"/>
          <w:lang w:eastAsia="bg-BG"/>
        </w:rPr>
        <w:t>По аналогичен начин се избира лекарството, периода и начина на сортиране. Справката се генерира след като бъде въведена нужната информация и се натисне бутонът "</w:t>
      </w:r>
      <w:r w:rsidRPr="00EB68F8">
        <w:rPr>
          <w:rFonts w:ascii="Times New Roman" w:eastAsia="Times New Roman" w:hAnsi="Times New Roman" w:cs="Times New Roman"/>
          <w:b/>
          <w:bCs/>
          <w:sz w:val="24"/>
          <w:szCs w:val="24"/>
          <w:lang w:eastAsia="bg-BG"/>
        </w:rPr>
        <w:t>Потвърди</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3543300" cy="2019300"/>
            <wp:effectExtent l="19050" t="0" r="0" b="0"/>
            <wp:docPr id="86" name="Picture 86" descr="3 8 Spravki NZOK spr2.jpg">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3 8 Spravki NZOK spr2.jpg">
                      <a:hlinkClick r:id="rId170"/>
                    </pic:cNvPr>
                    <pic:cNvPicPr>
                      <a:picLocks noChangeAspect="1" noChangeArrowheads="1"/>
                    </pic:cNvPicPr>
                  </pic:nvPicPr>
                  <pic:blipFill>
                    <a:blip r:embed="rId171" cstate="print"/>
                    <a:srcRect/>
                    <a:stretch>
                      <a:fillRect/>
                    </a:stretch>
                  </pic:blipFill>
                  <pic:spPr bwMode="auto">
                    <a:xfrm>
                      <a:off x="0" y="0"/>
                      <a:ext cx="3543300" cy="201930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Третата справка е "</w:t>
      </w:r>
      <w:r w:rsidRPr="00EB68F8">
        <w:rPr>
          <w:rFonts w:ascii="Times New Roman" w:eastAsia="Times New Roman" w:hAnsi="Times New Roman" w:cs="Times New Roman"/>
          <w:b/>
          <w:bCs/>
          <w:sz w:val="24"/>
          <w:szCs w:val="24"/>
          <w:lang w:eastAsia="bg-BG"/>
        </w:rPr>
        <w:t>Отпуснати опаковки лекарства от списъка на НЗОК (Приложение 12)</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3705225" cy="1781175"/>
            <wp:effectExtent l="19050" t="0" r="9525" b="0"/>
            <wp:docPr id="87" name="Picture 87" descr="3 8 Spravki NZOK spr10.gif">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3 8 Spravki NZOK spr10.gif">
                      <a:hlinkClick r:id="rId172"/>
                    </pic:cNvPr>
                    <pic:cNvPicPr>
                      <a:picLocks noChangeAspect="1" noChangeArrowheads="1"/>
                    </pic:cNvPicPr>
                  </pic:nvPicPr>
                  <pic:blipFill>
                    <a:blip r:embed="rId173" cstate="print"/>
                    <a:srcRect/>
                    <a:stretch>
                      <a:fillRect/>
                    </a:stretch>
                  </pic:blipFill>
                  <pic:spPr bwMode="auto">
                    <a:xfrm>
                      <a:off x="0" y="0"/>
                      <a:ext cx="3705225" cy="17811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Четвъртата справка от </w:t>
      </w:r>
      <w:proofErr w:type="spellStart"/>
      <w:r w:rsidRPr="00EB68F8">
        <w:rPr>
          <w:rFonts w:ascii="Times New Roman" w:eastAsia="Times New Roman" w:hAnsi="Times New Roman" w:cs="Times New Roman"/>
          <w:sz w:val="24"/>
          <w:szCs w:val="24"/>
          <w:lang w:eastAsia="bg-BG"/>
        </w:rPr>
        <w:t>под-менюто</w:t>
      </w:r>
      <w:proofErr w:type="spellEnd"/>
      <w:r w:rsidRPr="00EB68F8">
        <w:rPr>
          <w:rFonts w:ascii="Times New Roman" w:eastAsia="Times New Roman" w:hAnsi="Times New Roman" w:cs="Times New Roman"/>
          <w:sz w:val="24"/>
          <w:szCs w:val="24"/>
          <w:lang w:eastAsia="bg-BG"/>
        </w:rPr>
        <w:t xml:space="preserve"> e "</w:t>
      </w:r>
      <w:r w:rsidRPr="00EB68F8">
        <w:rPr>
          <w:rFonts w:ascii="Times New Roman" w:eastAsia="Times New Roman" w:hAnsi="Times New Roman" w:cs="Times New Roman"/>
          <w:b/>
          <w:bCs/>
          <w:sz w:val="24"/>
          <w:szCs w:val="24"/>
          <w:lang w:eastAsia="bg-BG"/>
        </w:rPr>
        <w:t xml:space="preserve">Опис на продадените лекарствени средства". </w:t>
      </w:r>
      <w:r w:rsidRPr="00EB68F8">
        <w:rPr>
          <w:rFonts w:ascii="Times New Roman" w:eastAsia="Times New Roman" w:hAnsi="Times New Roman" w:cs="Times New Roman"/>
          <w:sz w:val="24"/>
          <w:szCs w:val="24"/>
          <w:lang w:eastAsia="bg-BG"/>
        </w:rPr>
        <w:t>Програмата Ви прехвърля в прозореца "</w:t>
      </w:r>
      <w:r w:rsidRPr="00EB68F8">
        <w:rPr>
          <w:rFonts w:ascii="Times New Roman" w:eastAsia="Times New Roman" w:hAnsi="Times New Roman" w:cs="Times New Roman"/>
          <w:b/>
          <w:bCs/>
          <w:sz w:val="24"/>
          <w:szCs w:val="24"/>
          <w:lang w:eastAsia="bg-BG"/>
        </w:rPr>
        <w:t>Опис на продадените лекарствени средства</w:t>
      </w:r>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sz w:val="24"/>
          <w:szCs w:val="24"/>
          <w:lang w:eastAsia="bg-BG"/>
        </w:rPr>
        <w:lastRenderedPageBreak/>
        <w:t xml:space="preserve">където определяте лекарствата, типа рецепта (нормална , зелена, жълта), производител, </w:t>
      </w:r>
      <w:proofErr w:type="spellStart"/>
      <w:r w:rsidRPr="00EB68F8">
        <w:rPr>
          <w:rFonts w:ascii="Times New Roman" w:eastAsia="Times New Roman" w:hAnsi="Times New Roman" w:cs="Times New Roman"/>
          <w:sz w:val="24"/>
          <w:szCs w:val="24"/>
          <w:lang w:eastAsia="bg-BG"/>
        </w:rPr>
        <w:t>пероида</w:t>
      </w:r>
      <w:proofErr w:type="spellEnd"/>
      <w:r w:rsidRPr="00EB68F8">
        <w:rPr>
          <w:rFonts w:ascii="Times New Roman" w:eastAsia="Times New Roman" w:hAnsi="Times New Roman" w:cs="Times New Roman"/>
          <w:sz w:val="24"/>
          <w:szCs w:val="24"/>
          <w:lang w:eastAsia="bg-BG"/>
        </w:rPr>
        <w:t xml:space="preserve"> и начина на сортиране и с бутон "</w:t>
      </w:r>
      <w:proofErr w:type="spellStart"/>
      <w:r w:rsidRPr="00EB68F8">
        <w:rPr>
          <w:rFonts w:ascii="Times New Roman" w:eastAsia="Times New Roman" w:hAnsi="Times New Roman" w:cs="Times New Roman"/>
          <w:b/>
          <w:bCs/>
          <w:sz w:val="24"/>
          <w:szCs w:val="24"/>
          <w:lang w:eastAsia="bg-BG"/>
        </w:rPr>
        <w:t>Потвърди</w:t>
      </w:r>
      <w:r w:rsidRPr="00EB68F8">
        <w:rPr>
          <w:rFonts w:ascii="Times New Roman" w:eastAsia="Times New Roman" w:hAnsi="Times New Roman" w:cs="Times New Roman"/>
          <w:sz w:val="24"/>
          <w:szCs w:val="24"/>
          <w:lang w:eastAsia="bg-BG"/>
        </w:rPr>
        <w:t>"или</w:t>
      </w:r>
      <w:proofErr w:type="spellEnd"/>
      <w:r w:rsidRPr="00EB68F8">
        <w:rPr>
          <w:rFonts w:ascii="Times New Roman" w:eastAsia="Times New Roman" w:hAnsi="Times New Roman" w:cs="Times New Roman"/>
          <w:sz w:val="24"/>
          <w:szCs w:val="24"/>
          <w:lang w:eastAsia="bg-BG"/>
        </w:rPr>
        <w:t xml:space="preserve"> "</w:t>
      </w:r>
      <w:proofErr w:type="spellStart"/>
      <w:r w:rsidRPr="00EB68F8">
        <w:rPr>
          <w:rFonts w:ascii="Times New Roman" w:eastAsia="Times New Roman" w:hAnsi="Times New Roman" w:cs="Times New Roman"/>
          <w:b/>
          <w:bCs/>
          <w:sz w:val="24"/>
          <w:szCs w:val="24"/>
          <w:lang w:eastAsia="bg-BG"/>
        </w:rPr>
        <w:t>Enter</w:t>
      </w:r>
      <w:r w:rsidRPr="00EB68F8">
        <w:rPr>
          <w:rFonts w:ascii="Times New Roman" w:eastAsia="Times New Roman" w:hAnsi="Times New Roman" w:cs="Times New Roman"/>
          <w:sz w:val="24"/>
          <w:szCs w:val="24"/>
          <w:lang w:eastAsia="bg-BG"/>
        </w:rPr>
        <w:t>"от</w:t>
      </w:r>
      <w:proofErr w:type="spellEnd"/>
      <w:r w:rsidRPr="00EB68F8">
        <w:rPr>
          <w:rFonts w:ascii="Times New Roman" w:eastAsia="Times New Roman" w:hAnsi="Times New Roman" w:cs="Times New Roman"/>
          <w:sz w:val="24"/>
          <w:szCs w:val="24"/>
          <w:lang w:eastAsia="bg-BG"/>
        </w:rPr>
        <w:t xml:space="preserve"> клавиатурата генерирате справката.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3686175" cy="2657475"/>
            <wp:effectExtent l="19050" t="0" r="9525" b="0"/>
            <wp:docPr id="88" name="Picture 88" descr="3 8 Spravki NZOK spr5.gif">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3 8 Spravki NZOK spr5.gif">
                      <a:hlinkClick r:id="rId174"/>
                    </pic:cNvPr>
                    <pic:cNvPicPr>
                      <a:picLocks noChangeAspect="1" noChangeArrowheads="1"/>
                    </pic:cNvPicPr>
                  </pic:nvPicPr>
                  <pic:blipFill>
                    <a:blip r:embed="rId175" cstate="print"/>
                    <a:srcRect/>
                    <a:stretch>
                      <a:fillRect/>
                    </a:stretch>
                  </pic:blipFill>
                  <pic:spPr bwMode="auto">
                    <a:xfrm>
                      <a:off x="0" y="0"/>
                      <a:ext cx="3686175" cy="26574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Петата справка от </w:t>
      </w:r>
      <w:proofErr w:type="spellStart"/>
      <w:r w:rsidRPr="00EB68F8">
        <w:rPr>
          <w:rFonts w:ascii="Times New Roman" w:eastAsia="Times New Roman" w:hAnsi="Times New Roman" w:cs="Times New Roman"/>
          <w:sz w:val="24"/>
          <w:szCs w:val="24"/>
          <w:lang w:eastAsia="bg-BG"/>
        </w:rPr>
        <w:t>под-менюто</w:t>
      </w:r>
      <w:proofErr w:type="spellEnd"/>
      <w:r w:rsidRPr="00EB68F8">
        <w:rPr>
          <w:rFonts w:ascii="Times New Roman" w:eastAsia="Times New Roman" w:hAnsi="Times New Roman" w:cs="Times New Roman"/>
          <w:sz w:val="24"/>
          <w:szCs w:val="24"/>
          <w:lang w:eastAsia="bg-BG"/>
        </w:rPr>
        <w:t xml:space="preserve"> e "'</w:t>
      </w:r>
      <w:r w:rsidRPr="00EB68F8">
        <w:rPr>
          <w:rFonts w:ascii="Times New Roman" w:eastAsia="Times New Roman" w:hAnsi="Times New Roman" w:cs="Times New Roman"/>
          <w:i/>
          <w:iCs/>
          <w:sz w:val="24"/>
          <w:szCs w:val="24"/>
          <w:lang w:eastAsia="bg-BG"/>
        </w:rPr>
        <w:t xml:space="preserve">Лекарства изписани от лекар". </w:t>
      </w:r>
      <w:r w:rsidRPr="00EB68F8">
        <w:rPr>
          <w:rFonts w:ascii="Times New Roman" w:eastAsia="Times New Roman" w:hAnsi="Times New Roman" w:cs="Times New Roman"/>
          <w:b/>
          <w:bCs/>
          <w:i/>
          <w:iCs/>
          <w:sz w:val="24"/>
          <w:szCs w:val="24"/>
          <w:lang w:eastAsia="bg-BG"/>
        </w:rPr>
        <w:t>В прозореца "</w:t>
      </w:r>
      <w:r w:rsidRPr="00EB68F8">
        <w:rPr>
          <w:rFonts w:ascii="Times New Roman" w:eastAsia="Times New Roman" w:hAnsi="Times New Roman" w:cs="Times New Roman"/>
          <w:i/>
          <w:iCs/>
          <w:sz w:val="24"/>
          <w:szCs w:val="24"/>
          <w:lang w:eastAsia="bg-BG"/>
        </w:rPr>
        <w:t>Лекарства изписани от лекар</w:t>
      </w:r>
      <w:r w:rsidRPr="00EB68F8">
        <w:rPr>
          <w:rFonts w:ascii="Times New Roman" w:eastAsia="Times New Roman" w:hAnsi="Times New Roman" w:cs="Times New Roman"/>
          <w:b/>
          <w:bCs/>
          <w:i/>
          <w:iCs/>
          <w:sz w:val="24"/>
          <w:szCs w:val="24"/>
          <w:lang w:eastAsia="bg-BG"/>
        </w:rPr>
        <w:t>", избирате периода, в полето "</w:t>
      </w:r>
      <w:r w:rsidRPr="00EB68F8">
        <w:rPr>
          <w:rFonts w:ascii="Times New Roman" w:eastAsia="Times New Roman" w:hAnsi="Times New Roman" w:cs="Times New Roman"/>
          <w:i/>
          <w:iCs/>
          <w:sz w:val="24"/>
          <w:szCs w:val="24"/>
          <w:lang w:eastAsia="bg-BG"/>
        </w:rPr>
        <w:t>Лекар</w:t>
      </w:r>
      <w:r w:rsidRPr="00EB68F8">
        <w:rPr>
          <w:rFonts w:ascii="Times New Roman" w:eastAsia="Times New Roman" w:hAnsi="Times New Roman" w:cs="Times New Roman"/>
          <w:b/>
          <w:bCs/>
          <w:i/>
          <w:iCs/>
          <w:sz w:val="24"/>
          <w:szCs w:val="24"/>
          <w:lang w:eastAsia="bg-BG"/>
        </w:rPr>
        <w:t>" с бутон '</w:t>
      </w: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F1</w:t>
      </w:r>
      <w:r w:rsidRPr="00EB68F8">
        <w:rPr>
          <w:rFonts w:ascii="Times New Roman" w:eastAsia="Times New Roman" w:hAnsi="Times New Roman" w:cs="Times New Roman"/>
          <w:sz w:val="24"/>
          <w:szCs w:val="24"/>
          <w:lang w:eastAsia="bg-BG"/>
        </w:rPr>
        <w:t>"от</w:t>
      </w:r>
      <w:r w:rsidRPr="00EB68F8">
        <w:rPr>
          <w:rFonts w:ascii="Times New Roman" w:eastAsia="Times New Roman" w:hAnsi="Times New Roman" w:cs="Times New Roman"/>
          <w:b/>
          <w:bCs/>
          <w:sz w:val="24"/>
          <w:szCs w:val="24"/>
          <w:lang w:eastAsia="bg-BG"/>
        </w:rPr>
        <w:t xml:space="preserve"> </w:t>
      </w:r>
      <w:proofErr w:type="spellStart"/>
      <w:r w:rsidRPr="00EB68F8">
        <w:rPr>
          <w:rFonts w:ascii="Times New Roman" w:eastAsia="Times New Roman" w:hAnsi="Times New Roman" w:cs="Times New Roman"/>
          <w:sz w:val="24"/>
          <w:szCs w:val="24"/>
          <w:lang w:eastAsia="bg-BG"/>
        </w:rPr>
        <w:t>клаваитурата</w:t>
      </w:r>
      <w:proofErr w:type="spellEnd"/>
      <w:r w:rsidRPr="00EB68F8">
        <w:rPr>
          <w:rFonts w:ascii="Times New Roman" w:eastAsia="Times New Roman" w:hAnsi="Times New Roman" w:cs="Times New Roman"/>
          <w:sz w:val="24"/>
          <w:szCs w:val="24"/>
          <w:lang w:eastAsia="bg-BG"/>
        </w:rPr>
        <w:t xml:space="preserve"> избирате и лекаря, за който искате справката. В падащото меню "</w:t>
      </w:r>
      <w:r w:rsidRPr="00EB68F8">
        <w:rPr>
          <w:rFonts w:ascii="Times New Roman" w:eastAsia="Times New Roman" w:hAnsi="Times New Roman" w:cs="Times New Roman"/>
          <w:b/>
          <w:bCs/>
          <w:sz w:val="24"/>
          <w:szCs w:val="24"/>
          <w:lang w:eastAsia="bg-BG"/>
        </w:rPr>
        <w:t xml:space="preserve">Сортиране" </w:t>
      </w:r>
      <w:r w:rsidRPr="00EB68F8">
        <w:rPr>
          <w:rFonts w:ascii="Times New Roman" w:eastAsia="Times New Roman" w:hAnsi="Times New Roman" w:cs="Times New Roman"/>
          <w:sz w:val="24"/>
          <w:szCs w:val="24"/>
          <w:lang w:eastAsia="bg-BG"/>
        </w:rPr>
        <w:t>избирате начина на сортиране на справката и с бутона "</w:t>
      </w:r>
      <w:proofErr w:type="spellStart"/>
      <w:r w:rsidRPr="00EB68F8">
        <w:rPr>
          <w:rFonts w:ascii="Times New Roman" w:eastAsia="Times New Roman" w:hAnsi="Times New Roman" w:cs="Times New Roman"/>
          <w:b/>
          <w:bCs/>
          <w:sz w:val="24"/>
          <w:szCs w:val="24"/>
          <w:lang w:eastAsia="bg-BG"/>
        </w:rPr>
        <w:t>Потвърди</w:t>
      </w:r>
      <w:r w:rsidRPr="00EB68F8">
        <w:rPr>
          <w:rFonts w:ascii="Times New Roman" w:eastAsia="Times New Roman" w:hAnsi="Times New Roman" w:cs="Times New Roman"/>
          <w:sz w:val="24"/>
          <w:szCs w:val="24"/>
          <w:lang w:eastAsia="bg-BG"/>
        </w:rPr>
        <w:t>"справката</w:t>
      </w:r>
      <w:proofErr w:type="spellEnd"/>
      <w:r w:rsidRPr="00EB68F8">
        <w:rPr>
          <w:rFonts w:ascii="Times New Roman" w:eastAsia="Times New Roman" w:hAnsi="Times New Roman" w:cs="Times New Roman"/>
          <w:sz w:val="24"/>
          <w:szCs w:val="24"/>
          <w:lang w:eastAsia="bg-BG"/>
        </w:rPr>
        <w:t xml:space="preserve"> се генерира.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3390900" cy="1400175"/>
            <wp:effectExtent l="19050" t="0" r="0" b="0"/>
            <wp:docPr id="89" name="Picture 89" descr="3 8 Spravki NZOK spr3.jpg">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3 8 Spravki NZOK spr3.jpg">
                      <a:hlinkClick r:id="rId176"/>
                    </pic:cNvPr>
                    <pic:cNvPicPr>
                      <a:picLocks noChangeAspect="1" noChangeArrowheads="1"/>
                    </pic:cNvPicPr>
                  </pic:nvPicPr>
                  <pic:blipFill>
                    <a:blip r:embed="rId177" cstate="print"/>
                    <a:srcRect/>
                    <a:stretch>
                      <a:fillRect/>
                    </a:stretch>
                  </pic:blipFill>
                  <pic:spPr bwMode="auto">
                    <a:xfrm>
                      <a:off x="0" y="0"/>
                      <a:ext cx="3390900" cy="14001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Следващата справка от </w:t>
      </w:r>
      <w:proofErr w:type="spellStart"/>
      <w:r w:rsidRPr="00EB68F8">
        <w:rPr>
          <w:rFonts w:ascii="Times New Roman" w:eastAsia="Times New Roman" w:hAnsi="Times New Roman" w:cs="Times New Roman"/>
          <w:sz w:val="24"/>
          <w:szCs w:val="24"/>
          <w:lang w:eastAsia="bg-BG"/>
        </w:rPr>
        <w:t>под-менюто</w:t>
      </w:r>
      <w:proofErr w:type="spellEnd"/>
      <w:r w:rsidRPr="00EB68F8">
        <w:rPr>
          <w:rFonts w:ascii="Times New Roman" w:eastAsia="Times New Roman" w:hAnsi="Times New Roman" w:cs="Times New Roman"/>
          <w:sz w:val="24"/>
          <w:szCs w:val="24"/>
          <w:lang w:eastAsia="bg-BG"/>
        </w:rPr>
        <w:t xml:space="preserve"> е "</w:t>
      </w:r>
      <w:r w:rsidRPr="00EB68F8">
        <w:rPr>
          <w:rFonts w:ascii="Times New Roman" w:eastAsia="Times New Roman" w:hAnsi="Times New Roman" w:cs="Times New Roman"/>
          <w:b/>
          <w:bCs/>
          <w:sz w:val="24"/>
          <w:szCs w:val="24"/>
          <w:lang w:eastAsia="bg-BG"/>
        </w:rPr>
        <w:t xml:space="preserve">Лекарства изписани на пациент". </w:t>
      </w:r>
      <w:r w:rsidRPr="00EB68F8">
        <w:rPr>
          <w:rFonts w:ascii="Times New Roman" w:eastAsia="Times New Roman" w:hAnsi="Times New Roman" w:cs="Times New Roman"/>
          <w:sz w:val="24"/>
          <w:szCs w:val="24"/>
          <w:lang w:eastAsia="bg-BG"/>
        </w:rPr>
        <w:t>Аналогично и тук въвеждате периода, пациента и избирате начина на сортиране и отново с бутона "</w:t>
      </w:r>
      <w:r w:rsidRPr="00EB68F8">
        <w:rPr>
          <w:rFonts w:ascii="Times New Roman" w:eastAsia="Times New Roman" w:hAnsi="Times New Roman" w:cs="Times New Roman"/>
          <w:b/>
          <w:bCs/>
          <w:sz w:val="24"/>
          <w:szCs w:val="24"/>
          <w:lang w:eastAsia="bg-BG"/>
        </w:rPr>
        <w:t>Потвърди</w:t>
      </w:r>
      <w:r w:rsidRPr="00EB68F8">
        <w:rPr>
          <w:rFonts w:ascii="Times New Roman" w:eastAsia="Times New Roman" w:hAnsi="Times New Roman" w:cs="Times New Roman"/>
          <w:sz w:val="24"/>
          <w:szCs w:val="24"/>
          <w:lang w:eastAsia="bg-BG"/>
        </w:rPr>
        <w:t xml:space="preserve">", генерирате справката.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3390900" cy="1400175"/>
            <wp:effectExtent l="19050" t="0" r="0" b="0"/>
            <wp:docPr id="90" name="Picture 90" descr="3 8 Spravki NZOK spr4.jpg">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3 8 Spravki NZOK spr4.jpg">
                      <a:hlinkClick r:id="rId178"/>
                    </pic:cNvPr>
                    <pic:cNvPicPr>
                      <a:picLocks noChangeAspect="1" noChangeArrowheads="1"/>
                    </pic:cNvPicPr>
                  </pic:nvPicPr>
                  <pic:blipFill>
                    <a:blip r:embed="rId179" cstate="print"/>
                    <a:srcRect/>
                    <a:stretch>
                      <a:fillRect/>
                    </a:stretch>
                  </pic:blipFill>
                  <pic:spPr bwMode="auto">
                    <a:xfrm>
                      <a:off x="0" y="0"/>
                      <a:ext cx="3390900" cy="14001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lastRenderedPageBreak/>
        <w:t>Справка "</w:t>
      </w:r>
      <w:r w:rsidRPr="00EB68F8">
        <w:rPr>
          <w:rFonts w:ascii="Times New Roman" w:eastAsia="Times New Roman" w:hAnsi="Times New Roman" w:cs="Times New Roman"/>
          <w:b/>
          <w:bCs/>
          <w:sz w:val="24"/>
          <w:szCs w:val="24"/>
          <w:lang w:eastAsia="bg-BG"/>
        </w:rPr>
        <w:t>Сторнирани стоки по НЗОК</w:t>
      </w:r>
      <w:r w:rsidRPr="00EB68F8">
        <w:rPr>
          <w:rFonts w:ascii="Times New Roman" w:eastAsia="Times New Roman" w:hAnsi="Times New Roman" w:cs="Times New Roman"/>
          <w:sz w:val="24"/>
          <w:szCs w:val="24"/>
          <w:lang w:eastAsia="bg-BG"/>
        </w:rPr>
        <w:t xml:space="preserve">" дава информация за продуктите от рецепти, които не са признати от Здравната каса и не са изплатени, т.нар. сторнирани позиции за период: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3476625" cy="1438275"/>
            <wp:effectExtent l="19050" t="0" r="9525" b="0"/>
            <wp:docPr id="91" name="Picture 91" descr="3 8 Spravki NZOK spr9.gif">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3 8 Spravki NZOK spr9.gif">
                      <a:hlinkClick r:id="rId180"/>
                    </pic:cNvPr>
                    <pic:cNvPicPr>
                      <a:picLocks noChangeAspect="1" noChangeArrowheads="1"/>
                    </pic:cNvPicPr>
                  </pic:nvPicPr>
                  <pic:blipFill>
                    <a:blip r:embed="rId181" cstate="print"/>
                    <a:srcRect/>
                    <a:stretch>
                      <a:fillRect/>
                    </a:stretch>
                  </pic:blipFill>
                  <pic:spPr bwMode="auto">
                    <a:xfrm>
                      <a:off x="0" y="0"/>
                      <a:ext cx="3476625" cy="14382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Справка от </w:t>
      </w:r>
      <w:proofErr w:type="spellStart"/>
      <w:r w:rsidRPr="00EB68F8">
        <w:rPr>
          <w:rFonts w:ascii="Times New Roman" w:eastAsia="Times New Roman" w:hAnsi="Times New Roman" w:cs="Times New Roman"/>
          <w:sz w:val="24"/>
          <w:szCs w:val="24"/>
          <w:lang w:eastAsia="bg-BG"/>
        </w:rPr>
        <w:t>под-менюто</w:t>
      </w:r>
      <w:proofErr w:type="spellEnd"/>
      <w:r w:rsidRPr="00EB68F8">
        <w:rPr>
          <w:rFonts w:ascii="Times New Roman" w:eastAsia="Times New Roman" w:hAnsi="Times New Roman" w:cs="Times New Roman"/>
          <w:sz w:val="24"/>
          <w:szCs w:val="24"/>
          <w:lang w:eastAsia="bg-BG"/>
        </w:rPr>
        <w:t xml:space="preserve"> е "</w:t>
      </w:r>
      <w:r w:rsidRPr="00EB68F8">
        <w:rPr>
          <w:rFonts w:ascii="Times New Roman" w:eastAsia="Times New Roman" w:hAnsi="Times New Roman" w:cs="Times New Roman"/>
          <w:b/>
          <w:bCs/>
          <w:sz w:val="24"/>
          <w:szCs w:val="24"/>
          <w:lang w:eastAsia="bg-BG"/>
        </w:rPr>
        <w:t xml:space="preserve">Лекарства, отпаднали от списъка на НЗОК". </w:t>
      </w:r>
      <w:r w:rsidRPr="00EB68F8">
        <w:rPr>
          <w:rFonts w:ascii="Times New Roman" w:eastAsia="Times New Roman" w:hAnsi="Times New Roman" w:cs="Times New Roman"/>
          <w:sz w:val="24"/>
          <w:szCs w:val="24"/>
          <w:lang w:eastAsia="bg-BG"/>
        </w:rPr>
        <w:t>Програмата ви прехвърля в следния прозорец, където избирате начина на сортиране на справката и отново с "</w:t>
      </w:r>
      <w:proofErr w:type="spellStart"/>
      <w:r w:rsidRPr="00EB68F8">
        <w:rPr>
          <w:rFonts w:ascii="Times New Roman" w:eastAsia="Times New Roman" w:hAnsi="Times New Roman" w:cs="Times New Roman"/>
          <w:b/>
          <w:bCs/>
          <w:sz w:val="24"/>
          <w:szCs w:val="24"/>
          <w:lang w:eastAsia="bg-BG"/>
        </w:rPr>
        <w:t>Enter</w:t>
      </w:r>
      <w:proofErr w:type="spellEnd"/>
      <w:r w:rsidRPr="00EB68F8">
        <w:rPr>
          <w:rFonts w:ascii="Times New Roman" w:eastAsia="Times New Roman" w:hAnsi="Times New Roman" w:cs="Times New Roman"/>
          <w:sz w:val="24"/>
          <w:szCs w:val="24"/>
          <w:lang w:eastAsia="bg-BG"/>
        </w:rPr>
        <w:t>" или "</w:t>
      </w:r>
      <w:r w:rsidRPr="00EB68F8">
        <w:rPr>
          <w:rFonts w:ascii="Times New Roman" w:eastAsia="Times New Roman" w:hAnsi="Times New Roman" w:cs="Times New Roman"/>
          <w:b/>
          <w:bCs/>
          <w:sz w:val="24"/>
          <w:szCs w:val="24"/>
          <w:lang w:eastAsia="bg-BG"/>
        </w:rPr>
        <w:t>Потвърди</w:t>
      </w:r>
      <w:r w:rsidRPr="00EB68F8">
        <w:rPr>
          <w:rFonts w:ascii="Times New Roman" w:eastAsia="Times New Roman" w:hAnsi="Times New Roman" w:cs="Times New Roman"/>
          <w:sz w:val="24"/>
          <w:szCs w:val="24"/>
          <w:lang w:eastAsia="bg-BG"/>
        </w:rPr>
        <w:t xml:space="preserve">", генерирате справката.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3533775" cy="923925"/>
            <wp:effectExtent l="19050" t="0" r="9525" b="0"/>
            <wp:docPr id="92" name="Picture 92" descr="3 8 Spravki NZOK spr6.jpg">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3 8 Spravki NZOK spr6.jpg">
                      <a:hlinkClick r:id="rId182"/>
                    </pic:cNvPr>
                    <pic:cNvPicPr>
                      <a:picLocks noChangeAspect="1" noChangeArrowheads="1"/>
                    </pic:cNvPicPr>
                  </pic:nvPicPr>
                  <pic:blipFill>
                    <a:blip r:embed="rId183" cstate="print"/>
                    <a:srcRect/>
                    <a:stretch>
                      <a:fillRect/>
                    </a:stretch>
                  </pic:blipFill>
                  <pic:spPr bwMode="auto">
                    <a:xfrm>
                      <a:off x="0" y="0"/>
                      <a:ext cx="3533775" cy="92392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Поредната справка е "</w:t>
      </w:r>
      <w:r w:rsidRPr="00EB68F8">
        <w:rPr>
          <w:rFonts w:ascii="Times New Roman" w:eastAsia="Times New Roman" w:hAnsi="Times New Roman" w:cs="Times New Roman"/>
          <w:b/>
          <w:bCs/>
          <w:sz w:val="24"/>
          <w:szCs w:val="24"/>
          <w:lang w:eastAsia="bg-BG"/>
        </w:rPr>
        <w:t>Разлики в цените по НЗОК</w:t>
      </w:r>
      <w:r w:rsidRPr="00EB68F8">
        <w:rPr>
          <w:rFonts w:ascii="Times New Roman" w:eastAsia="Times New Roman" w:hAnsi="Times New Roman" w:cs="Times New Roman"/>
          <w:sz w:val="24"/>
          <w:szCs w:val="24"/>
          <w:lang w:eastAsia="bg-BG"/>
        </w:rPr>
        <w:t xml:space="preserve">", тя дава информация за продуктите с оглед преоценка след прилагането на актуализацията по НЗОК.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3876675" cy="1800225"/>
            <wp:effectExtent l="19050" t="0" r="9525" b="0"/>
            <wp:docPr id="93" name="Picture 93" descr="3 8 Spravki NZOK spr8.gif">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3 8 Spravki NZOK spr8.gif">
                      <a:hlinkClick r:id="rId184"/>
                    </pic:cNvPr>
                    <pic:cNvPicPr>
                      <a:picLocks noChangeAspect="1" noChangeArrowheads="1"/>
                    </pic:cNvPicPr>
                  </pic:nvPicPr>
                  <pic:blipFill>
                    <a:blip r:embed="rId185" cstate="print"/>
                    <a:srcRect/>
                    <a:stretch>
                      <a:fillRect/>
                    </a:stretch>
                  </pic:blipFill>
                  <pic:spPr bwMode="auto">
                    <a:xfrm>
                      <a:off x="0" y="0"/>
                      <a:ext cx="3876675" cy="180022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Справка "</w:t>
      </w:r>
      <w:r w:rsidRPr="00EB68F8">
        <w:rPr>
          <w:rFonts w:ascii="Times New Roman" w:eastAsia="Times New Roman" w:hAnsi="Times New Roman" w:cs="Times New Roman"/>
          <w:b/>
          <w:bCs/>
          <w:sz w:val="24"/>
          <w:szCs w:val="24"/>
          <w:lang w:eastAsia="bg-BG"/>
        </w:rPr>
        <w:t>Оборотна ведомост по лекарства</w:t>
      </w:r>
      <w:r w:rsidRPr="00EB68F8">
        <w:rPr>
          <w:rFonts w:ascii="Times New Roman" w:eastAsia="Times New Roman" w:hAnsi="Times New Roman" w:cs="Times New Roman"/>
          <w:sz w:val="24"/>
          <w:szCs w:val="24"/>
          <w:lang w:eastAsia="bg-BG"/>
        </w:rPr>
        <w:t xml:space="preserve">" показва движението на зададени позиции от списъка на НЗОК за определен период от време: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4448175" cy="3305175"/>
            <wp:effectExtent l="19050" t="0" r="9525" b="0"/>
            <wp:docPr id="94" name="Picture 94" descr="3 8 Spravki NZOK spr11.gif">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3 8 Spravki NZOK spr11.gif">
                      <a:hlinkClick r:id="rId186"/>
                    </pic:cNvPr>
                    <pic:cNvPicPr>
                      <a:picLocks noChangeAspect="1" noChangeArrowheads="1"/>
                    </pic:cNvPicPr>
                  </pic:nvPicPr>
                  <pic:blipFill>
                    <a:blip r:embed="rId187" cstate="print"/>
                    <a:srcRect/>
                    <a:stretch>
                      <a:fillRect/>
                    </a:stretch>
                  </pic:blipFill>
                  <pic:spPr bwMode="auto">
                    <a:xfrm>
                      <a:off x="0" y="0"/>
                      <a:ext cx="4448175" cy="33051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Поредната справка е "</w:t>
      </w:r>
      <w:r w:rsidRPr="00EB68F8">
        <w:rPr>
          <w:rFonts w:ascii="Times New Roman" w:eastAsia="Times New Roman" w:hAnsi="Times New Roman" w:cs="Times New Roman"/>
          <w:b/>
          <w:bCs/>
          <w:sz w:val="24"/>
          <w:szCs w:val="24"/>
          <w:lang w:eastAsia="bg-BG"/>
        </w:rPr>
        <w:t>Справка за наличните количества от продукти, заплащани на доставчик</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3324225" cy="1162050"/>
            <wp:effectExtent l="19050" t="0" r="9525" b="0"/>
            <wp:docPr id="95" name="Picture 95" descr="3 8 Spravki NZOK spr12.gif">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3 8 Spravki NZOK spr12.gif">
                      <a:hlinkClick r:id="rId188"/>
                    </pic:cNvPr>
                    <pic:cNvPicPr>
                      <a:picLocks noChangeAspect="1" noChangeArrowheads="1"/>
                    </pic:cNvPicPr>
                  </pic:nvPicPr>
                  <pic:blipFill>
                    <a:blip r:embed="rId189" cstate="print"/>
                    <a:srcRect/>
                    <a:stretch>
                      <a:fillRect/>
                    </a:stretch>
                  </pic:blipFill>
                  <pic:spPr bwMode="auto">
                    <a:xfrm>
                      <a:off x="0" y="0"/>
                      <a:ext cx="3324225" cy="116205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Следващата справка е "</w:t>
      </w:r>
      <w:r w:rsidRPr="00EB68F8">
        <w:rPr>
          <w:rFonts w:ascii="Times New Roman" w:eastAsia="Times New Roman" w:hAnsi="Times New Roman" w:cs="Times New Roman"/>
          <w:b/>
          <w:bCs/>
          <w:sz w:val="24"/>
          <w:szCs w:val="24"/>
          <w:lang w:eastAsia="bg-BG"/>
        </w:rPr>
        <w:t>Разлики в цените по НЗОК</w:t>
      </w:r>
      <w:r w:rsidRPr="00EB68F8">
        <w:rPr>
          <w:rFonts w:ascii="Times New Roman" w:eastAsia="Times New Roman" w:hAnsi="Times New Roman" w:cs="Times New Roman"/>
          <w:sz w:val="24"/>
          <w:szCs w:val="24"/>
          <w:lang w:eastAsia="bg-BG"/>
        </w:rPr>
        <w:t xml:space="preserve">", тя показва позициите с разлики в продажните цени след прилагане на актуализация по НЗОК: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3876675" cy="1800225"/>
            <wp:effectExtent l="19050" t="0" r="9525" b="0"/>
            <wp:docPr id="96" name="Picture 96" descr="3 8 Spravki NZOK spr13.gif">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3 8 Spravki NZOK spr13.gif">
                      <a:hlinkClick r:id="rId190"/>
                    </pic:cNvPr>
                    <pic:cNvPicPr>
                      <a:picLocks noChangeAspect="1" noChangeArrowheads="1"/>
                    </pic:cNvPicPr>
                  </pic:nvPicPr>
                  <pic:blipFill>
                    <a:blip r:embed="rId191" cstate="print"/>
                    <a:srcRect/>
                    <a:stretch>
                      <a:fillRect/>
                    </a:stretch>
                  </pic:blipFill>
                  <pic:spPr bwMode="auto">
                    <a:xfrm>
                      <a:off x="0" y="0"/>
                      <a:ext cx="3876675" cy="180022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Справка "</w:t>
      </w:r>
      <w:r w:rsidRPr="00EB68F8">
        <w:rPr>
          <w:rFonts w:ascii="Times New Roman" w:eastAsia="Times New Roman" w:hAnsi="Times New Roman" w:cs="Times New Roman"/>
          <w:b/>
          <w:bCs/>
          <w:sz w:val="24"/>
          <w:szCs w:val="24"/>
          <w:lang w:eastAsia="bg-BG"/>
        </w:rPr>
        <w:t>Опис на фактури по НЗОК</w:t>
      </w:r>
      <w:r w:rsidRPr="00EB68F8">
        <w:rPr>
          <w:rFonts w:ascii="Times New Roman" w:eastAsia="Times New Roman" w:hAnsi="Times New Roman" w:cs="Times New Roman"/>
          <w:sz w:val="24"/>
          <w:szCs w:val="24"/>
          <w:lang w:eastAsia="bg-BG"/>
        </w:rPr>
        <w:t xml:space="preserve"> " </w:t>
      </w:r>
      <w:proofErr w:type="spellStart"/>
      <w:r w:rsidRPr="00EB68F8">
        <w:rPr>
          <w:rFonts w:ascii="Times New Roman" w:eastAsia="Times New Roman" w:hAnsi="Times New Roman" w:cs="Times New Roman"/>
          <w:sz w:val="24"/>
          <w:szCs w:val="24"/>
          <w:lang w:eastAsia="bg-BG"/>
        </w:rPr>
        <w:t>визуализира</w:t>
      </w:r>
      <w:proofErr w:type="spellEnd"/>
      <w:r w:rsidRPr="00EB68F8">
        <w:rPr>
          <w:rFonts w:ascii="Times New Roman" w:eastAsia="Times New Roman" w:hAnsi="Times New Roman" w:cs="Times New Roman"/>
          <w:sz w:val="24"/>
          <w:szCs w:val="24"/>
          <w:lang w:eastAsia="bg-BG"/>
        </w:rPr>
        <w:t xml:space="preserve"> разпечатаните </w:t>
      </w:r>
      <w:proofErr w:type="spellStart"/>
      <w:r w:rsidRPr="00EB68F8">
        <w:rPr>
          <w:rFonts w:ascii="Times New Roman" w:eastAsia="Times New Roman" w:hAnsi="Times New Roman" w:cs="Times New Roman"/>
          <w:sz w:val="24"/>
          <w:szCs w:val="24"/>
          <w:lang w:eastAsia="bg-BG"/>
        </w:rPr>
        <w:t>фактури/финансови</w:t>
      </w:r>
      <w:proofErr w:type="spellEnd"/>
      <w:r w:rsidRPr="00EB68F8">
        <w:rPr>
          <w:rFonts w:ascii="Times New Roman" w:eastAsia="Times New Roman" w:hAnsi="Times New Roman" w:cs="Times New Roman"/>
          <w:sz w:val="24"/>
          <w:szCs w:val="24"/>
          <w:lang w:eastAsia="bg-BG"/>
        </w:rPr>
        <w:t xml:space="preserve"> отчети по НЗОК: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3419475" cy="895350"/>
            <wp:effectExtent l="19050" t="0" r="9525" b="0"/>
            <wp:docPr id="97" name="Picture 97" descr="3 8 Spravki NZOK spr14.gif">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3 8 Spravki NZOK spr14.gif">
                      <a:hlinkClick r:id="rId192"/>
                    </pic:cNvPr>
                    <pic:cNvPicPr>
                      <a:picLocks noChangeAspect="1" noChangeArrowheads="1"/>
                    </pic:cNvPicPr>
                  </pic:nvPicPr>
                  <pic:blipFill>
                    <a:blip r:embed="rId193" cstate="print"/>
                    <a:srcRect/>
                    <a:stretch>
                      <a:fillRect/>
                    </a:stretch>
                  </pic:blipFill>
                  <pic:spPr bwMode="auto">
                    <a:xfrm>
                      <a:off x="0" y="0"/>
                      <a:ext cx="3419475" cy="89535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Справка "</w:t>
      </w:r>
      <w:proofErr w:type="spellStart"/>
      <w:r w:rsidRPr="00EB68F8">
        <w:rPr>
          <w:rFonts w:ascii="Times New Roman" w:eastAsia="Times New Roman" w:hAnsi="Times New Roman" w:cs="Times New Roman"/>
          <w:b/>
          <w:bCs/>
          <w:sz w:val="24"/>
          <w:szCs w:val="24"/>
          <w:lang w:eastAsia="bg-BG"/>
        </w:rPr>
        <w:t>Цени,наличности</w:t>
      </w:r>
      <w:proofErr w:type="spellEnd"/>
      <w:r w:rsidRPr="00EB68F8">
        <w:rPr>
          <w:rFonts w:ascii="Times New Roman" w:eastAsia="Times New Roman" w:hAnsi="Times New Roman" w:cs="Times New Roman"/>
          <w:b/>
          <w:bCs/>
          <w:sz w:val="24"/>
          <w:szCs w:val="24"/>
          <w:lang w:eastAsia="bg-BG"/>
        </w:rPr>
        <w:t xml:space="preserve"> и </w:t>
      </w:r>
      <w:proofErr w:type="spellStart"/>
      <w:r w:rsidRPr="00EB68F8">
        <w:rPr>
          <w:rFonts w:ascii="Times New Roman" w:eastAsia="Times New Roman" w:hAnsi="Times New Roman" w:cs="Times New Roman"/>
          <w:b/>
          <w:bCs/>
          <w:sz w:val="24"/>
          <w:szCs w:val="24"/>
          <w:lang w:eastAsia="bg-BG"/>
        </w:rPr>
        <w:t>реимбурсация</w:t>
      </w:r>
      <w:proofErr w:type="spellEnd"/>
      <w:r w:rsidRPr="00EB68F8">
        <w:rPr>
          <w:rFonts w:ascii="Times New Roman" w:eastAsia="Times New Roman" w:hAnsi="Times New Roman" w:cs="Times New Roman"/>
          <w:b/>
          <w:bCs/>
          <w:sz w:val="24"/>
          <w:szCs w:val="24"/>
          <w:lang w:eastAsia="bg-BG"/>
        </w:rPr>
        <w:t xml:space="preserve"> по НЗОК</w:t>
      </w:r>
      <w:r w:rsidRPr="00EB68F8">
        <w:rPr>
          <w:rFonts w:ascii="Times New Roman" w:eastAsia="Times New Roman" w:hAnsi="Times New Roman" w:cs="Times New Roman"/>
          <w:sz w:val="24"/>
          <w:szCs w:val="24"/>
          <w:lang w:eastAsia="bg-BG"/>
        </w:rPr>
        <w:t xml:space="preserve">" е своеобразен ценоразпис на продуктите: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3524250" cy="1200150"/>
            <wp:effectExtent l="19050" t="0" r="0" b="0"/>
            <wp:docPr id="98" name="Picture 98" descr="3 8 Spravki NZOK spr15.gif">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3 8 Spravki NZOK spr15.gif">
                      <a:hlinkClick r:id="rId194"/>
                    </pic:cNvPr>
                    <pic:cNvPicPr>
                      <a:picLocks noChangeAspect="1" noChangeArrowheads="1"/>
                    </pic:cNvPicPr>
                  </pic:nvPicPr>
                  <pic:blipFill>
                    <a:blip r:embed="rId195" cstate="print"/>
                    <a:srcRect/>
                    <a:stretch>
                      <a:fillRect/>
                    </a:stretch>
                  </pic:blipFill>
                  <pic:spPr bwMode="auto">
                    <a:xfrm>
                      <a:off x="0" y="0"/>
                      <a:ext cx="3524250" cy="120015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Всички справки в аптечната програма изглеждат по следния начин: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7781925" cy="6124575"/>
            <wp:effectExtent l="19050" t="0" r="9525" b="0"/>
            <wp:docPr id="99" name="Picture 99" descr="3 8 Spravki NZOK spr7.gif">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3 8 Spravki NZOK spr7.gif">
                      <a:hlinkClick r:id="rId196"/>
                    </pic:cNvPr>
                    <pic:cNvPicPr>
                      <a:picLocks noChangeAspect="1" noChangeArrowheads="1"/>
                    </pic:cNvPicPr>
                  </pic:nvPicPr>
                  <pic:blipFill>
                    <a:blip r:embed="rId197" cstate="print"/>
                    <a:srcRect/>
                    <a:stretch>
                      <a:fillRect/>
                    </a:stretch>
                  </pic:blipFill>
                  <pic:spPr bwMode="auto">
                    <a:xfrm>
                      <a:off x="0" y="0"/>
                      <a:ext cx="7781925" cy="61245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Първият бутон </w:t>
      </w:r>
      <w:r>
        <w:rPr>
          <w:rFonts w:ascii="Times New Roman" w:eastAsia="Times New Roman" w:hAnsi="Times New Roman" w:cs="Times New Roman"/>
          <w:noProof/>
          <w:color w:val="0000FF"/>
          <w:sz w:val="24"/>
          <w:szCs w:val="24"/>
          <w:lang w:eastAsia="bg-BG"/>
        </w:rPr>
        <w:drawing>
          <wp:inline distT="0" distB="0" distL="0" distR="0">
            <wp:extent cx="200025" cy="200025"/>
            <wp:effectExtent l="19050" t="0" r="9525" b="0"/>
            <wp:docPr id="100" name="Picture 100" descr="3 8 Spravki NZOK print.jpg">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3 8 Spravki NZOK print.jpg">
                      <a:hlinkClick r:id="rId198"/>
                    </pic:cNvPr>
                    <pic:cNvPicPr>
                      <a:picLocks noChangeAspect="1" noChangeArrowheads="1"/>
                    </pic:cNvPicPr>
                  </pic:nvPicPr>
                  <pic:blipFill>
                    <a:blip r:embed="rId199"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Pr="00EB68F8">
        <w:rPr>
          <w:rFonts w:ascii="Times New Roman" w:eastAsia="Times New Roman" w:hAnsi="Times New Roman" w:cs="Times New Roman"/>
          <w:sz w:val="24"/>
          <w:szCs w:val="24"/>
          <w:lang w:eastAsia="bg-BG"/>
        </w:rPr>
        <w:t xml:space="preserve">, е за разпечатване на справката, като в последвалия прозорец може да се направи експорт за </w:t>
      </w:r>
      <w:proofErr w:type="spellStart"/>
      <w:r w:rsidRPr="00EB68F8">
        <w:rPr>
          <w:rFonts w:ascii="Times New Roman" w:eastAsia="Times New Roman" w:hAnsi="Times New Roman" w:cs="Times New Roman"/>
          <w:sz w:val="24"/>
          <w:szCs w:val="24"/>
          <w:lang w:eastAsia="bg-BG"/>
        </w:rPr>
        <w:t>EXCEL</w:t>
      </w:r>
      <w:proofErr w:type="spellEnd"/>
      <w:r w:rsidRPr="00EB68F8">
        <w:rPr>
          <w:rFonts w:ascii="Times New Roman" w:eastAsia="Times New Roman" w:hAnsi="Times New Roman" w:cs="Times New Roman"/>
          <w:sz w:val="24"/>
          <w:szCs w:val="24"/>
          <w:lang w:eastAsia="bg-BG"/>
        </w:rPr>
        <w:t>. За да направите експорт, трябва да отметнете полето "</w:t>
      </w:r>
      <w:r w:rsidRPr="00EB68F8">
        <w:rPr>
          <w:rFonts w:ascii="Times New Roman" w:eastAsia="Times New Roman" w:hAnsi="Times New Roman" w:cs="Times New Roman"/>
          <w:b/>
          <w:bCs/>
          <w:sz w:val="24"/>
          <w:szCs w:val="24"/>
          <w:lang w:eastAsia="bg-BG"/>
        </w:rPr>
        <w:t xml:space="preserve">Печат във файл (запис в </w:t>
      </w:r>
      <w:proofErr w:type="spellStart"/>
      <w:r w:rsidRPr="00EB68F8">
        <w:rPr>
          <w:rFonts w:ascii="Times New Roman" w:eastAsia="Times New Roman" w:hAnsi="Times New Roman" w:cs="Times New Roman"/>
          <w:b/>
          <w:bCs/>
          <w:sz w:val="24"/>
          <w:szCs w:val="24"/>
          <w:lang w:eastAsia="bg-BG"/>
        </w:rPr>
        <w:t>Excel</w:t>
      </w:r>
      <w:proofErr w:type="spellEnd"/>
      <w:r w:rsidRPr="00EB68F8">
        <w:rPr>
          <w:rFonts w:ascii="Times New Roman" w:eastAsia="Times New Roman" w:hAnsi="Times New Roman" w:cs="Times New Roman"/>
          <w:b/>
          <w:bCs/>
          <w:sz w:val="24"/>
          <w:szCs w:val="24"/>
          <w:lang w:eastAsia="bg-BG"/>
        </w:rPr>
        <w:t xml:space="preserve">, </w:t>
      </w:r>
      <w:proofErr w:type="spellStart"/>
      <w:r w:rsidRPr="00EB68F8">
        <w:rPr>
          <w:rFonts w:ascii="Times New Roman" w:eastAsia="Times New Roman" w:hAnsi="Times New Roman" w:cs="Times New Roman"/>
          <w:b/>
          <w:bCs/>
          <w:sz w:val="24"/>
          <w:szCs w:val="24"/>
          <w:lang w:eastAsia="bg-BG"/>
        </w:rPr>
        <w:t>PDF</w:t>
      </w:r>
      <w:proofErr w:type="spellEnd"/>
      <w:r w:rsidRPr="00EB68F8">
        <w:rPr>
          <w:rFonts w:ascii="Times New Roman" w:eastAsia="Times New Roman" w:hAnsi="Times New Roman" w:cs="Times New Roman"/>
          <w:b/>
          <w:bCs/>
          <w:sz w:val="24"/>
          <w:szCs w:val="24"/>
          <w:lang w:eastAsia="bg-BG"/>
        </w:rPr>
        <w:t>, RTF)</w:t>
      </w:r>
      <w:r w:rsidRPr="00EB68F8">
        <w:rPr>
          <w:rFonts w:ascii="Times New Roman" w:eastAsia="Times New Roman" w:hAnsi="Times New Roman" w:cs="Times New Roman"/>
          <w:sz w:val="24"/>
          <w:szCs w:val="24"/>
          <w:lang w:eastAsia="bg-BG"/>
        </w:rPr>
        <w:t>", и в падащото меню да изберете "</w:t>
      </w:r>
      <w:proofErr w:type="spellStart"/>
      <w:r w:rsidRPr="00EB68F8">
        <w:rPr>
          <w:rFonts w:ascii="Times New Roman" w:eastAsia="Times New Roman" w:hAnsi="Times New Roman" w:cs="Times New Roman"/>
          <w:b/>
          <w:bCs/>
          <w:sz w:val="24"/>
          <w:szCs w:val="24"/>
          <w:lang w:eastAsia="bg-BG"/>
        </w:rPr>
        <w:t>Excel</w:t>
      </w:r>
      <w:proofErr w:type="spellEnd"/>
      <w:r w:rsidRPr="00EB68F8">
        <w:rPr>
          <w:rFonts w:ascii="Times New Roman" w:eastAsia="Times New Roman" w:hAnsi="Times New Roman" w:cs="Times New Roman"/>
          <w:b/>
          <w:bCs/>
          <w:sz w:val="24"/>
          <w:szCs w:val="24"/>
          <w:lang w:eastAsia="bg-BG"/>
        </w:rPr>
        <w:t xml:space="preserve"> </w:t>
      </w:r>
      <w:proofErr w:type="spellStart"/>
      <w:r w:rsidRPr="00EB68F8">
        <w:rPr>
          <w:rFonts w:ascii="Times New Roman" w:eastAsia="Times New Roman" w:hAnsi="Times New Roman" w:cs="Times New Roman"/>
          <w:b/>
          <w:bCs/>
          <w:sz w:val="24"/>
          <w:szCs w:val="24"/>
          <w:lang w:eastAsia="bg-BG"/>
        </w:rPr>
        <w:t>File</w:t>
      </w:r>
      <w:proofErr w:type="spellEnd"/>
      <w:r w:rsidRPr="00EB68F8">
        <w:rPr>
          <w:rFonts w:ascii="Times New Roman" w:eastAsia="Times New Roman" w:hAnsi="Times New Roman" w:cs="Times New Roman"/>
          <w:sz w:val="24"/>
          <w:szCs w:val="24"/>
          <w:lang w:eastAsia="bg-BG"/>
        </w:rPr>
        <w:t>", след което в полето "</w:t>
      </w:r>
      <w:r w:rsidRPr="00EB68F8">
        <w:rPr>
          <w:rFonts w:ascii="Times New Roman" w:eastAsia="Times New Roman" w:hAnsi="Times New Roman" w:cs="Times New Roman"/>
          <w:b/>
          <w:bCs/>
          <w:sz w:val="24"/>
          <w:szCs w:val="24"/>
          <w:lang w:eastAsia="bg-BG"/>
        </w:rPr>
        <w:t>Файл:</w:t>
      </w: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 xml:space="preserve"> </w:t>
      </w:r>
      <w:r w:rsidRPr="00EB68F8">
        <w:rPr>
          <w:rFonts w:ascii="Times New Roman" w:eastAsia="Times New Roman" w:hAnsi="Times New Roman" w:cs="Times New Roman"/>
          <w:sz w:val="24"/>
          <w:szCs w:val="24"/>
          <w:lang w:eastAsia="bg-BG"/>
        </w:rPr>
        <w:t>изписвате пътя и името на файла в който искате да направите експорта и потвърждавате с бутона "</w:t>
      </w:r>
      <w:proofErr w:type="spellStart"/>
      <w:r w:rsidRPr="00EB68F8">
        <w:rPr>
          <w:rFonts w:ascii="Times New Roman" w:eastAsia="Times New Roman" w:hAnsi="Times New Roman" w:cs="Times New Roman"/>
          <w:sz w:val="24"/>
          <w:szCs w:val="24"/>
          <w:lang w:eastAsia="bg-BG"/>
        </w:rPr>
        <w:t>OK</w:t>
      </w:r>
      <w:proofErr w:type="spellEnd"/>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4648200" cy="4057650"/>
            <wp:effectExtent l="19050" t="0" r="0" b="0"/>
            <wp:docPr id="101" name="Picture 101" descr="3 8 Spravki NZOK exp.gif">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3 8 Spravki NZOK exp.gif">
                      <a:hlinkClick r:id="rId200"/>
                    </pic:cNvPr>
                    <pic:cNvPicPr>
                      <a:picLocks noChangeAspect="1" noChangeArrowheads="1"/>
                    </pic:cNvPicPr>
                  </pic:nvPicPr>
                  <pic:blipFill>
                    <a:blip r:embed="rId201" cstate="print"/>
                    <a:srcRect/>
                    <a:stretch>
                      <a:fillRect/>
                    </a:stretch>
                  </pic:blipFill>
                  <pic:spPr bwMode="auto">
                    <a:xfrm>
                      <a:off x="0" y="0"/>
                      <a:ext cx="4648200" cy="405765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Следващият бутон </w:t>
      </w:r>
      <w:r>
        <w:rPr>
          <w:rFonts w:ascii="Times New Roman" w:eastAsia="Times New Roman" w:hAnsi="Times New Roman" w:cs="Times New Roman"/>
          <w:noProof/>
          <w:color w:val="0000FF"/>
          <w:sz w:val="24"/>
          <w:szCs w:val="24"/>
          <w:lang w:eastAsia="bg-BG"/>
        </w:rPr>
        <w:drawing>
          <wp:inline distT="0" distB="0" distL="0" distR="0">
            <wp:extent cx="190500" cy="190500"/>
            <wp:effectExtent l="19050" t="0" r="0" b="0"/>
            <wp:docPr id="102" name="Picture 102" descr="3 8 Spravki NZOK find.jpg">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3 8 Spravki NZOK find.jpg">
                      <a:hlinkClick r:id="rId202"/>
                    </pic:cNvPr>
                    <pic:cNvPicPr>
                      <a:picLocks noChangeAspect="1" noChangeArrowheads="1"/>
                    </pic:cNvPicPr>
                  </pic:nvPicPr>
                  <pic:blipFill>
                    <a:blip r:embed="rId203"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EB68F8">
        <w:rPr>
          <w:rFonts w:ascii="Times New Roman" w:eastAsia="Times New Roman" w:hAnsi="Times New Roman" w:cs="Times New Roman"/>
          <w:sz w:val="24"/>
          <w:szCs w:val="24"/>
          <w:lang w:eastAsia="bg-BG"/>
        </w:rPr>
        <w:t xml:space="preserve">, е за търсене на текст в справката. При натискане на този бутон се </w:t>
      </w:r>
      <w:proofErr w:type="spellStart"/>
      <w:r w:rsidRPr="00EB68F8">
        <w:rPr>
          <w:rFonts w:ascii="Times New Roman" w:eastAsia="Times New Roman" w:hAnsi="Times New Roman" w:cs="Times New Roman"/>
          <w:sz w:val="24"/>
          <w:szCs w:val="24"/>
          <w:lang w:eastAsia="bg-BG"/>
        </w:rPr>
        <w:t>визулизира</w:t>
      </w:r>
      <w:proofErr w:type="spellEnd"/>
      <w:r w:rsidRPr="00EB68F8">
        <w:rPr>
          <w:rFonts w:ascii="Times New Roman" w:eastAsia="Times New Roman" w:hAnsi="Times New Roman" w:cs="Times New Roman"/>
          <w:sz w:val="24"/>
          <w:szCs w:val="24"/>
          <w:lang w:eastAsia="bg-BG"/>
        </w:rPr>
        <w:t xml:space="preserve"> следното поле за търсене: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1362075" cy="1200150"/>
            <wp:effectExtent l="19050" t="0" r="9525" b="0"/>
            <wp:docPr id="103" name="Picture 103" descr="3 8 Spravki NZOK search.jpg">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3 8 Spravki NZOK search.jpg">
                      <a:hlinkClick r:id="rId204"/>
                    </pic:cNvPr>
                    <pic:cNvPicPr>
                      <a:picLocks noChangeAspect="1" noChangeArrowheads="1"/>
                    </pic:cNvPicPr>
                  </pic:nvPicPr>
                  <pic:blipFill>
                    <a:blip r:embed="rId205" cstate="print"/>
                    <a:srcRect/>
                    <a:stretch>
                      <a:fillRect/>
                    </a:stretch>
                  </pic:blipFill>
                  <pic:spPr bwMode="auto">
                    <a:xfrm>
                      <a:off x="0" y="0"/>
                      <a:ext cx="1362075" cy="120015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В полето "</w:t>
      </w:r>
      <w:r w:rsidRPr="00EB68F8">
        <w:rPr>
          <w:rFonts w:ascii="Times New Roman" w:eastAsia="Times New Roman" w:hAnsi="Times New Roman" w:cs="Times New Roman"/>
          <w:b/>
          <w:bCs/>
          <w:sz w:val="24"/>
          <w:szCs w:val="24"/>
          <w:lang w:eastAsia="bg-BG"/>
        </w:rPr>
        <w:t>&lt;</w:t>
      </w:r>
      <w:proofErr w:type="spellStart"/>
      <w:r w:rsidRPr="00EB68F8">
        <w:rPr>
          <w:rFonts w:ascii="Times New Roman" w:eastAsia="Times New Roman" w:hAnsi="Times New Roman" w:cs="Times New Roman"/>
          <w:b/>
          <w:bCs/>
          <w:sz w:val="24"/>
          <w:szCs w:val="24"/>
          <w:lang w:eastAsia="bg-BG"/>
        </w:rPr>
        <w:t>Търсенe</w:t>
      </w:r>
      <w:proofErr w:type="spellEnd"/>
      <w:r w:rsidRPr="00EB68F8">
        <w:rPr>
          <w:rFonts w:ascii="Times New Roman" w:eastAsia="Times New Roman" w:hAnsi="Times New Roman" w:cs="Times New Roman"/>
          <w:b/>
          <w:bCs/>
          <w:sz w:val="24"/>
          <w:szCs w:val="24"/>
          <w:lang w:eastAsia="bg-BG"/>
        </w:rPr>
        <w:t>&gt;</w:t>
      </w:r>
      <w:r w:rsidRPr="00EB68F8">
        <w:rPr>
          <w:rFonts w:ascii="Times New Roman" w:eastAsia="Times New Roman" w:hAnsi="Times New Roman" w:cs="Times New Roman"/>
          <w:sz w:val="24"/>
          <w:szCs w:val="24"/>
          <w:lang w:eastAsia="bg-BG"/>
        </w:rPr>
        <w:t xml:space="preserve">" въвеждате произволен текст за търсене в програмата (код, </w:t>
      </w:r>
      <w:proofErr w:type="spellStart"/>
      <w:r w:rsidRPr="00EB68F8">
        <w:rPr>
          <w:rFonts w:ascii="Times New Roman" w:eastAsia="Times New Roman" w:hAnsi="Times New Roman" w:cs="Times New Roman"/>
          <w:sz w:val="24"/>
          <w:szCs w:val="24"/>
          <w:lang w:eastAsia="bg-BG"/>
        </w:rPr>
        <w:t>НЗОК-код</w:t>
      </w:r>
      <w:proofErr w:type="spellEnd"/>
      <w:r w:rsidRPr="00EB68F8">
        <w:rPr>
          <w:rFonts w:ascii="Times New Roman" w:eastAsia="Times New Roman" w:hAnsi="Times New Roman" w:cs="Times New Roman"/>
          <w:sz w:val="24"/>
          <w:szCs w:val="24"/>
          <w:lang w:eastAsia="bg-BG"/>
        </w:rPr>
        <w:t>, име и т.н.) и натискате бутона "</w:t>
      </w:r>
      <w:r w:rsidRPr="00EB68F8">
        <w:rPr>
          <w:rFonts w:ascii="Times New Roman" w:eastAsia="Times New Roman" w:hAnsi="Times New Roman" w:cs="Times New Roman"/>
          <w:b/>
          <w:bCs/>
          <w:sz w:val="24"/>
          <w:szCs w:val="24"/>
          <w:lang w:eastAsia="bg-BG"/>
        </w:rPr>
        <w:t>Търси</w:t>
      </w:r>
      <w:r w:rsidRPr="00EB68F8">
        <w:rPr>
          <w:rFonts w:ascii="Times New Roman" w:eastAsia="Times New Roman" w:hAnsi="Times New Roman" w:cs="Times New Roman"/>
          <w:sz w:val="24"/>
          <w:szCs w:val="24"/>
          <w:lang w:eastAsia="bg-BG"/>
        </w:rPr>
        <w:t xml:space="preserve">". Програмата Ви позиционира на съответната страница върху позицията, която търсите. Следващите три бутона </w:t>
      </w:r>
      <w:r>
        <w:rPr>
          <w:rFonts w:ascii="Times New Roman" w:eastAsia="Times New Roman" w:hAnsi="Times New Roman" w:cs="Times New Roman"/>
          <w:noProof/>
          <w:color w:val="0000FF"/>
          <w:sz w:val="24"/>
          <w:szCs w:val="24"/>
          <w:lang w:eastAsia="bg-BG"/>
        </w:rPr>
        <w:drawing>
          <wp:inline distT="0" distB="0" distL="0" distR="0">
            <wp:extent cx="704850" cy="257175"/>
            <wp:effectExtent l="19050" t="0" r="0" b="0"/>
            <wp:docPr id="104" name="Picture 104" descr="3 8 Spravki NZOK zoom.jpg">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3 8 Spravki NZOK zoom.jpg">
                      <a:hlinkClick r:id="rId206"/>
                    </pic:cNvPr>
                    <pic:cNvPicPr>
                      <a:picLocks noChangeAspect="1" noChangeArrowheads="1"/>
                    </pic:cNvPicPr>
                  </pic:nvPicPr>
                  <pic:blipFill>
                    <a:blip r:embed="rId207" cstate="print"/>
                    <a:srcRect/>
                    <a:stretch>
                      <a:fillRect/>
                    </a:stretch>
                  </pic:blipFill>
                  <pic:spPr bwMode="auto">
                    <a:xfrm>
                      <a:off x="0" y="0"/>
                      <a:ext cx="704850" cy="257175"/>
                    </a:xfrm>
                    <a:prstGeom prst="rect">
                      <a:avLst/>
                    </a:prstGeom>
                    <a:noFill/>
                    <a:ln w="9525">
                      <a:noFill/>
                      <a:miter lim="800000"/>
                      <a:headEnd/>
                      <a:tailEnd/>
                    </a:ln>
                  </pic:spPr>
                </pic:pic>
              </a:graphicData>
            </a:graphic>
          </wp:inline>
        </w:drawing>
      </w:r>
      <w:r w:rsidRPr="00EB68F8">
        <w:rPr>
          <w:rFonts w:ascii="Times New Roman" w:eastAsia="Times New Roman" w:hAnsi="Times New Roman" w:cs="Times New Roman"/>
          <w:sz w:val="24"/>
          <w:szCs w:val="24"/>
          <w:lang w:eastAsia="bg-BG"/>
        </w:rPr>
        <w:t xml:space="preserve">, променят изгледа на справката, като можете и ръчно да въведете процент за изгледа на справката. В лявата част на справката се </w:t>
      </w:r>
      <w:proofErr w:type="spellStart"/>
      <w:r w:rsidRPr="00EB68F8">
        <w:rPr>
          <w:rFonts w:ascii="Times New Roman" w:eastAsia="Times New Roman" w:hAnsi="Times New Roman" w:cs="Times New Roman"/>
          <w:sz w:val="24"/>
          <w:szCs w:val="24"/>
          <w:lang w:eastAsia="bg-BG"/>
        </w:rPr>
        <w:t>визуализират</w:t>
      </w:r>
      <w:proofErr w:type="spellEnd"/>
      <w:r w:rsidRPr="00EB68F8">
        <w:rPr>
          <w:rFonts w:ascii="Times New Roman" w:eastAsia="Times New Roman" w:hAnsi="Times New Roman" w:cs="Times New Roman"/>
          <w:sz w:val="24"/>
          <w:szCs w:val="24"/>
          <w:lang w:eastAsia="bg-BG"/>
        </w:rPr>
        <w:t xml:space="preserve"> страниците, които се генерирани за справката, за по бързо </w:t>
      </w:r>
      <w:proofErr w:type="spellStart"/>
      <w:r w:rsidRPr="00EB68F8">
        <w:rPr>
          <w:rFonts w:ascii="Times New Roman" w:eastAsia="Times New Roman" w:hAnsi="Times New Roman" w:cs="Times New Roman"/>
          <w:sz w:val="24"/>
          <w:szCs w:val="24"/>
          <w:lang w:eastAsia="bg-BG"/>
        </w:rPr>
        <w:t>позициониране</w:t>
      </w:r>
      <w:proofErr w:type="spellEnd"/>
      <w:r w:rsidRPr="00EB68F8">
        <w:rPr>
          <w:rFonts w:ascii="Times New Roman" w:eastAsia="Times New Roman" w:hAnsi="Times New Roman" w:cs="Times New Roman"/>
          <w:sz w:val="24"/>
          <w:szCs w:val="24"/>
          <w:lang w:eastAsia="bg-BG"/>
        </w:rPr>
        <w:t xml:space="preserve"> върху определена страница. </w:t>
      </w:r>
      <w:proofErr w:type="spellStart"/>
      <w:r w:rsidRPr="00EB68F8">
        <w:rPr>
          <w:rFonts w:ascii="Times New Roman" w:eastAsia="Times New Roman" w:hAnsi="Times New Roman" w:cs="Times New Roman"/>
          <w:sz w:val="24"/>
          <w:szCs w:val="24"/>
          <w:lang w:eastAsia="bg-BG"/>
        </w:rPr>
        <w:t>Справкие</w:t>
      </w:r>
      <w:proofErr w:type="spellEnd"/>
      <w:r w:rsidRPr="00EB68F8">
        <w:rPr>
          <w:rFonts w:ascii="Times New Roman" w:eastAsia="Times New Roman" w:hAnsi="Times New Roman" w:cs="Times New Roman"/>
          <w:sz w:val="24"/>
          <w:szCs w:val="24"/>
          <w:lang w:eastAsia="bg-BG"/>
        </w:rPr>
        <w:t xml:space="preserve"> се приключват с бутона "</w:t>
      </w:r>
      <w:r w:rsidRPr="00EB68F8">
        <w:rPr>
          <w:rFonts w:ascii="Times New Roman" w:eastAsia="Times New Roman" w:hAnsi="Times New Roman" w:cs="Times New Roman"/>
          <w:b/>
          <w:bCs/>
          <w:sz w:val="24"/>
          <w:szCs w:val="24"/>
          <w:lang w:eastAsia="bg-BG"/>
        </w:rPr>
        <w:t>Затвори</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Приложени актуализации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Следващата функция от меню НЗОК e "</w:t>
      </w:r>
      <w:r w:rsidRPr="00EB68F8">
        <w:rPr>
          <w:rFonts w:ascii="Times New Roman" w:eastAsia="Times New Roman" w:hAnsi="Times New Roman" w:cs="Times New Roman"/>
          <w:b/>
          <w:bCs/>
          <w:sz w:val="24"/>
          <w:szCs w:val="24"/>
          <w:lang w:eastAsia="bg-BG"/>
        </w:rPr>
        <w:t>Приложени актуализации",</w:t>
      </w:r>
      <w:r w:rsidRPr="00EB68F8">
        <w:rPr>
          <w:rFonts w:ascii="Times New Roman" w:eastAsia="Times New Roman" w:hAnsi="Times New Roman" w:cs="Times New Roman"/>
          <w:sz w:val="24"/>
          <w:szCs w:val="24"/>
          <w:lang w:eastAsia="bg-BG"/>
        </w:rPr>
        <w:t xml:space="preserve"> където се </w:t>
      </w:r>
      <w:proofErr w:type="spellStart"/>
      <w:r w:rsidRPr="00EB68F8">
        <w:rPr>
          <w:rFonts w:ascii="Times New Roman" w:eastAsia="Times New Roman" w:hAnsi="Times New Roman" w:cs="Times New Roman"/>
          <w:sz w:val="24"/>
          <w:szCs w:val="24"/>
          <w:lang w:eastAsia="bg-BG"/>
        </w:rPr>
        <w:t>визуализират</w:t>
      </w:r>
      <w:proofErr w:type="spellEnd"/>
      <w:r w:rsidRPr="00EB68F8">
        <w:rPr>
          <w:rFonts w:ascii="Times New Roman" w:eastAsia="Times New Roman" w:hAnsi="Times New Roman" w:cs="Times New Roman"/>
          <w:sz w:val="24"/>
          <w:szCs w:val="24"/>
          <w:lang w:eastAsia="bg-BG"/>
        </w:rPr>
        <w:t xml:space="preserve"> направените актуализации на аптечната програма по НЗОК, както и връзките между лекарствата и заболяванията: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b/>
          <w:bCs/>
          <w:noProof/>
          <w:color w:val="0000FF"/>
          <w:sz w:val="24"/>
          <w:szCs w:val="24"/>
          <w:lang w:eastAsia="bg-BG"/>
        </w:rPr>
        <w:lastRenderedPageBreak/>
        <w:drawing>
          <wp:inline distT="0" distB="0" distL="0" distR="0">
            <wp:extent cx="3743325" cy="4829175"/>
            <wp:effectExtent l="19050" t="0" r="9525" b="0"/>
            <wp:docPr id="105" name="Picture 105" descr="3 10 Pril akt.gif">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3 10 Pril akt.gif">
                      <a:hlinkClick r:id="rId208"/>
                    </pic:cNvPr>
                    <pic:cNvPicPr>
                      <a:picLocks noChangeAspect="1" noChangeArrowheads="1"/>
                    </pic:cNvPicPr>
                  </pic:nvPicPr>
                  <pic:blipFill>
                    <a:blip r:embed="rId209" cstate="print"/>
                    <a:srcRect/>
                    <a:stretch>
                      <a:fillRect/>
                    </a:stretch>
                  </pic:blipFill>
                  <pic:spPr bwMode="auto">
                    <a:xfrm>
                      <a:off x="0" y="0"/>
                      <a:ext cx="3743325" cy="48291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Откази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b/>
          <w:bCs/>
          <w:sz w:val="24"/>
          <w:szCs w:val="24"/>
          <w:lang w:eastAsia="bg-BG"/>
        </w:rPr>
        <w:t>Манипулиране на отказите в аптеката</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Тази възможност е разработена с цел подобряване на обслужването на клиентите и навременното зареждане на аптеката с търсените медикаменти. Всеки отказ (поради липса на търсения медикамент) да се обслужи клиента е загуба на оборот и на “имидж” за аптеката.</w:t>
      </w:r>
      <w:r w:rsidRPr="00EB68F8">
        <w:rPr>
          <w:rFonts w:ascii="Times New Roman" w:eastAsia="Times New Roman" w:hAnsi="Times New Roman" w:cs="Times New Roman"/>
          <w:sz w:val="24"/>
          <w:szCs w:val="24"/>
          <w:lang w:eastAsia="bg-BG"/>
        </w:rPr>
        <w:br/>
        <w:t xml:space="preserve">За тази цел програмата “Аптека Експерт 2” е допълнена с новата </w:t>
      </w:r>
      <w:proofErr w:type="spellStart"/>
      <w:r w:rsidRPr="00EB68F8">
        <w:rPr>
          <w:rFonts w:ascii="Times New Roman" w:eastAsia="Times New Roman" w:hAnsi="Times New Roman" w:cs="Times New Roman"/>
          <w:sz w:val="24"/>
          <w:szCs w:val="24"/>
          <w:lang w:eastAsia="bg-BG"/>
        </w:rPr>
        <w:t>функционалнаст</w:t>
      </w:r>
      <w:proofErr w:type="spellEnd"/>
      <w:r w:rsidRPr="00EB68F8">
        <w:rPr>
          <w:rFonts w:ascii="Times New Roman" w:eastAsia="Times New Roman" w:hAnsi="Times New Roman" w:cs="Times New Roman"/>
          <w:sz w:val="24"/>
          <w:szCs w:val="24"/>
          <w:lang w:eastAsia="bg-BG"/>
        </w:rPr>
        <w:t xml:space="preserve"> за автоматично отчитане на отказите и бърза обработка на същите чрез заявка за доставка към търговец на едро на отказаните медикаменти.</w:t>
      </w:r>
      <w:r w:rsidRPr="00EB68F8">
        <w:rPr>
          <w:rFonts w:ascii="Times New Roman" w:eastAsia="Times New Roman" w:hAnsi="Times New Roman" w:cs="Times New Roman"/>
          <w:sz w:val="24"/>
          <w:szCs w:val="24"/>
          <w:lang w:eastAsia="bg-BG"/>
        </w:rPr>
        <w:br/>
        <w:t xml:space="preserve">Въведената функционалност се намира в меню „Доставки-&gt;Откази“ когато става за свободните продажби и съответно „НЗОК-&gt;Откази“ когато става дума за Здравна каса. Няма никаква разлика при работата между двата типа, освен факта, че продуктите на отказ се прилагат към различните складове (т.е. за свободна продажба и Здравна каса), поради тази причина ще разгледаме работата с откази за свободни продажби. </w:t>
      </w:r>
      <w:r w:rsidRPr="00EB68F8">
        <w:rPr>
          <w:rFonts w:ascii="Times New Roman" w:eastAsia="Times New Roman" w:hAnsi="Times New Roman" w:cs="Times New Roman"/>
          <w:sz w:val="24"/>
          <w:szCs w:val="24"/>
          <w:lang w:eastAsia="bg-BG"/>
        </w:rPr>
        <w:br/>
        <w:t>Добавянето на продукт на отказ може да стане и автоматично, ако в момента на директната продажба (съответно изписването на рецептата) при липса на количество от избрания продукт се сложи отметка на появилото се съобщение (</w:t>
      </w:r>
      <w:proofErr w:type="spellStart"/>
      <w:r w:rsidRPr="00EB68F8">
        <w:rPr>
          <w:rFonts w:ascii="Times New Roman" w:eastAsia="Times New Roman" w:hAnsi="Times New Roman" w:cs="Times New Roman"/>
          <w:sz w:val="24"/>
          <w:szCs w:val="24"/>
          <w:lang w:eastAsia="bg-BG"/>
        </w:rPr>
        <w:t>фиг</w:t>
      </w:r>
      <w:proofErr w:type="spellEnd"/>
      <w:r w:rsidRPr="00EB68F8">
        <w:rPr>
          <w:rFonts w:ascii="Times New Roman" w:eastAsia="Times New Roman" w:hAnsi="Times New Roman" w:cs="Times New Roman"/>
          <w:sz w:val="24"/>
          <w:szCs w:val="24"/>
          <w:lang w:eastAsia="bg-BG"/>
        </w:rPr>
        <w:t xml:space="preserve">. 1)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2933700" cy="1047750"/>
            <wp:effectExtent l="19050" t="0" r="0" b="0"/>
            <wp:docPr id="106" name="Picture 106" descr="Msg vasopren.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Msg vasopren.jpg">
                      <a:hlinkClick r:id="rId60"/>
                    </pic:cNvPr>
                    <pic:cNvPicPr>
                      <a:picLocks noChangeAspect="1" noChangeArrowheads="1"/>
                    </pic:cNvPicPr>
                  </pic:nvPicPr>
                  <pic:blipFill>
                    <a:blip r:embed="rId61" cstate="print"/>
                    <a:srcRect/>
                    <a:stretch>
                      <a:fillRect/>
                    </a:stretch>
                  </pic:blipFill>
                  <pic:spPr bwMode="auto">
                    <a:xfrm>
                      <a:off x="0" y="0"/>
                      <a:ext cx="2933700" cy="1047750"/>
                    </a:xfrm>
                    <a:prstGeom prst="rect">
                      <a:avLst/>
                    </a:prstGeom>
                    <a:noFill/>
                    <a:ln w="9525">
                      <a:noFill/>
                      <a:miter lim="800000"/>
                      <a:headEnd/>
                      <a:tailEnd/>
                    </a:ln>
                  </pic:spPr>
                </pic:pic>
              </a:graphicData>
            </a:graphic>
          </wp:inline>
        </w:drawing>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proofErr w:type="spellStart"/>
      <w:r w:rsidRPr="00EB68F8">
        <w:rPr>
          <w:rFonts w:ascii="Times New Roman" w:eastAsia="Times New Roman" w:hAnsi="Times New Roman" w:cs="Times New Roman"/>
          <w:sz w:val="24"/>
          <w:szCs w:val="24"/>
          <w:lang w:eastAsia="bg-BG"/>
        </w:rPr>
        <w:t>Фиг</w:t>
      </w:r>
      <w:proofErr w:type="spellEnd"/>
      <w:r w:rsidRPr="00EB68F8">
        <w:rPr>
          <w:rFonts w:ascii="Times New Roman" w:eastAsia="Times New Roman" w:hAnsi="Times New Roman" w:cs="Times New Roman"/>
          <w:sz w:val="24"/>
          <w:szCs w:val="24"/>
          <w:lang w:eastAsia="bg-BG"/>
        </w:rPr>
        <w:t xml:space="preserve"> 1.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След отваряне горепосоченото меню на екрана се появява таблица, съдържаща откази на продукти за определен период, този период може да се сменя при желание (фиг.2).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br/>
      </w:r>
      <w:r>
        <w:rPr>
          <w:rFonts w:ascii="Times New Roman" w:eastAsia="Times New Roman" w:hAnsi="Times New Roman" w:cs="Times New Roman"/>
          <w:noProof/>
          <w:color w:val="0000FF"/>
          <w:sz w:val="24"/>
          <w:szCs w:val="24"/>
          <w:lang w:eastAsia="bg-BG"/>
        </w:rPr>
        <w:drawing>
          <wp:inline distT="0" distB="0" distL="0" distR="0">
            <wp:extent cx="8267700" cy="4019550"/>
            <wp:effectExtent l="19050" t="0" r="0" b="0"/>
            <wp:docPr id="107" name="Picture 107" descr="Otkazi screen1.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Otkazi screen1.jpg">
                      <a:hlinkClick r:id="rId62"/>
                    </pic:cNvPr>
                    <pic:cNvPicPr>
                      <a:picLocks noChangeAspect="1" noChangeArrowheads="1"/>
                    </pic:cNvPicPr>
                  </pic:nvPicPr>
                  <pic:blipFill>
                    <a:blip r:embed="rId63" cstate="print"/>
                    <a:srcRect/>
                    <a:stretch>
                      <a:fillRect/>
                    </a:stretch>
                  </pic:blipFill>
                  <pic:spPr bwMode="auto">
                    <a:xfrm>
                      <a:off x="0" y="0"/>
                      <a:ext cx="8267700" cy="401955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Фиг.2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Имаме възможност да добавяме или изтриваме отказ от таблицата със съответните стандартни бутони, като в таблицата се съдържа и информация за общия им брой и сума по последни покупни цени за дадения период от време. </w:t>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Кредитно / дебитно известие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Аптечната програма дава възможност за издаване на кредитно известие към НЗОК, т.е. кредитно към издадена фактура от самата програма. При избор на опцията аптечната програма ви дава възможност да посочите номера на документ (поредното кредитно, което се издава от софтуера).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2114550" cy="971550"/>
            <wp:effectExtent l="19050" t="0" r="0" b="0"/>
            <wp:docPr id="108" name="Picture 108" descr="2 5 Korekcia Reklamacia1.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 5 Korekcia Reklamacia1.jpg">
                      <a:hlinkClick r:id="rId98"/>
                    </pic:cNvPr>
                    <pic:cNvPicPr>
                      <a:picLocks noChangeAspect="1" noChangeArrowheads="1"/>
                    </pic:cNvPicPr>
                  </pic:nvPicPr>
                  <pic:blipFill>
                    <a:blip r:embed="rId99" cstate="print"/>
                    <a:srcRect/>
                    <a:stretch>
                      <a:fillRect/>
                    </a:stretch>
                  </pic:blipFill>
                  <pic:spPr bwMode="auto">
                    <a:xfrm>
                      <a:off x="0" y="0"/>
                      <a:ext cx="2114550" cy="97155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На следващия прозорец е необходимо да се въведат данните за самото кредитно: към коя фактура е, дата и т.н.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2552700" cy="3152775"/>
            <wp:effectExtent l="19050" t="0" r="0" b="0"/>
            <wp:docPr id="109" name="Picture 109" descr="3 11 kred1.gif">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3 11 kred1.gif">
                      <a:hlinkClick r:id="rId210"/>
                    </pic:cNvPr>
                    <pic:cNvPicPr>
                      <a:picLocks noChangeAspect="1" noChangeArrowheads="1"/>
                    </pic:cNvPicPr>
                  </pic:nvPicPr>
                  <pic:blipFill>
                    <a:blip r:embed="rId211" cstate="print"/>
                    <a:srcRect/>
                    <a:stretch>
                      <a:fillRect/>
                    </a:stretch>
                  </pic:blipFill>
                  <pic:spPr bwMode="auto">
                    <a:xfrm>
                      <a:off x="0" y="0"/>
                      <a:ext cx="2552700" cy="31527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Последният етап от процеса е свързан с посочването на позициите, които се сторнират, заедно със сумите: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4914900" cy="2476500"/>
            <wp:effectExtent l="19050" t="0" r="0" b="0"/>
            <wp:docPr id="110" name="Picture 110" descr="3 11 kred2.gif">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3 11 kred2.gif">
                      <a:hlinkClick r:id="rId212"/>
                    </pic:cNvPr>
                    <pic:cNvPicPr>
                      <a:picLocks noChangeAspect="1" noChangeArrowheads="1"/>
                    </pic:cNvPicPr>
                  </pic:nvPicPr>
                  <pic:blipFill>
                    <a:blip r:embed="rId213" cstate="print"/>
                    <a:srcRect/>
                    <a:stretch>
                      <a:fillRect/>
                    </a:stretch>
                  </pic:blipFill>
                  <pic:spPr bwMode="auto">
                    <a:xfrm>
                      <a:off x="0" y="0"/>
                      <a:ext cx="4914900" cy="247650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Накрая след натискането на бутона "</w:t>
      </w:r>
      <w:r w:rsidRPr="00EB68F8">
        <w:rPr>
          <w:rFonts w:ascii="Times New Roman" w:eastAsia="Times New Roman" w:hAnsi="Times New Roman" w:cs="Times New Roman"/>
          <w:b/>
          <w:bCs/>
          <w:sz w:val="24"/>
          <w:szCs w:val="24"/>
          <w:lang w:eastAsia="bg-BG"/>
        </w:rPr>
        <w:t>Потвърди</w:t>
      </w:r>
      <w:r w:rsidRPr="00EB68F8">
        <w:rPr>
          <w:rFonts w:ascii="Times New Roman" w:eastAsia="Times New Roman" w:hAnsi="Times New Roman" w:cs="Times New Roman"/>
          <w:sz w:val="24"/>
          <w:szCs w:val="24"/>
          <w:lang w:eastAsia="bg-BG"/>
        </w:rPr>
        <w:t xml:space="preserve">" се извежда разпечатка на самото кредитно известие. </w:t>
      </w:r>
    </w:p>
    <w:p w:rsidR="00EB68F8" w:rsidRPr="00EB68F8" w:rsidRDefault="00EB68F8" w:rsidP="00EB68F8">
      <w:pPr>
        <w:spacing w:before="100" w:beforeAutospacing="1" w:after="100" w:afterAutospacing="1" w:line="240" w:lineRule="auto"/>
        <w:outlineLvl w:val="1"/>
        <w:rPr>
          <w:rFonts w:ascii="Times New Roman" w:eastAsia="Times New Roman" w:hAnsi="Times New Roman" w:cs="Times New Roman"/>
          <w:b/>
          <w:bCs/>
          <w:sz w:val="36"/>
          <w:szCs w:val="36"/>
          <w:lang w:eastAsia="bg-BG"/>
        </w:rPr>
      </w:pPr>
      <w:r w:rsidRPr="00EB68F8">
        <w:rPr>
          <w:rFonts w:ascii="Times New Roman" w:eastAsia="Times New Roman" w:hAnsi="Times New Roman" w:cs="Times New Roman"/>
          <w:b/>
          <w:bCs/>
          <w:sz w:val="36"/>
          <w:szCs w:val="36"/>
          <w:lang w:eastAsia="bg-BG"/>
        </w:rPr>
        <w:lastRenderedPageBreak/>
        <w:t xml:space="preserve">Консигнация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Менюто " </w:t>
      </w:r>
      <w:r w:rsidRPr="00EB68F8">
        <w:rPr>
          <w:rFonts w:ascii="Times New Roman" w:eastAsia="Times New Roman" w:hAnsi="Times New Roman" w:cs="Times New Roman"/>
          <w:b/>
          <w:bCs/>
          <w:sz w:val="24"/>
          <w:szCs w:val="24"/>
          <w:lang w:eastAsia="bg-BG"/>
        </w:rPr>
        <w:t>Консигнация</w:t>
      </w:r>
      <w:r w:rsidRPr="00EB68F8">
        <w:rPr>
          <w:rFonts w:ascii="Times New Roman" w:eastAsia="Times New Roman" w:hAnsi="Times New Roman" w:cs="Times New Roman"/>
          <w:sz w:val="24"/>
          <w:szCs w:val="24"/>
          <w:lang w:eastAsia="bg-BG"/>
        </w:rPr>
        <w:t xml:space="preserve">" е четвъртото основно меню и служи за </w:t>
      </w:r>
      <w:proofErr w:type="spellStart"/>
      <w:r w:rsidRPr="00EB68F8">
        <w:rPr>
          <w:rFonts w:ascii="Times New Roman" w:eastAsia="Times New Roman" w:hAnsi="Times New Roman" w:cs="Times New Roman"/>
          <w:sz w:val="24"/>
          <w:szCs w:val="24"/>
          <w:lang w:eastAsia="bg-BG"/>
        </w:rPr>
        <w:t>обработван</w:t>
      </w:r>
      <w:proofErr w:type="spellEnd"/>
      <w:r w:rsidRPr="00EB68F8">
        <w:rPr>
          <w:rFonts w:ascii="Times New Roman" w:eastAsia="Times New Roman" w:hAnsi="Times New Roman" w:cs="Times New Roman"/>
          <w:sz w:val="24"/>
          <w:szCs w:val="24"/>
          <w:lang w:eastAsia="bg-BG"/>
        </w:rPr>
        <w:t xml:space="preserve">е(вземане, отчитане и връщане, плащания) на стоки по консигнация. То съдържа следните </w:t>
      </w:r>
      <w:proofErr w:type="spellStart"/>
      <w:r w:rsidRPr="00EB68F8">
        <w:rPr>
          <w:rFonts w:ascii="Times New Roman" w:eastAsia="Times New Roman" w:hAnsi="Times New Roman" w:cs="Times New Roman"/>
          <w:sz w:val="24"/>
          <w:szCs w:val="24"/>
          <w:lang w:eastAsia="bg-BG"/>
        </w:rPr>
        <w:t>подменюта</w:t>
      </w:r>
      <w:proofErr w:type="spellEnd"/>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Вземане на консигнация</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Връщане от консигнация</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Отчет по консигнация</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Плащания по консигнация</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5372100" cy="1743075"/>
            <wp:effectExtent l="19050" t="0" r="0" b="0"/>
            <wp:docPr id="111" name="Picture 111" descr="9 Konsign1.jpg">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9 Konsign1.jpg">
                      <a:hlinkClick r:id="rId214"/>
                    </pic:cNvPr>
                    <pic:cNvPicPr>
                      <a:picLocks noChangeAspect="1" noChangeArrowheads="1"/>
                    </pic:cNvPicPr>
                  </pic:nvPicPr>
                  <pic:blipFill>
                    <a:blip r:embed="rId215" cstate="print"/>
                    <a:srcRect/>
                    <a:stretch>
                      <a:fillRect/>
                    </a:stretch>
                  </pic:blipFill>
                  <pic:spPr bwMode="auto">
                    <a:xfrm>
                      <a:off x="0" y="0"/>
                      <a:ext cx="5372100" cy="17430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Вземане на консигнация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При избор на " </w:t>
      </w:r>
      <w:r w:rsidRPr="00EB68F8">
        <w:rPr>
          <w:rFonts w:ascii="Times New Roman" w:eastAsia="Times New Roman" w:hAnsi="Times New Roman" w:cs="Times New Roman"/>
          <w:b/>
          <w:bCs/>
          <w:sz w:val="24"/>
          <w:szCs w:val="24"/>
          <w:lang w:eastAsia="bg-BG"/>
        </w:rPr>
        <w:t>Вземане на консигнация</w:t>
      </w:r>
      <w:r w:rsidRPr="00EB68F8">
        <w:rPr>
          <w:rFonts w:ascii="Times New Roman" w:eastAsia="Times New Roman" w:hAnsi="Times New Roman" w:cs="Times New Roman"/>
          <w:sz w:val="24"/>
          <w:szCs w:val="24"/>
          <w:lang w:eastAsia="bg-BG"/>
        </w:rPr>
        <w:t>" се появява прозорец със генериран автоматично следващ пореден номер. Вие го потвърждавате и с това откривате нов документ. Ако желаете с бутон "</w:t>
      </w:r>
      <w:r w:rsidRPr="00EB68F8">
        <w:rPr>
          <w:rFonts w:ascii="Times New Roman" w:eastAsia="Times New Roman" w:hAnsi="Times New Roman" w:cs="Times New Roman"/>
          <w:b/>
          <w:bCs/>
          <w:sz w:val="24"/>
          <w:szCs w:val="24"/>
          <w:lang w:eastAsia="bg-BG"/>
        </w:rPr>
        <w:t>F1</w:t>
      </w:r>
      <w:r w:rsidRPr="00EB68F8">
        <w:rPr>
          <w:rFonts w:ascii="Times New Roman" w:eastAsia="Times New Roman" w:hAnsi="Times New Roman" w:cs="Times New Roman"/>
          <w:sz w:val="24"/>
          <w:szCs w:val="24"/>
          <w:lang w:eastAsia="bg-BG"/>
        </w:rPr>
        <w:t xml:space="preserve">" можете да видите списък с заведените до момента консигнационни документи и да влезете в избран от вас.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2114550" cy="971550"/>
            <wp:effectExtent l="19050" t="0" r="0" b="0"/>
            <wp:docPr id="112" name="Picture 112" descr="3 3 Brak 1.jp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3 3 Brak 1.jpg">
                      <a:hlinkClick r:id="rId118"/>
                    </pic:cNvPr>
                    <pic:cNvPicPr>
                      <a:picLocks noChangeAspect="1" noChangeArrowheads="1"/>
                    </pic:cNvPicPr>
                  </pic:nvPicPr>
                  <pic:blipFill>
                    <a:blip r:embed="rId119" cstate="print"/>
                    <a:srcRect/>
                    <a:stretch>
                      <a:fillRect/>
                    </a:stretch>
                  </pic:blipFill>
                  <pic:spPr bwMode="auto">
                    <a:xfrm>
                      <a:off x="0" y="0"/>
                      <a:ext cx="2114550" cy="97155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След това програмата Ви прехвърля в нов прозорец където се указва датата на доставката, номера на фактура и дата, доставчика, евентуално и отстъпката за доставката.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2466975" cy="3086100"/>
            <wp:effectExtent l="19050" t="0" r="9525" b="0"/>
            <wp:docPr id="113" name="Picture 113" descr="9 Konsign2.gif">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9 Konsign2.gif">
                      <a:hlinkClick r:id="rId216"/>
                    </pic:cNvPr>
                    <pic:cNvPicPr>
                      <a:picLocks noChangeAspect="1" noChangeArrowheads="1"/>
                    </pic:cNvPicPr>
                  </pic:nvPicPr>
                  <pic:blipFill>
                    <a:blip r:embed="rId217" cstate="print"/>
                    <a:srcRect/>
                    <a:stretch>
                      <a:fillRect/>
                    </a:stretch>
                  </pic:blipFill>
                  <pic:spPr bwMode="auto">
                    <a:xfrm>
                      <a:off x="0" y="0"/>
                      <a:ext cx="2466975" cy="308610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След натискане на бутона "</w:t>
      </w:r>
      <w:r w:rsidRPr="00EB68F8">
        <w:rPr>
          <w:rFonts w:ascii="Times New Roman" w:eastAsia="Times New Roman" w:hAnsi="Times New Roman" w:cs="Times New Roman"/>
          <w:b/>
          <w:bCs/>
          <w:sz w:val="24"/>
          <w:szCs w:val="24"/>
          <w:lang w:eastAsia="bg-BG"/>
        </w:rPr>
        <w:t>Потвърди</w:t>
      </w:r>
      <w:r w:rsidRPr="00EB68F8">
        <w:rPr>
          <w:rFonts w:ascii="Times New Roman" w:eastAsia="Times New Roman" w:hAnsi="Times New Roman" w:cs="Times New Roman"/>
          <w:sz w:val="24"/>
          <w:szCs w:val="24"/>
          <w:lang w:eastAsia="bg-BG"/>
        </w:rPr>
        <w:t>" се появява прозореца "</w:t>
      </w:r>
      <w:proofErr w:type="spellStart"/>
      <w:r w:rsidRPr="00EB68F8">
        <w:rPr>
          <w:rFonts w:ascii="Times New Roman" w:eastAsia="Times New Roman" w:hAnsi="Times New Roman" w:cs="Times New Roman"/>
          <w:b/>
          <w:bCs/>
          <w:sz w:val="24"/>
          <w:szCs w:val="24"/>
          <w:lang w:eastAsia="bg-BG"/>
        </w:rPr>
        <w:t>Сладова</w:t>
      </w:r>
      <w:proofErr w:type="spellEnd"/>
      <w:r w:rsidRPr="00EB68F8">
        <w:rPr>
          <w:rFonts w:ascii="Times New Roman" w:eastAsia="Times New Roman" w:hAnsi="Times New Roman" w:cs="Times New Roman"/>
          <w:b/>
          <w:bCs/>
          <w:sz w:val="24"/>
          <w:szCs w:val="24"/>
          <w:lang w:eastAsia="bg-BG"/>
        </w:rPr>
        <w:t xml:space="preserve"> разписка - Консигнация</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7620000" cy="5419725"/>
            <wp:effectExtent l="19050" t="0" r="0" b="0"/>
            <wp:docPr id="114" name="Picture 114" descr="9 Konsign3.gif">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9 Konsign3.gif">
                      <a:hlinkClick r:id="rId218"/>
                    </pic:cNvPr>
                    <pic:cNvPicPr>
                      <a:picLocks noChangeAspect="1" noChangeArrowheads="1"/>
                    </pic:cNvPicPr>
                  </pic:nvPicPr>
                  <pic:blipFill>
                    <a:blip r:embed="rId219" cstate="print"/>
                    <a:srcRect/>
                    <a:stretch>
                      <a:fillRect/>
                    </a:stretch>
                  </pic:blipFill>
                  <pic:spPr bwMode="auto">
                    <a:xfrm>
                      <a:off x="0" y="0"/>
                      <a:ext cx="7620000" cy="541972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 "</w:t>
      </w:r>
      <w:r w:rsidRPr="00EB68F8">
        <w:rPr>
          <w:rFonts w:ascii="Times New Roman" w:eastAsia="Times New Roman" w:hAnsi="Times New Roman" w:cs="Times New Roman"/>
          <w:b/>
          <w:bCs/>
          <w:sz w:val="24"/>
          <w:szCs w:val="24"/>
          <w:lang w:eastAsia="bg-BG"/>
        </w:rPr>
        <w:t>F1</w:t>
      </w:r>
      <w:r w:rsidRPr="00EB68F8">
        <w:rPr>
          <w:rFonts w:ascii="Times New Roman" w:eastAsia="Times New Roman" w:hAnsi="Times New Roman" w:cs="Times New Roman"/>
          <w:sz w:val="24"/>
          <w:szCs w:val="24"/>
          <w:lang w:eastAsia="bg-BG"/>
        </w:rPr>
        <w:t>" от клавиатурата се отваря прозореца "</w:t>
      </w:r>
      <w:r w:rsidRPr="00EB68F8">
        <w:rPr>
          <w:rFonts w:ascii="Times New Roman" w:eastAsia="Times New Roman" w:hAnsi="Times New Roman" w:cs="Times New Roman"/>
          <w:b/>
          <w:bCs/>
          <w:sz w:val="24"/>
          <w:szCs w:val="24"/>
          <w:lang w:eastAsia="bg-BG"/>
        </w:rPr>
        <w:t>Стоки</w:t>
      </w:r>
      <w:r w:rsidRPr="00EB68F8">
        <w:rPr>
          <w:rFonts w:ascii="Times New Roman" w:eastAsia="Times New Roman" w:hAnsi="Times New Roman" w:cs="Times New Roman"/>
          <w:sz w:val="24"/>
          <w:szCs w:val="24"/>
          <w:lang w:eastAsia="bg-BG"/>
        </w:rPr>
        <w:t xml:space="preserve">", където се извеждат продуктите от номенклатурата.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В тази таблица е възможно търсене по Код, Наименование, НЗОК код или </w:t>
      </w:r>
      <w:proofErr w:type="spellStart"/>
      <w:r w:rsidRPr="00EB68F8">
        <w:rPr>
          <w:rFonts w:ascii="Times New Roman" w:eastAsia="Times New Roman" w:hAnsi="Times New Roman" w:cs="Times New Roman"/>
          <w:sz w:val="24"/>
          <w:szCs w:val="24"/>
          <w:lang w:eastAsia="bg-BG"/>
        </w:rPr>
        <w:t>баркод</w:t>
      </w:r>
      <w:proofErr w:type="spellEnd"/>
      <w:r w:rsidRPr="00EB68F8">
        <w:rPr>
          <w:rFonts w:ascii="Times New Roman" w:eastAsia="Times New Roman" w:hAnsi="Times New Roman" w:cs="Times New Roman"/>
          <w:sz w:val="24"/>
          <w:szCs w:val="24"/>
          <w:lang w:eastAsia="bg-BG"/>
        </w:rPr>
        <w:t>. Избирате колонката в която ще търсите и се изписва например НЗОК кода или името (на кирилица) на продукта. След това с "</w:t>
      </w:r>
      <w:proofErr w:type="spellStart"/>
      <w:r w:rsidRPr="00EB68F8">
        <w:rPr>
          <w:rFonts w:ascii="Times New Roman" w:eastAsia="Times New Roman" w:hAnsi="Times New Roman" w:cs="Times New Roman"/>
          <w:b/>
          <w:bCs/>
          <w:sz w:val="24"/>
          <w:szCs w:val="24"/>
          <w:lang w:eastAsia="bg-BG"/>
        </w:rPr>
        <w:t>Enter</w:t>
      </w:r>
      <w:proofErr w:type="spellEnd"/>
      <w:r w:rsidRPr="00EB68F8">
        <w:rPr>
          <w:rFonts w:ascii="Times New Roman" w:eastAsia="Times New Roman" w:hAnsi="Times New Roman" w:cs="Times New Roman"/>
          <w:sz w:val="24"/>
          <w:szCs w:val="24"/>
          <w:lang w:eastAsia="bg-BG"/>
        </w:rPr>
        <w:t>" или бутона "</w:t>
      </w:r>
      <w:r w:rsidRPr="00EB68F8">
        <w:rPr>
          <w:rFonts w:ascii="Times New Roman" w:eastAsia="Times New Roman" w:hAnsi="Times New Roman" w:cs="Times New Roman"/>
          <w:b/>
          <w:bCs/>
          <w:sz w:val="24"/>
          <w:szCs w:val="24"/>
          <w:lang w:eastAsia="bg-BG"/>
        </w:rPr>
        <w:t>Потвърди</w:t>
      </w:r>
      <w:r w:rsidRPr="00EB68F8">
        <w:rPr>
          <w:rFonts w:ascii="Times New Roman" w:eastAsia="Times New Roman" w:hAnsi="Times New Roman" w:cs="Times New Roman"/>
          <w:sz w:val="24"/>
          <w:szCs w:val="24"/>
          <w:lang w:eastAsia="bg-BG"/>
        </w:rPr>
        <w:t xml:space="preserve">" програмата предлага да </w:t>
      </w:r>
      <w:proofErr w:type="spellStart"/>
      <w:r w:rsidRPr="00EB68F8">
        <w:rPr>
          <w:rFonts w:ascii="Times New Roman" w:eastAsia="Times New Roman" w:hAnsi="Times New Roman" w:cs="Times New Roman"/>
          <w:sz w:val="24"/>
          <w:szCs w:val="24"/>
          <w:lang w:eastAsia="bg-BG"/>
        </w:rPr>
        <w:t>въведене</w:t>
      </w:r>
      <w:proofErr w:type="spellEnd"/>
      <w:r w:rsidRPr="00EB68F8">
        <w:rPr>
          <w:rFonts w:ascii="Times New Roman" w:eastAsia="Times New Roman" w:hAnsi="Times New Roman" w:cs="Times New Roman"/>
          <w:sz w:val="24"/>
          <w:szCs w:val="24"/>
          <w:lang w:eastAsia="bg-BG"/>
        </w:rPr>
        <w:t xml:space="preserve"> необходимите данни като количество, покупна, съответно продажна цена, срок на годност, партида.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Имате възможност да добавите друга стока след като сте попълнили нужните параметри, а да редактирате или изтриете вече бракувана стока става чрез бутоните "</w:t>
      </w:r>
      <w:r w:rsidRPr="00EB68F8">
        <w:rPr>
          <w:rFonts w:ascii="Times New Roman" w:eastAsia="Times New Roman" w:hAnsi="Times New Roman" w:cs="Times New Roman"/>
          <w:b/>
          <w:bCs/>
          <w:sz w:val="24"/>
          <w:szCs w:val="24"/>
          <w:lang w:eastAsia="bg-BG"/>
        </w:rPr>
        <w:t xml:space="preserve">Редактирай </w:t>
      </w:r>
      <w:r w:rsidRPr="00EB68F8">
        <w:rPr>
          <w:rFonts w:ascii="Times New Roman" w:eastAsia="Times New Roman" w:hAnsi="Times New Roman" w:cs="Times New Roman"/>
          <w:sz w:val="24"/>
          <w:szCs w:val="24"/>
          <w:lang w:eastAsia="bg-BG"/>
        </w:rPr>
        <w:t>" и "</w:t>
      </w:r>
      <w:r w:rsidRPr="00EB68F8">
        <w:rPr>
          <w:rFonts w:ascii="Times New Roman" w:eastAsia="Times New Roman" w:hAnsi="Times New Roman" w:cs="Times New Roman"/>
          <w:b/>
          <w:bCs/>
          <w:sz w:val="24"/>
          <w:szCs w:val="24"/>
          <w:lang w:eastAsia="bg-BG"/>
        </w:rPr>
        <w:t>Изтрий</w:t>
      </w:r>
      <w:r w:rsidRPr="00EB68F8">
        <w:rPr>
          <w:rFonts w:ascii="Times New Roman" w:eastAsia="Times New Roman" w:hAnsi="Times New Roman" w:cs="Times New Roman"/>
          <w:sz w:val="24"/>
          <w:szCs w:val="24"/>
          <w:lang w:eastAsia="bg-BG"/>
        </w:rPr>
        <w:t>". Запаметяването на доставката става при натискане на бутона "</w:t>
      </w:r>
      <w:r w:rsidRPr="00EB68F8">
        <w:rPr>
          <w:rFonts w:ascii="Times New Roman" w:eastAsia="Times New Roman" w:hAnsi="Times New Roman" w:cs="Times New Roman"/>
          <w:b/>
          <w:bCs/>
          <w:sz w:val="24"/>
          <w:szCs w:val="24"/>
          <w:lang w:eastAsia="bg-BG"/>
        </w:rPr>
        <w:t>Приключване</w:t>
      </w:r>
      <w:r w:rsidRPr="00EB68F8">
        <w:rPr>
          <w:rFonts w:ascii="Times New Roman" w:eastAsia="Times New Roman" w:hAnsi="Times New Roman" w:cs="Times New Roman"/>
          <w:sz w:val="24"/>
          <w:szCs w:val="24"/>
          <w:lang w:eastAsia="bg-BG"/>
        </w:rPr>
        <w:t xml:space="preserve">" след което се появява прозорец, в който се посочва датата на плащане (падежа) и забележка (ако има такава). Има възможност и за разпечатка на доставените стоки, както и печат на </w:t>
      </w:r>
      <w:proofErr w:type="spellStart"/>
      <w:r w:rsidRPr="00EB68F8">
        <w:rPr>
          <w:rFonts w:ascii="Times New Roman" w:eastAsia="Times New Roman" w:hAnsi="Times New Roman" w:cs="Times New Roman"/>
          <w:sz w:val="24"/>
          <w:szCs w:val="24"/>
          <w:lang w:eastAsia="bg-BG"/>
        </w:rPr>
        <w:t>баркодовете</w:t>
      </w:r>
      <w:proofErr w:type="spellEnd"/>
      <w:r w:rsidRPr="00EB68F8">
        <w:rPr>
          <w:rFonts w:ascii="Times New Roman" w:eastAsia="Times New Roman" w:hAnsi="Times New Roman" w:cs="Times New Roman"/>
          <w:sz w:val="24"/>
          <w:szCs w:val="24"/>
          <w:lang w:eastAsia="bg-BG"/>
        </w:rPr>
        <w:t xml:space="preserve"> им (бутона "</w:t>
      </w:r>
      <w:proofErr w:type="spellStart"/>
      <w:r w:rsidRPr="00EB68F8">
        <w:rPr>
          <w:rFonts w:ascii="Times New Roman" w:eastAsia="Times New Roman" w:hAnsi="Times New Roman" w:cs="Times New Roman"/>
          <w:b/>
          <w:bCs/>
          <w:sz w:val="24"/>
          <w:szCs w:val="24"/>
          <w:lang w:eastAsia="bg-BG"/>
        </w:rPr>
        <w:t>Барк</w:t>
      </w:r>
      <w:proofErr w:type="spellEnd"/>
      <w:r w:rsidRPr="00EB68F8">
        <w:rPr>
          <w:rFonts w:ascii="Times New Roman" w:eastAsia="Times New Roman" w:hAnsi="Times New Roman" w:cs="Times New Roman"/>
          <w:b/>
          <w:bCs/>
          <w:sz w:val="24"/>
          <w:szCs w:val="24"/>
          <w:lang w:eastAsia="bg-BG"/>
        </w:rPr>
        <w:t>од</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3790950" cy="1466850"/>
            <wp:effectExtent l="19050" t="0" r="0" b="0"/>
            <wp:docPr id="115" name="Picture 115" descr="1 1 Skl3.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1 1 Skl3.jpg">
                      <a:hlinkClick r:id="rId24"/>
                    </pic:cNvPr>
                    <pic:cNvPicPr>
                      <a:picLocks noChangeAspect="1" noChangeArrowheads="1"/>
                    </pic:cNvPicPr>
                  </pic:nvPicPr>
                  <pic:blipFill>
                    <a:blip r:embed="rId25" cstate="print"/>
                    <a:srcRect/>
                    <a:stretch>
                      <a:fillRect/>
                    </a:stretch>
                  </pic:blipFill>
                  <pic:spPr bwMode="auto">
                    <a:xfrm>
                      <a:off x="0" y="0"/>
                      <a:ext cx="3790950" cy="146685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Връщане на консигнация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При избор на "</w:t>
      </w:r>
      <w:r w:rsidRPr="00EB68F8">
        <w:rPr>
          <w:rFonts w:ascii="Times New Roman" w:eastAsia="Times New Roman" w:hAnsi="Times New Roman" w:cs="Times New Roman"/>
          <w:b/>
          <w:bCs/>
          <w:sz w:val="24"/>
          <w:szCs w:val="24"/>
          <w:lang w:eastAsia="bg-BG"/>
        </w:rPr>
        <w:t>Връщане от консигнация</w:t>
      </w:r>
      <w:r w:rsidRPr="00EB68F8">
        <w:rPr>
          <w:rFonts w:ascii="Times New Roman" w:eastAsia="Times New Roman" w:hAnsi="Times New Roman" w:cs="Times New Roman"/>
          <w:sz w:val="24"/>
          <w:szCs w:val="24"/>
          <w:lang w:eastAsia="bg-BG"/>
        </w:rPr>
        <w:t>" се появява прозорец със генериран автоматично следващ пореден номер на документ. Потвърждавате го и с това откривате нов. Ако желаете с бутон "</w:t>
      </w:r>
      <w:r w:rsidRPr="00EB68F8">
        <w:rPr>
          <w:rFonts w:ascii="Times New Roman" w:eastAsia="Times New Roman" w:hAnsi="Times New Roman" w:cs="Times New Roman"/>
          <w:b/>
          <w:bCs/>
          <w:sz w:val="24"/>
          <w:szCs w:val="24"/>
          <w:lang w:eastAsia="bg-BG"/>
        </w:rPr>
        <w:t>F1</w:t>
      </w:r>
      <w:r w:rsidRPr="00EB68F8">
        <w:rPr>
          <w:rFonts w:ascii="Times New Roman" w:eastAsia="Times New Roman" w:hAnsi="Times New Roman" w:cs="Times New Roman"/>
          <w:sz w:val="24"/>
          <w:szCs w:val="24"/>
          <w:lang w:eastAsia="bg-BG"/>
        </w:rPr>
        <w:t xml:space="preserve">" можете да видите списък с заведените до момента консигнационни документи и да влезете в избран от вас.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2114550" cy="971550"/>
            <wp:effectExtent l="19050" t="0" r="0" b="0"/>
            <wp:docPr id="116" name="Picture 116" descr="3 3 Brak 1.jp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3 3 Brak 1.jpg">
                      <a:hlinkClick r:id="rId118"/>
                    </pic:cNvPr>
                    <pic:cNvPicPr>
                      <a:picLocks noChangeAspect="1" noChangeArrowheads="1"/>
                    </pic:cNvPicPr>
                  </pic:nvPicPr>
                  <pic:blipFill>
                    <a:blip r:embed="rId119" cstate="print"/>
                    <a:srcRect/>
                    <a:stretch>
                      <a:fillRect/>
                    </a:stretch>
                  </pic:blipFill>
                  <pic:spPr bwMode="auto">
                    <a:xfrm>
                      <a:off x="0" y="0"/>
                      <a:ext cx="2114550" cy="97155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След това програмата Ви прехвърля в нов прозорец където избирате номера на доставката, от която ще връщате консигнация, забележката е свободен текст.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2505075" cy="2790825"/>
            <wp:effectExtent l="19050" t="0" r="9525" b="0"/>
            <wp:docPr id="117" name="Picture 117" descr="9 2 img2.gif">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9 2 img2.gif">
                      <a:hlinkClick r:id="rId220"/>
                    </pic:cNvPr>
                    <pic:cNvPicPr>
                      <a:picLocks noChangeAspect="1" noChangeArrowheads="1"/>
                    </pic:cNvPicPr>
                  </pic:nvPicPr>
                  <pic:blipFill>
                    <a:blip r:embed="rId221" cstate="print"/>
                    <a:srcRect/>
                    <a:stretch>
                      <a:fillRect/>
                    </a:stretch>
                  </pic:blipFill>
                  <pic:spPr bwMode="auto">
                    <a:xfrm>
                      <a:off x="0" y="0"/>
                      <a:ext cx="2505075" cy="279082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 бутона "</w:t>
      </w:r>
      <w:r w:rsidRPr="00EB68F8">
        <w:rPr>
          <w:rFonts w:ascii="Times New Roman" w:eastAsia="Times New Roman" w:hAnsi="Times New Roman" w:cs="Times New Roman"/>
          <w:b/>
          <w:bCs/>
          <w:sz w:val="24"/>
          <w:szCs w:val="24"/>
          <w:lang w:eastAsia="bg-BG"/>
        </w:rPr>
        <w:t>F1</w:t>
      </w:r>
      <w:r w:rsidRPr="00EB68F8">
        <w:rPr>
          <w:rFonts w:ascii="Times New Roman" w:eastAsia="Times New Roman" w:hAnsi="Times New Roman" w:cs="Times New Roman"/>
          <w:sz w:val="24"/>
          <w:szCs w:val="24"/>
          <w:lang w:eastAsia="bg-BG"/>
        </w:rPr>
        <w:t xml:space="preserve">" отново можете да извикате всички доставки на консигнация и да изберете от коя точно ще връщате продукти.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5534025" cy="3333750"/>
            <wp:effectExtent l="19050" t="0" r="9525" b="0"/>
            <wp:docPr id="118" name="Picture 118" descr="9 2 img1.gif">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9 2 img1.gif">
                      <a:hlinkClick r:id="rId222"/>
                    </pic:cNvPr>
                    <pic:cNvPicPr>
                      <a:picLocks noChangeAspect="1" noChangeArrowheads="1"/>
                    </pic:cNvPicPr>
                  </pic:nvPicPr>
                  <pic:blipFill>
                    <a:blip r:embed="rId223" cstate="print"/>
                    <a:srcRect/>
                    <a:stretch>
                      <a:fillRect/>
                    </a:stretch>
                  </pic:blipFill>
                  <pic:spPr bwMode="auto">
                    <a:xfrm>
                      <a:off x="0" y="0"/>
                      <a:ext cx="5534025" cy="333375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При натискане на бутон "</w:t>
      </w:r>
      <w:r w:rsidRPr="00EB68F8">
        <w:rPr>
          <w:rFonts w:ascii="Times New Roman" w:eastAsia="Times New Roman" w:hAnsi="Times New Roman" w:cs="Times New Roman"/>
          <w:b/>
          <w:bCs/>
          <w:sz w:val="24"/>
          <w:szCs w:val="24"/>
          <w:lang w:eastAsia="bg-BG"/>
        </w:rPr>
        <w:t>Потвърди</w:t>
      </w:r>
      <w:r w:rsidRPr="00EB68F8">
        <w:rPr>
          <w:rFonts w:ascii="Times New Roman" w:eastAsia="Times New Roman" w:hAnsi="Times New Roman" w:cs="Times New Roman"/>
          <w:sz w:val="24"/>
          <w:szCs w:val="24"/>
          <w:lang w:eastAsia="bg-BG"/>
        </w:rPr>
        <w:t>" се появява прозореца "</w:t>
      </w:r>
      <w:r w:rsidRPr="00EB68F8">
        <w:rPr>
          <w:rFonts w:ascii="Times New Roman" w:eastAsia="Times New Roman" w:hAnsi="Times New Roman" w:cs="Times New Roman"/>
          <w:b/>
          <w:bCs/>
          <w:sz w:val="24"/>
          <w:szCs w:val="24"/>
          <w:lang w:eastAsia="bg-BG"/>
        </w:rPr>
        <w:t xml:space="preserve">Връщане от к </w:t>
      </w:r>
      <w:proofErr w:type="spellStart"/>
      <w:r w:rsidRPr="00EB68F8">
        <w:rPr>
          <w:rFonts w:ascii="Times New Roman" w:eastAsia="Times New Roman" w:hAnsi="Times New Roman" w:cs="Times New Roman"/>
          <w:b/>
          <w:bCs/>
          <w:sz w:val="24"/>
          <w:szCs w:val="24"/>
          <w:lang w:eastAsia="bg-BG"/>
        </w:rPr>
        <w:t>онсигнация</w:t>
      </w:r>
      <w:proofErr w:type="spellEnd"/>
      <w:r w:rsidRPr="00EB68F8">
        <w:rPr>
          <w:rFonts w:ascii="Times New Roman" w:eastAsia="Times New Roman" w:hAnsi="Times New Roman" w:cs="Times New Roman"/>
          <w:sz w:val="24"/>
          <w:szCs w:val="24"/>
          <w:lang w:eastAsia="bg-BG"/>
        </w:rPr>
        <w:t xml:space="preserve">", където фигурират продуктите по конкретната доставка: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7810500" cy="3467100"/>
            <wp:effectExtent l="19050" t="0" r="0" b="0"/>
            <wp:docPr id="119" name="Picture 119" descr="9 2 img3.gif">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9 2 img3.gif">
                      <a:hlinkClick r:id="rId224"/>
                    </pic:cNvPr>
                    <pic:cNvPicPr>
                      <a:picLocks noChangeAspect="1" noChangeArrowheads="1"/>
                    </pic:cNvPicPr>
                  </pic:nvPicPr>
                  <pic:blipFill>
                    <a:blip r:embed="rId225" cstate="print"/>
                    <a:srcRect/>
                    <a:stretch>
                      <a:fillRect/>
                    </a:stretch>
                  </pic:blipFill>
                  <pic:spPr bwMode="auto">
                    <a:xfrm>
                      <a:off x="0" y="0"/>
                      <a:ext cx="7810500" cy="346710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Върнато</w:t>
      </w:r>
      <w:r w:rsidRPr="00EB68F8">
        <w:rPr>
          <w:rFonts w:ascii="Times New Roman" w:eastAsia="Times New Roman" w:hAnsi="Times New Roman" w:cs="Times New Roman"/>
          <w:sz w:val="24"/>
          <w:szCs w:val="24"/>
          <w:lang w:eastAsia="bg-BG"/>
        </w:rPr>
        <w:t>" се въвежда количеството (на посочената мярка) и се натиска "</w:t>
      </w:r>
      <w:proofErr w:type="spellStart"/>
      <w:r w:rsidRPr="00EB68F8">
        <w:rPr>
          <w:rFonts w:ascii="Times New Roman" w:eastAsia="Times New Roman" w:hAnsi="Times New Roman" w:cs="Times New Roman"/>
          <w:b/>
          <w:bCs/>
          <w:sz w:val="24"/>
          <w:szCs w:val="24"/>
          <w:lang w:eastAsia="bg-BG"/>
        </w:rPr>
        <w:t>Enter</w:t>
      </w:r>
      <w:proofErr w:type="spellEnd"/>
      <w:r w:rsidRPr="00EB68F8">
        <w:rPr>
          <w:rFonts w:ascii="Times New Roman" w:eastAsia="Times New Roman" w:hAnsi="Times New Roman" w:cs="Times New Roman"/>
          <w:sz w:val="24"/>
          <w:szCs w:val="24"/>
          <w:lang w:eastAsia="bg-BG"/>
        </w:rPr>
        <w:t>" . Ако желаем да върнем цялата стока е по-удобно да натиснем бутона "</w:t>
      </w:r>
      <w:r w:rsidRPr="00EB68F8">
        <w:rPr>
          <w:rFonts w:ascii="Times New Roman" w:eastAsia="Times New Roman" w:hAnsi="Times New Roman" w:cs="Times New Roman"/>
          <w:b/>
          <w:bCs/>
          <w:sz w:val="24"/>
          <w:szCs w:val="24"/>
          <w:lang w:eastAsia="bg-BG"/>
        </w:rPr>
        <w:t>Анулирай</w:t>
      </w:r>
      <w:r w:rsidRPr="00EB68F8">
        <w:rPr>
          <w:rFonts w:ascii="Times New Roman" w:eastAsia="Times New Roman" w:hAnsi="Times New Roman" w:cs="Times New Roman"/>
          <w:sz w:val="24"/>
          <w:szCs w:val="24"/>
          <w:lang w:eastAsia="bg-BG"/>
        </w:rPr>
        <w:t>". Приключването и запаметяването става с натискане на бутона "</w:t>
      </w:r>
      <w:r w:rsidRPr="00EB68F8">
        <w:rPr>
          <w:rFonts w:ascii="Times New Roman" w:eastAsia="Times New Roman" w:hAnsi="Times New Roman" w:cs="Times New Roman"/>
          <w:b/>
          <w:bCs/>
          <w:sz w:val="24"/>
          <w:szCs w:val="24"/>
          <w:lang w:eastAsia="bg-BG"/>
        </w:rPr>
        <w:t>Приключи</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b/>
          <w:bCs/>
          <w:sz w:val="24"/>
          <w:szCs w:val="24"/>
          <w:lang w:eastAsia="bg-BG"/>
        </w:rPr>
        <w:t>ВАЖНО</w:t>
      </w:r>
      <w:r w:rsidRPr="00EB68F8">
        <w:rPr>
          <w:rFonts w:ascii="Times New Roman" w:eastAsia="Times New Roman" w:hAnsi="Times New Roman" w:cs="Times New Roman"/>
          <w:sz w:val="24"/>
          <w:szCs w:val="24"/>
          <w:lang w:eastAsia="bg-BG"/>
        </w:rPr>
        <w:t>: Непосредствено след приключването се появява на екран за разпечатка т.нар. "</w:t>
      </w:r>
      <w:r w:rsidRPr="00EB68F8">
        <w:rPr>
          <w:rFonts w:ascii="Times New Roman" w:eastAsia="Times New Roman" w:hAnsi="Times New Roman" w:cs="Times New Roman"/>
          <w:b/>
          <w:bCs/>
          <w:sz w:val="24"/>
          <w:szCs w:val="24"/>
          <w:lang w:eastAsia="bg-BG"/>
        </w:rPr>
        <w:t>Протокол за връщане на стоки по консигнация</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lastRenderedPageBreak/>
        <w:t xml:space="preserve">Плащане по консигнация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Функцията "</w:t>
      </w:r>
      <w:r w:rsidRPr="00EB68F8">
        <w:rPr>
          <w:rFonts w:ascii="Times New Roman" w:eastAsia="Times New Roman" w:hAnsi="Times New Roman" w:cs="Times New Roman"/>
          <w:b/>
          <w:bCs/>
          <w:sz w:val="24"/>
          <w:szCs w:val="24"/>
          <w:lang w:eastAsia="bg-BG"/>
        </w:rPr>
        <w:t>Плащане по консигнация</w:t>
      </w:r>
      <w:r w:rsidRPr="00EB68F8">
        <w:rPr>
          <w:rFonts w:ascii="Times New Roman" w:eastAsia="Times New Roman" w:hAnsi="Times New Roman" w:cs="Times New Roman"/>
          <w:sz w:val="24"/>
          <w:szCs w:val="24"/>
          <w:lang w:eastAsia="bg-BG"/>
        </w:rPr>
        <w:t xml:space="preserve">" е мястото, от където се вписват извършените плащания към доставчици, от които е взета стока на консигнация. При избора и се появява диалогов прозорец, където се въвежда периода и се избира доставчика.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3076575" cy="1285875"/>
            <wp:effectExtent l="19050" t="0" r="9525" b="0"/>
            <wp:docPr id="120" name="Picture 120" descr="1 6 Sup1.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1 6 Sup1.jpg">
                      <a:hlinkClick r:id="rId64"/>
                    </pic:cNvPr>
                    <pic:cNvPicPr>
                      <a:picLocks noChangeAspect="1" noChangeArrowheads="1"/>
                    </pic:cNvPicPr>
                  </pic:nvPicPr>
                  <pic:blipFill>
                    <a:blip r:embed="rId65" cstate="print"/>
                    <a:srcRect/>
                    <a:stretch>
                      <a:fillRect/>
                    </a:stretch>
                  </pic:blipFill>
                  <pic:spPr bwMode="auto">
                    <a:xfrm>
                      <a:off x="0" y="0"/>
                      <a:ext cx="3076575" cy="12858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След това програмата Ви прехвърля в нов прозорец където с натискане на бутона "'</w:t>
      </w:r>
      <w:r w:rsidRPr="00EB68F8">
        <w:rPr>
          <w:rFonts w:ascii="Times New Roman" w:eastAsia="Times New Roman" w:hAnsi="Times New Roman" w:cs="Times New Roman"/>
          <w:i/>
          <w:iCs/>
          <w:sz w:val="24"/>
          <w:szCs w:val="24"/>
          <w:lang w:eastAsia="bg-BG"/>
        </w:rPr>
        <w:t>Плащане</w:t>
      </w:r>
      <w:r w:rsidRPr="00EB68F8">
        <w:rPr>
          <w:rFonts w:ascii="Times New Roman" w:eastAsia="Times New Roman" w:hAnsi="Times New Roman" w:cs="Times New Roman"/>
          <w:b/>
          <w:bCs/>
          <w:i/>
          <w:iCs/>
          <w:sz w:val="24"/>
          <w:szCs w:val="24"/>
          <w:lang w:eastAsia="bg-BG"/>
        </w:rPr>
        <w:t>" или '</w:t>
      </w:r>
      <w:r w:rsidRPr="00EB68F8">
        <w:rPr>
          <w:rFonts w:ascii="Times New Roman" w:eastAsia="Times New Roman" w:hAnsi="Times New Roman" w:cs="Times New Roman"/>
          <w:sz w:val="24"/>
          <w:szCs w:val="24"/>
          <w:lang w:eastAsia="bg-BG"/>
        </w:rPr>
        <w:t xml:space="preserve"> се осъществява плащането (частично или на цялата сума) на конкретната доставка.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7610475" cy="3400425"/>
            <wp:effectExtent l="19050" t="0" r="9525" b="0"/>
            <wp:docPr id="121" name="Picture 121" descr="1 6 Sup2.gif">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1 6 Sup2.gif">
                      <a:hlinkClick r:id="rId66"/>
                    </pic:cNvPr>
                    <pic:cNvPicPr>
                      <a:picLocks noChangeAspect="1" noChangeArrowheads="1"/>
                    </pic:cNvPicPr>
                  </pic:nvPicPr>
                  <pic:blipFill>
                    <a:blip r:embed="rId67" cstate="print"/>
                    <a:srcRect/>
                    <a:stretch>
                      <a:fillRect/>
                    </a:stretch>
                  </pic:blipFill>
                  <pic:spPr bwMode="auto">
                    <a:xfrm>
                      <a:off x="0" y="0"/>
                      <a:ext cx="7610475" cy="340042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Има възможност да се изтриват плащания, което става с бутон "'</w:t>
      </w:r>
      <w:r w:rsidRPr="00EB68F8">
        <w:rPr>
          <w:rFonts w:ascii="Times New Roman" w:eastAsia="Times New Roman" w:hAnsi="Times New Roman" w:cs="Times New Roman"/>
          <w:i/>
          <w:iCs/>
          <w:sz w:val="24"/>
          <w:szCs w:val="24"/>
          <w:lang w:eastAsia="bg-BG"/>
        </w:rPr>
        <w:t>Изтрий</w:t>
      </w:r>
      <w:r w:rsidRPr="00EB68F8">
        <w:rPr>
          <w:rFonts w:ascii="Times New Roman" w:eastAsia="Times New Roman" w:hAnsi="Times New Roman" w:cs="Times New Roman"/>
          <w:b/>
          <w:bCs/>
          <w:i/>
          <w:iCs/>
          <w:sz w:val="24"/>
          <w:szCs w:val="24"/>
          <w:lang w:eastAsia="bg-BG"/>
        </w:rPr>
        <w:t>" или '</w:t>
      </w:r>
      <w:r w:rsidRPr="00EB68F8">
        <w:rPr>
          <w:rFonts w:ascii="Times New Roman" w:eastAsia="Times New Roman" w:hAnsi="Times New Roman" w:cs="Times New Roman"/>
          <w:sz w:val="24"/>
          <w:szCs w:val="24"/>
          <w:lang w:eastAsia="bg-BG"/>
        </w:rPr>
        <w:t xml:space="preserve">. Така дължимата сума за плащане се </w:t>
      </w:r>
      <w:proofErr w:type="spellStart"/>
      <w:r w:rsidRPr="00EB68F8">
        <w:rPr>
          <w:rFonts w:ascii="Times New Roman" w:eastAsia="Times New Roman" w:hAnsi="Times New Roman" w:cs="Times New Roman"/>
          <w:sz w:val="24"/>
          <w:szCs w:val="24"/>
          <w:lang w:eastAsia="bg-BG"/>
        </w:rPr>
        <w:t>възтановява</w:t>
      </w:r>
      <w:proofErr w:type="spellEnd"/>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Отчет по консигнация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При избора на функцията "</w:t>
      </w:r>
      <w:r w:rsidRPr="00EB68F8">
        <w:rPr>
          <w:rFonts w:ascii="Times New Roman" w:eastAsia="Times New Roman" w:hAnsi="Times New Roman" w:cs="Times New Roman"/>
          <w:b/>
          <w:bCs/>
          <w:sz w:val="24"/>
          <w:szCs w:val="24"/>
          <w:lang w:eastAsia="bg-BG"/>
        </w:rPr>
        <w:t>Отчет по консигнация</w:t>
      </w:r>
      <w:r w:rsidRPr="00EB68F8">
        <w:rPr>
          <w:rFonts w:ascii="Times New Roman" w:eastAsia="Times New Roman" w:hAnsi="Times New Roman" w:cs="Times New Roman"/>
          <w:sz w:val="24"/>
          <w:szCs w:val="24"/>
          <w:lang w:eastAsia="bg-BG"/>
        </w:rPr>
        <w:t xml:space="preserve">" се появява прозорец със списък на всички доставчици в номенклатурата, тук е мястото където се посочва желания към който ще се осъществи отчитането. Търсенето може да стане по име (на кирилица или по </w:t>
      </w:r>
      <w:proofErr w:type="spellStart"/>
      <w:r w:rsidRPr="00EB68F8">
        <w:rPr>
          <w:rFonts w:ascii="Times New Roman" w:eastAsia="Times New Roman" w:hAnsi="Times New Roman" w:cs="Times New Roman"/>
          <w:sz w:val="24"/>
          <w:szCs w:val="24"/>
          <w:lang w:eastAsia="bg-BG"/>
        </w:rPr>
        <w:t>код/стикер</w:t>
      </w:r>
      <w:proofErr w:type="spellEnd"/>
      <w:r w:rsidRPr="00EB68F8">
        <w:rPr>
          <w:rFonts w:ascii="Times New Roman" w:eastAsia="Times New Roman" w:hAnsi="Times New Roman" w:cs="Times New Roman"/>
          <w:sz w:val="24"/>
          <w:szCs w:val="24"/>
          <w:lang w:eastAsia="bg-BG"/>
        </w:rPr>
        <w:t xml:space="preserve"> НЗОК).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4733925" cy="3667125"/>
            <wp:effectExtent l="19050" t="0" r="9525" b="0"/>
            <wp:docPr id="122" name="Picture 122" descr="1 2 aut3.gif">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1 2 aut3.gif">
                      <a:hlinkClick r:id="rId30"/>
                    </pic:cNvPr>
                    <pic:cNvPicPr>
                      <a:picLocks noChangeAspect="1" noChangeArrowheads="1"/>
                    </pic:cNvPicPr>
                  </pic:nvPicPr>
                  <pic:blipFill>
                    <a:blip r:embed="rId31" cstate="print"/>
                    <a:srcRect/>
                    <a:stretch>
                      <a:fillRect/>
                    </a:stretch>
                  </pic:blipFill>
                  <pic:spPr bwMode="auto">
                    <a:xfrm>
                      <a:off x="0" y="0"/>
                      <a:ext cx="4733925" cy="366712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След това програмата Ви прехвърля в нов прозорец където с натискане бутона "</w:t>
      </w:r>
      <w:r w:rsidRPr="00EB68F8">
        <w:rPr>
          <w:rFonts w:ascii="Times New Roman" w:eastAsia="Times New Roman" w:hAnsi="Times New Roman" w:cs="Times New Roman"/>
          <w:b/>
          <w:bCs/>
          <w:sz w:val="24"/>
          <w:szCs w:val="24"/>
          <w:lang w:eastAsia="bg-BG"/>
        </w:rPr>
        <w:t>Отчитане</w:t>
      </w:r>
      <w:r w:rsidRPr="00EB68F8">
        <w:rPr>
          <w:rFonts w:ascii="Times New Roman" w:eastAsia="Times New Roman" w:hAnsi="Times New Roman" w:cs="Times New Roman"/>
          <w:sz w:val="24"/>
          <w:szCs w:val="24"/>
          <w:lang w:eastAsia="bg-BG"/>
        </w:rPr>
        <w:t xml:space="preserve">" се посочва периода, който се отчита (начална и крайна дата), при което автоматично се генерира разпечатка на отчета.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3476625" cy="1066800"/>
            <wp:effectExtent l="19050" t="0" r="9525" b="0"/>
            <wp:docPr id="123" name="Picture 123" descr="9 Konsign7.jpg">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9 Konsign7.jpg">
                      <a:hlinkClick r:id="rId226"/>
                    </pic:cNvPr>
                    <pic:cNvPicPr>
                      <a:picLocks noChangeAspect="1" noChangeArrowheads="1"/>
                    </pic:cNvPicPr>
                  </pic:nvPicPr>
                  <pic:blipFill>
                    <a:blip r:embed="rId227" cstate="print"/>
                    <a:srcRect/>
                    <a:stretch>
                      <a:fillRect/>
                    </a:stretch>
                  </pic:blipFill>
                  <pic:spPr bwMode="auto">
                    <a:xfrm>
                      <a:off x="0" y="0"/>
                      <a:ext cx="3476625" cy="106680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6296025" cy="3771900"/>
            <wp:effectExtent l="19050" t="0" r="9525" b="0"/>
            <wp:docPr id="124" name="Picture 124" descr="9 Konsign6.jpg">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9 Konsign6.jpg">
                      <a:hlinkClick r:id="rId228"/>
                    </pic:cNvPr>
                    <pic:cNvPicPr>
                      <a:picLocks noChangeAspect="1" noChangeArrowheads="1"/>
                    </pic:cNvPicPr>
                  </pic:nvPicPr>
                  <pic:blipFill>
                    <a:blip r:embed="rId229" cstate="print"/>
                    <a:srcRect/>
                    <a:stretch>
                      <a:fillRect/>
                    </a:stretch>
                  </pic:blipFill>
                  <pic:spPr bwMode="auto">
                    <a:xfrm>
                      <a:off x="0" y="0"/>
                      <a:ext cx="6296025" cy="377190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b/>
          <w:bCs/>
          <w:sz w:val="24"/>
          <w:szCs w:val="24"/>
          <w:lang w:eastAsia="bg-BG"/>
        </w:rPr>
        <w:t>ВАЖНО</w:t>
      </w:r>
      <w:r w:rsidRPr="00EB68F8">
        <w:rPr>
          <w:rFonts w:ascii="Times New Roman" w:eastAsia="Times New Roman" w:hAnsi="Times New Roman" w:cs="Times New Roman"/>
          <w:sz w:val="24"/>
          <w:szCs w:val="24"/>
          <w:lang w:eastAsia="bg-BG"/>
        </w:rPr>
        <w:t xml:space="preserve">: Ако няма извършени продажби на стоки, взети на консигнация то в таблицата не се записва отчитане. Продажбите, фигуриращи в даден отчет по консигнация не се </w:t>
      </w:r>
      <w:proofErr w:type="spellStart"/>
      <w:r w:rsidRPr="00EB68F8">
        <w:rPr>
          <w:rFonts w:ascii="Times New Roman" w:eastAsia="Times New Roman" w:hAnsi="Times New Roman" w:cs="Times New Roman"/>
          <w:sz w:val="24"/>
          <w:szCs w:val="24"/>
          <w:lang w:eastAsia="bg-BG"/>
        </w:rPr>
        <w:t>визуализират</w:t>
      </w:r>
      <w:proofErr w:type="spellEnd"/>
      <w:r w:rsidRPr="00EB68F8">
        <w:rPr>
          <w:rFonts w:ascii="Times New Roman" w:eastAsia="Times New Roman" w:hAnsi="Times New Roman" w:cs="Times New Roman"/>
          <w:sz w:val="24"/>
          <w:szCs w:val="24"/>
          <w:lang w:eastAsia="bg-BG"/>
        </w:rPr>
        <w:t xml:space="preserve"> в останалите към конкретния доставчик. </w:t>
      </w:r>
    </w:p>
    <w:p w:rsidR="00EB68F8" w:rsidRPr="00EB68F8" w:rsidRDefault="00EB68F8" w:rsidP="00EB68F8">
      <w:pPr>
        <w:spacing w:before="100" w:beforeAutospacing="1" w:after="100" w:afterAutospacing="1" w:line="240" w:lineRule="auto"/>
        <w:outlineLvl w:val="1"/>
        <w:rPr>
          <w:rFonts w:ascii="Times New Roman" w:eastAsia="Times New Roman" w:hAnsi="Times New Roman" w:cs="Times New Roman"/>
          <w:b/>
          <w:bCs/>
          <w:sz w:val="36"/>
          <w:szCs w:val="36"/>
          <w:lang w:eastAsia="bg-BG"/>
        </w:rPr>
      </w:pPr>
      <w:r w:rsidRPr="00EB68F8">
        <w:rPr>
          <w:rFonts w:ascii="Times New Roman" w:eastAsia="Times New Roman" w:hAnsi="Times New Roman" w:cs="Times New Roman"/>
          <w:b/>
          <w:bCs/>
          <w:sz w:val="36"/>
          <w:szCs w:val="36"/>
          <w:lang w:eastAsia="bg-BG"/>
        </w:rPr>
        <w:t xml:space="preserve">Справки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Меню "</w:t>
      </w:r>
      <w:r w:rsidRPr="00EB68F8">
        <w:rPr>
          <w:rFonts w:ascii="Times New Roman" w:eastAsia="Times New Roman" w:hAnsi="Times New Roman" w:cs="Times New Roman"/>
          <w:b/>
          <w:bCs/>
          <w:sz w:val="24"/>
          <w:szCs w:val="24"/>
          <w:lang w:eastAsia="bg-BG"/>
        </w:rPr>
        <w:t>Справки</w:t>
      </w:r>
      <w:r w:rsidRPr="00EB68F8">
        <w:rPr>
          <w:rFonts w:ascii="Times New Roman" w:eastAsia="Times New Roman" w:hAnsi="Times New Roman" w:cs="Times New Roman"/>
          <w:sz w:val="24"/>
          <w:szCs w:val="24"/>
          <w:lang w:eastAsia="bg-BG"/>
        </w:rPr>
        <w:t xml:space="preserve">" съдържа над 55 вида справки, свързани с движението на стоките и работата на аптечната програма, като всяка справка има различни разновидности. В това ръководство за работа не са описани всички справки, само най-важните и най-често използваните, повече информация относно справките можете получите от екипа ни, a </w:t>
      </w:r>
      <w:proofErr w:type="spellStart"/>
      <w:r w:rsidRPr="00EB68F8">
        <w:rPr>
          <w:rFonts w:ascii="Times New Roman" w:eastAsia="Times New Roman" w:hAnsi="Times New Roman" w:cs="Times New Roman"/>
          <w:sz w:val="24"/>
          <w:szCs w:val="24"/>
          <w:lang w:eastAsia="bg-BG"/>
        </w:rPr>
        <w:t>контактнaта</w:t>
      </w:r>
      <w:proofErr w:type="spellEnd"/>
      <w:r w:rsidRPr="00EB68F8">
        <w:rPr>
          <w:rFonts w:ascii="Times New Roman" w:eastAsia="Times New Roman" w:hAnsi="Times New Roman" w:cs="Times New Roman"/>
          <w:sz w:val="24"/>
          <w:szCs w:val="24"/>
          <w:lang w:eastAsia="bg-BG"/>
        </w:rPr>
        <w:t xml:space="preserve"> информация е на адрес: </w:t>
      </w:r>
      <w:proofErr w:type="spellStart"/>
      <w:r w:rsidRPr="00EB68F8">
        <w:rPr>
          <w:rFonts w:ascii="Times New Roman" w:eastAsia="Times New Roman" w:hAnsi="Times New Roman" w:cs="Times New Roman"/>
          <w:b/>
          <w:bCs/>
          <w:sz w:val="24"/>
          <w:szCs w:val="24"/>
          <w:lang w:eastAsia="bg-BG"/>
        </w:rPr>
        <w:t>www.libra-ag.com/it</w:t>
      </w:r>
      <w:proofErr w:type="spellEnd"/>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4514850" cy="6524625"/>
            <wp:effectExtent l="19050" t="0" r="0" b="0"/>
            <wp:docPr id="125" name="Picture 125" descr="4 Spravki1.gif">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4 Spravki1.gif">
                      <a:hlinkClick r:id="rId230"/>
                    </pic:cNvPr>
                    <pic:cNvPicPr>
                      <a:picLocks noChangeAspect="1" noChangeArrowheads="1"/>
                    </pic:cNvPicPr>
                  </pic:nvPicPr>
                  <pic:blipFill>
                    <a:blip r:embed="rId231" cstate="print"/>
                    <a:srcRect/>
                    <a:stretch>
                      <a:fillRect/>
                    </a:stretch>
                  </pic:blipFill>
                  <pic:spPr bwMode="auto">
                    <a:xfrm>
                      <a:off x="0" y="0"/>
                      <a:ext cx="4514850" cy="652462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Всяка една справка може да се разпечатва, както и да се експортира в друг файлов формат с цел по-нататъшна обработка. Поддържаните формати са </w:t>
      </w:r>
      <w:proofErr w:type="spellStart"/>
      <w:r w:rsidRPr="00EB68F8">
        <w:rPr>
          <w:rFonts w:ascii="Times New Roman" w:eastAsia="Times New Roman" w:hAnsi="Times New Roman" w:cs="Times New Roman"/>
          <w:sz w:val="24"/>
          <w:szCs w:val="24"/>
          <w:lang w:eastAsia="bg-BG"/>
        </w:rPr>
        <w:t>XLS</w:t>
      </w:r>
      <w:proofErr w:type="spellEnd"/>
      <w:r w:rsidRPr="00EB68F8">
        <w:rPr>
          <w:rFonts w:ascii="Times New Roman" w:eastAsia="Times New Roman" w:hAnsi="Times New Roman" w:cs="Times New Roman"/>
          <w:sz w:val="24"/>
          <w:szCs w:val="24"/>
          <w:lang w:eastAsia="bg-BG"/>
        </w:rPr>
        <w:t xml:space="preserve">, </w:t>
      </w:r>
      <w:proofErr w:type="spellStart"/>
      <w:r w:rsidRPr="00EB68F8">
        <w:rPr>
          <w:rFonts w:ascii="Times New Roman" w:eastAsia="Times New Roman" w:hAnsi="Times New Roman" w:cs="Times New Roman"/>
          <w:sz w:val="24"/>
          <w:szCs w:val="24"/>
          <w:lang w:eastAsia="bg-BG"/>
        </w:rPr>
        <w:t>RTF</w:t>
      </w:r>
      <w:proofErr w:type="spellEnd"/>
      <w:r w:rsidRPr="00EB68F8">
        <w:rPr>
          <w:rFonts w:ascii="Times New Roman" w:eastAsia="Times New Roman" w:hAnsi="Times New Roman" w:cs="Times New Roman"/>
          <w:sz w:val="24"/>
          <w:szCs w:val="24"/>
          <w:lang w:eastAsia="bg-BG"/>
        </w:rPr>
        <w:t xml:space="preserve">, </w:t>
      </w:r>
      <w:proofErr w:type="spellStart"/>
      <w:r w:rsidRPr="00EB68F8">
        <w:rPr>
          <w:rFonts w:ascii="Times New Roman" w:eastAsia="Times New Roman" w:hAnsi="Times New Roman" w:cs="Times New Roman"/>
          <w:sz w:val="24"/>
          <w:szCs w:val="24"/>
          <w:lang w:eastAsia="bg-BG"/>
        </w:rPr>
        <w:t>PDF</w:t>
      </w:r>
      <w:proofErr w:type="spellEnd"/>
      <w:r w:rsidRPr="00EB68F8">
        <w:rPr>
          <w:rFonts w:ascii="Times New Roman" w:eastAsia="Times New Roman" w:hAnsi="Times New Roman" w:cs="Times New Roman"/>
          <w:sz w:val="24"/>
          <w:szCs w:val="24"/>
          <w:lang w:eastAsia="bg-BG"/>
        </w:rPr>
        <w:t xml:space="preserve"> и др.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Всички справки в аптечната програма изглеждат по следния начин и предоставят следните възможности:</w:t>
      </w:r>
      <w:r w:rsidRPr="00EB68F8">
        <w:rPr>
          <w:rFonts w:ascii="Times New Roman" w:eastAsia="Times New Roman" w:hAnsi="Times New Roman" w:cs="Times New Roman"/>
          <w:sz w:val="24"/>
          <w:szCs w:val="24"/>
          <w:lang w:eastAsia="bg-BG"/>
        </w:rPr>
        <w:br/>
      </w:r>
      <w:r w:rsidRPr="00EB68F8">
        <w:rPr>
          <w:rFonts w:ascii="Times New Roman" w:eastAsia="Times New Roman" w:hAnsi="Times New Roman" w:cs="Times New Roman"/>
          <w:sz w:val="24"/>
          <w:szCs w:val="24"/>
          <w:lang w:eastAsia="bg-BG"/>
        </w:rPr>
        <w:br/>
      </w:r>
      <w:r>
        <w:rPr>
          <w:rFonts w:ascii="Times New Roman" w:eastAsia="Times New Roman" w:hAnsi="Times New Roman" w:cs="Times New Roman"/>
          <w:noProof/>
          <w:color w:val="0000FF"/>
          <w:sz w:val="24"/>
          <w:szCs w:val="24"/>
          <w:lang w:eastAsia="bg-BG"/>
        </w:rPr>
        <w:lastRenderedPageBreak/>
        <w:drawing>
          <wp:inline distT="0" distB="0" distL="0" distR="0">
            <wp:extent cx="7810500" cy="7219950"/>
            <wp:effectExtent l="19050" t="0" r="0" b="0"/>
            <wp:docPr id="126" name="Picture 126" descr="4 Spravki Preview1.gif">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4 Spravki Preview1.gif">
                      <a:hlinkClick r:id="rId232"/>
                    </pic:cNvPr>
                    <pic:cNvPicPr>
                      <a:picLocks noChangeAspect="1" noChangeArrowheads="1"/>
                    </pic:cNvPicPr>
                  </pic:nvPicPr>
                  <pic:blipFill>
                    <a:blip r:embed="rId233" cstate="print"/>
                    <a:srcRect/>
                    <a:stretch>
                      <a:fillRect/>
                    </a:stretch>
                  </pic:blipFill>
                  <pic:spPr bwMode="auto">
                    <a:xfrm>
                      <a:off x="0" y="0"/>
                      <a:ext cx="7810500" cy="7219950"/>
                    </a:xfrm>
                    <a:prstGeom prst="rect">
                      <a:avLst/>
                    </a:prstGeom>
                    <a:noFill/>
                    <a:ln w="9525">
                      <a:noFill/>
                      <a:miter lim="800000"/>
                      <a:headEnd/>
                      <a:tailEnd/>
                    </a:ln>
                  </pic:spPr>
                </pic:pic>
              </a:graphicData>
            </a:graphic>
          </wp:inline>
        </w:drawing>
      </w:r>
      <w:r w:rsidRPr="00EB68F8">
        <w:rPr>
          <w:rFonts w:ascii="Times New Roman" w:eastAsia="Times New Roman" w:hAnsi="Times New Roman" w:cs="Times New Roman"/>
          <w:sz w:val="24"/>
          <w:szCs w:val="24"/>
          <w:lang w:eastAsia="bg-BG"/>
        </w:rPr>
        <w:br/>
      </w:r>
      <w:r w:rsidRPr="00EB68F8">
        <w:rPr>
          <w:rFonts w:ascii="Times New Roman" w:eastAsia="Times New Roman" w:hAnsi="Times New Roman" w:cs="Times New Roman"/>
          <w:sz w:val="24"/>
          <w:szCs w:val="24"/>
          <w:lang w:eastAsia="bg-BG"/>
        </w:rPr>
        <w:br/>
        <w:t xml:space="preserve">По-долу е диалоговия прозорец за печат: </w:t>
      </w:r>
      <w:r w:rsidRPr="00EB68F8">
        <w:rPr>
          <w:rFonts w:ascii="Times New Roman" w:eastAsia="Times New Roman" w:hAnsi="Times New Roman" w:cs="Times New Roman"/>
          <w:sz w:val="24"/>
          <w:szCs w:val="24"/>
          <w:lang w:eastAsia="bg-BG"/>
        </w:rPr>
        <w:br/>
      </w:r>
      <w:r w:rsidRPr="00EB68F8">
        <w:rPr>
          <w:rFonts w:ascii="Times New Roman" w:eastAsia="Times New Roman" w:hAnsi="Times New Roman" w:cs="Times New Roman"/>
          <w:sz w:val="24"/>
          <w:szCs w:val="24"/>
          <w:lang w:eastAsia="bg-BG"/>
        </w:rPr>
        <w:lastRenderedPageBreak/>
        <w:br/>
      </w:r>
      <w:r>
        <w:rPr>
          <w:rFonts w:ascii="Times New Roman" w:eastAsia="Times New Roman" w:hAnsi="Times New Roman" w:cs="Times New Roman"/>
          <w:noProof/>
          <w:color w:val="0000FF"/>
          <w:sz w:val="24"/>
          <w:szCs w:val="24"/>
          <w:lang w:eastAsia="bg-BG"/>
        </w:rPr>
        <w:drawing>
          <wp:inline distT="0" distB="0" distL="0" distR="0">
            <wp:extent cx="4648200" cy="4057650"/>
            <wp:effectExtent l="19050" t="0" r="0" b="0"/>
            <wp:docPr id="127" name="Picture 127" descr="3 8 Spravki NZOK exp.gif">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3 8 Spravki NZOK exp.gif">
                      <a:hlinkClick r:id="rId200"/>
                    </pic:cNvPr>
                    <pic:cNvPicPr>
                      <a:picLocks noChangeAspect="1" noChangeArrowheads="1"/>
                    </pic:cNvPicPr>
                  </pic:nvPicPr>
                  <pic:blipFill>
                    <a:blip r:embed="rId201" cstate="print"/>
                    <a:srcRect/>
                    <a:stretch>
                      <a:fillRect/>
                    </a:stretch>
                  </pic:blipFill>
                  <pic:spPr bwMode="auto">
                    <a:xfrm>
                      <a:off x="0" y="0"/>
                      <a:ext cx="4648200" cy="405765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Картон на стока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При избиране на функцията "'</w:t>
      </w:r>
      <w:r w:rsidRPr="00EB68F8">
        <w:rPr>
          <w:rFonts w:ascii="Times New Roman" w:eastAsia="Times New Roman" w:hAnsi="Times New Roman" w:cs="Times New Roman"/>
          <w:i/>
          <w:iCs/>
          <w:sz w:val="24"/>
          <w:szCs w:val="24"/>
          <w:lang w:eastAsia="bg-BG"/>
        </w:rPr>
        <w:t xml:space="preserve">Картон на </w:t>
      </w:r>
      <w:proofErr w:type="spellStart"/>
      <w:r w:rsidRPr="00EB68F8">
        <w:rPr>
          <w:rFonts w:ascii="Times New Roman" w:eastAsia="Times New Roman" w:hAnsi="Times New Roman" w:cs="Times New Roman"/>
          <w:i/>
          <w:iCs/>
          <w:sz w:val="24"/>
          <w:szCs w:val="24"/>
          <w:lang w:eastAsia="bg-BG"/>
        </w:rPr>
        <w:t>стока</w:t>
      </w:r>
      <w:r w:rsidRPr="00EB68F8">
        <w:rPr>
          <w:rFonts w:ascii="Times New Roman" w:eastAsia="Times New Roman" w:hAnsi="Times New Roman" w:cs="Times New Roman"/>
          <w:b/>
          <w:bCs/>
          <w:i/>
          <w:iCs/>
          <w:sz w:val="24"/>
          <w:szCs w:val="24"/>
          <w:lang w:eastAsia="bg-BG"/>
        </w:rPr>
        <w:t>"от</w:t>
      </w:r>
      <w:proofErr w:type="spellEnd"/>
      <w:r w:rsidRPr="00EB68F8">
        <w:rPr>
          <w:rFonts w:ascii="Times New Roman" w:eastAsia="Times New Roman" w:hAnsi="Times New Roman" w:cs="Times New Roman"/>
          <w:b/>
          <w:bCs/>
          <w:i/>
          <w:iCs/>
          <w:sz w:val="24"/>
          <w:szCs w:val="24"/>
          <w:lang w:eastAsia="bg-BG"/>
        </w:rPr>
        <w:t xml:space="preserve"> меню "</w:t>
      </w:r>
      <w:r w:rsidRPr="00EB68F8">
        <w:rPr>
          <w:rFonts w:ascii="Times New Roman" w:eastAsia="Times New Roman" w:hAnsi="Times New Roman" w:cs="Times New Roman"/>
          <w:i/>
          <w:iCs/>
          <w:sz w:val="24"/>
          <w:szCs w:val="24"/>
          <w:lang w:eastAsia="bg-BG"/>
        </w:rPr>
        <w:t>Справки</w:t>
      </w:r>
      <w:r w:rsidRPr="00EB68F8">
        <w:rPr>
          <w:rFonts w:ascii="Times New Roman" w:eastAsia="Times New Roman" w:hAnsi="Times New Roman" w:cs="Times New Roman"/>
          <w:b/>
          <w:bCs/>
          <w:i/>
          <w:iCs/>
          <w:sz w:val="24"/>
          <w:szCs w:val="24"/>
          <w:lang w:eastAsia="bg-BG"/>
        </w:rPr>
        <w:t xml:space="preserve">", се отваря </w:t>
      </w:r>
      <w:proofErr w:type="spellStart"/>
      <w:r w:rsidRPr="00EB68F8">
        <w:rPr>
          <w:rFonts w:ascii="Times New Roman" w:eastAsia="Times New Roman" w:hAnsi="Times New Roman" w:cs="Times New Roman"/>
          <w:b/>
          <w:bCs/>
          <w:i/>
          <w:iCs/>
          <w:sz w:val="24"/>
          <w:szCs w:val="24"/>
          <w:lang w:eastAsia="bg-BG"/>
        </w:rPr>
        <w:t>подменю</w:t>
      </w:r>
      <w:proofErr w:type="spellEnd"/>
      <w:r w:rsidRPr="00EB68F8">
        <w:rPr>
          <w:rFonts w:ascii="Times New Roman" w:eastAsia="Times New Roman" w:hAnsi="Times New Roman" w:cs="Times New Roman"/>
          <w:b/>
          <w:bCs/>
          <w:i/>
          <w:iCs/>
          <w:sz w:val="24"/>
          <w:szCs w:val="24"/>
          <w:lang w:eastAsia="bg-BG"/>
        </w:rPr>
        <w:t xml:space="preserve"> където можете да изберете вида на справката "</w:t>
      </w:r>
      <w:proofErr w:type="spellStart"/>
      <w:r w:rsidRPr="00EB68F8">
        <w:rPr>
          <w:rFonts w:ascii="Times New Roman" w:eastAsia="Times New Roman" w:hAnsi="Times New Roman" w:cs="Times New Roman"/>
          <w:i/>
          <w:iCs/>
          <w:sz w:val="24"/>
          <w:szCs w:val="24"/>
          <w:lang w:eastAsia="bg-BG"/>
        </w:rPr>
        <w:t>пълен</w:t>
      </w:r>
      <w:r w:rsidRPr="00EB68F8">
        <w:rPr>
          <w:rFonts w:ascii="Times New Roman" w:eastAsia="Times New Roman" w:hAnsi="Times New Roman" w:cs="Times New Roman"/>
          <w:b/>
          <w:bCs/>
          <w:i/>
          <w:iCs/>
          <w:sz w:val="24"/>
          <w:szCs w:val="24"/>
          <w:lang w:eastAsia="bg-BG"/>
        </w:rPr>
        <w:t>"или</w:t>
      </w:r>
      <w:proofErr w:type="spellEnd"/>
      <w:r w:rsidRPr="00EB68F8">
        <w:rPr>
          <w:rFonts w:ascii="Times New Roman" w:eastAsia="Times New Roman" w:hAnsi="Times New Roman" w:cs="Times New Roman"/>
          <w:b/>
          <w:bCs/>
          <w:i/>
          <w:iCs/>
          <w:sz w:val="24"/>
          <w:szCs w:val="24"/>
          <w:lang w:eastAsia="bg-BG"/>
        </w:rPr>
        <w:t xml:space="preserve"> "</w:t>
      </w:r>
      <w:r w:rsidRPr="00EB68F8">
        <w:rPr>
          <w:rFonts w:ascii="Times New Roman" w:eastAsia="Times New Roman" w:hAnsi="Times New Roman" w:cs="Times New Roman"/>
          <w:i/>
          <w:iCs/>
          <w:sz w:val="24"/>
          <w:szCs w:val="24"/>
          <w:lang w:eastAsia="bg-BG"/>
        </w:rPr>
        <w:t xml:space="preserve">опростен". </w:t>
      </w:r>
      <w:r w:rsidRPr="00EB68F8">
        <w:rPr>
          <w:rFonts w:ascii="Times New Roman" w:eastAsia="Times New Roman" w:hAnsi="Times New Roman" w:cs="Times New Roman"/>
          <w:b/>
          <w:bCs/>
          <w:i/>
          <w:iCs/>
          <w:sz w:val="24"/>
          <w:szCs w:val="24"/>
          <w:lang w:eastAsia="bg-BG"/>
        </w:rPr>
        <w:t xml:space="preserve">След като направите избор от </w:t>
      </w:r>
      <w:proofErr w:type="spellStart"/>
      <w:r w:rsidRPr="00EB68F8">
        <w:rPr>
          <w:rFonts w:ascii="Times New Roman" w:eastAsia="Times New Roman" w:hAnsi="Times New Roman" w:cs="Times New Roman"/>
          <w:b/>
          <w:bCs/>
          <w:i/>
          <w:iCs/>
          <w:sz w:val="24"/>
          <w:szCs w:val="24"/>
          <w:lang w:eastAsia="bg-BG"/>
        </w:rPr>
        <w:t>под-менюто</w:t>
      </w:r>
      <w:proofErr w:type="spellEnd"/>
      <w:r w:rsidRPr="00EB68F8">
        <w:rPr>
          <w:rFonts w:ascii="Times New Roman" w:eastAsia="Times New Roman" w:hAnsi="Times New Roman" w:cs="Times New Roman"/>
          <w:b/>
          <w:bCs/>
          <w:i/>
          <w:iCs/>
          <w:sz w:val="24"/>
          <w:szCs w:val="24"/>
          <w:lang w:eastAsia="bg-BG"/>
        </w:rPr>
        <w:t xml:space="preserve"> пълен или опростен, програмата ви прехвърля в прозореца "</w:t>
      </w:r>
      <w:r w:rsidRPr="00EB68F8">
        <w:rPr>
          <w:rFonts w:ascii="Times New Roman" w:eastAsia="Times New Roman" w:hAnsi="Times New Roman" w:cs="Times New Roman"/>
          <w:i/>
          <w:iCs/>
          <w:sz w:val="24"/>
          <w:szCs w:val="24"/>
          <w:lang w:eastAsia="bg-BG"/>
        </w:rPr>
        <w:t>Картон на стока</w:t>
      </w:r>
      <w:r w:rsidRPr="00EB68F8">
        <w:rPr>
          <w:rFonts w:ascii="Times New Roman" w:eastAsia="Times New Roman" w:hAnsi="Times New Roman" w:cs="Times New Roman"/>
          <w:b/>
          <w:bCs/>
          <w:i/>
          <w:iCs/>
          <w:sz w:val="24"/>
          <w:szCs w:val="24"/>
          <w:lang w:eastAsia="bg-BG"/>
        </w:rPr>
        <w:t xml:space="preserve">", където можете да изберете стоката с натискане на бутона </w:t>
      </w:r>
      <w:r>
        <w:rPr>
          <w:rFonts w:ascii="Times New Roman" w:eastAsia="Times New Roman" w:hAnsi="Times New Roman" w:cs="Times New Roman"/>
          <w:b/>
          <w:bCs/>
          <w:i/>
          <w:iCs/>
          <w:noProof/>
          <w:color w:val="0000FF"/>
          <w:sz w:val="24"/>
          <w:szCs w:val="24"/>
          <w:lang w:eastAsia="bg-BG"/>
        </w:rPr>
        <w:drawing>
          <wp:inline distT="0" distB="0" distL="0" distR="0">
            <wp:extent cx="219075" cy="209550"/>
            <wp:effectExtent l="19050" t="0" r="9525" b="0"/>
            <wp:docPr id="128" name="Picture 128" descr="4 1 Karton f1.jpg">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4 1 Karton f1.jpg">
                      <a:hlinkClick r:id="rId234"/>
                    </pic:cNvPr>
                    <pic:cNvPicPr>
                      <a:picLocks noChangeAspect="1" noChangeArrowheads="1"/>
                    </pic:cNvPicPr>
                  </pic:nvPicPr>
                  <pic:blipFill>
                    <a:blip r:embed="rId235" cstate="print"/>
                    <a:srcRect/>
                    <a:stretch>
                      <a:fillRect/>
                    </a:stretch>
                  </pic:blipFill>
                  <pic:spPr bwMode="auto">
                    <a:xfrm>
                      <a:off x="0" y="0"/>
                      <a:ext cx="219075" cy="209550"/>
                    </a:xfrm>
                    <a:prstGeom prst="rect">
                      <a:avLst/>
                    </a:prstGeom>
                    <a:noFill/>
                    <a:ln w="9525">
                      <a:noFill/>
                      <a:miter lim="800000"/>
                      <a:headEnd/>
                      <a:tailEnd/>
                    </a:ln>
                  </pic:spPr>
                </pic:pic>
              </a:graphicData>
            </a:graphic>
          </wp:inline>
        </w:drawing>
      </w:r>
      <w:r w:rsidRPr="00EB68F8">
        <w:rPr>
          <w:rFonts w:ascii="Times New Roman" w:eastAsia="Times New Roman" w:hAnsi="Times New Roman" w:cs="Times New Roman"/>
          <w:b/>
          <w:bCs/>
          <w:i/>
          <w:iCs/>
          <w:sz w:val="24"/>
          <w:szCs w:val="24"/>
          <w:lang w:eastAsia="bg-BG"/>
        </w:rPr>
        <w:t>, с клавиш '</w:t>
      </w: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F1</w:t>
      </w:r>
      <w:r w:rsidRPr="00EB68F8">
        <w:rPr>
          <w:rFonts w:ascii="Times New Roman" w:eastAsia="Times New Roman" w:hAnsi="Times New Roman" w:cs="Times New Roman"/>
          <w:sz w:val="24"/>
          <w:szCs w:val="24"/>
          <w:lang w:eastAsia="bg-BG"/>
        </w:rPr>
        <w:t xml:space="preserve">" от клавиатурата, или с </w:t>
      </w:r>
      <w:proofErr w:type="spellStart"/>
      <w:r w:rsidRPr="00EB68F8">
        <w:rPr>
          <w:rFonts w:ascii="Times New Roman" w:eastAsia="Times New Roman" w:hAnsi="Times New Roman" w:cs="Times New Roman"/>
          <w:sz w:val="24"/>
          <w:szCs w:val="24"/>
          <w:lang w:eastAsia="bg-BG"/>
        </w:rPr>
        <w:t>баркод</w:t>
      </w:r>
      <w:proofErr w:type="spellEnd"/>
      <w:r w:rsidRPr="00EB68F8">
        <w:rPr>
          <w:rFonts w:ascii="Times New Roman" w:eastAsia="Times New Roman" w:hAnsi="Times New Roman" w:cs="Times New Roman"/>
          <w:sz w:val="24"/>
          <w:szCs w:val="24"/>
          <w:lang w:eastAsia="bg-BG"/>
        </w:rPr>
        <w:t xml:space="preserve"> четец, периода и вида на доставките - смесено, само НЗОК или само свободна продажба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3381375" cy="1381125"/>
            <wp:effectExtent l="19050" t="0" r="9525" b="0"/>
            <wp:docPr id="129" name="Picture 129" descr="4 1 Karton sp1.jpg">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4 1 Karton sp1.jpg">
                      <a:hlinkClick r:id="rId236"/>
                    </pic:cNvPr>
                    <pic:cNvPicPr>
                      <a:picLocks noChangeAspect="1" noChangeArrowheads="1"/>
                    </pic:cNvPicPr>
                  </pic:nvPicPr>
                  <pic:blipFill>
                    <a:blip r:embed="rId237" cstate="print"/>
                    <a:srcRect/>
                    <a:stretch>
                      <a:fillRect/>
                    </a:stretch>
                  </pic:blipFill>
                  <pic:spPr bwMode="auto">
                    <a:xfrm>
                      <a:off x="0" y="0"/>
                      <a:ext cx="3381375" cy="138112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При справка "</w:t>
      </w:r>
      <w:r w:rsidRPr="00EB68F8">
        <w:rPr>
          <w:rFonts w:ascii="Times New Roman" w:eastAsia="Times New Roman" w:hAnsi="Times New Roman" w:cs="Times New Roman"/>
          <w:b/>
          <w:bCs/>
          <w:sz w:val="24"/>
          <w:szCs w:val="24"/>
          <w:lang w:eastAsia="bg-BG"/>
        </w:rPr>
        <w:t>Картон на стока" -&gt; "</w:t>
      </w:r>
      <w:proofErr w:type="spellStart"/>
      <w:r w:rsidRPr="00EB68F8">
        <w:rPr>
          <w:rFonts w:ascii="Times New Roman" w:eastAsia="Times New Roman" w:hAnsi="Times New Roman" w:cs="Times New Roman"/>
          <w:b/>
          <w:bCs/>
          <w:sz w:val="24"/>
          <w:szCs w:val="24"/>
          <w:lang w:eastAsia="bg-BG"/>
        </w:rPr>
        <w:t>пълен</w:t>
      </w:r>
      <w:r w:rsidRPr="00EB68F8">
        <w:rPr>
          <w:rFonts w:ascii="Times New Roman" w:eastAsia="Times New Roman" w:hAnsi="Times New Roman" w:cs="Times New Roman"/>
          <w:sz w:val="24"/>
          <w:szCs w:val="24"/>
          <w:lang w:eastAsia="bg-BG"/>
        </w:rPr>
        <w:t>"се</w:t>
      </w:r>
      <w:proofErr w:type="spellEnd"/>
      <w:r w:rsidRPr="00EB68F8">
        <w:rPr>
          <w:rFonts w:ascii="Times New Roman" w:eastAsia="Times New Roman" w:hAnsi="Times New Roman" w:cs="Times New Roman"/>
          <w:sz w:val="24"/>
          <w:szCs w:val="24"/>
          <w:lang w:eastAsia="bg-BG"/>
        </w:rPr>
        <w:t xml:space="preserve"> </w:t>
      </w:r>
      <w:proofErr w:type="spellStart"/>
      <w:r w:rsidRPr="00EB68F8">
        <w:rPr>
          <w:rFonts w:ascii="Times New Roman" w:eastAsia="Times New Roman" w:hAnsi="Times New Roman" w:cs="Times New Roman"/>
          <w:sz w:val="24"/>
          <w:szCs w:val="24"/>
          <w:lang w:eastAsia="bg-BG"/>
        </w:rPr>
        <w:t>визуализират</w:t>
      </w:r>
      <w:proofErr w:type="spellEnd"/>
      <w:r w:rsidRPr="00EB68F8">
        <w:rPr>
          <w:rFonts w:ascii="Times New Roman" w:eastAsia="Times New Roman" w:hAnsi="Times New Roman" w:cs="Times New Roman"/>
          <w:sz w:val="24"/>
          <w:szCs w:val="24"/>
          <w:lang w:eastAsia="bg-BG"/>
        </w:rPr>
        <w:t xml:space="preserve"> всички продажби и доставки за тази стока, номер и дата на фактура, партида, вид доставка, покупни цени без ДДС, продажни цени с ДДС.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При справка "</w:t>
      </w:r>
      <w:r w:rsidRPr="00EB68F8">
        <w:rPr>
          <w:rFonts w:ascii="Times New Roman" w:eastAsia="Times New Roman" w:hAnsi="Times New Roman" w:cs="Times New Roman"/>
          <w:b/>
          <w:bCs/>
          <w:sz w:val="24"/>
          <w:szCs w:val="24"/>
          <w:lang w:eastAsia="bg-BG"/>
        </w:rPr>
        <w:t>Картон на стока" -&gt; "</w:t>
      </w:r>
      <w:proofErr w:type="spellStart"/>
      <w:r w:rsidRPr="00EB68F8">
        <w:rPr>
          <w:rFonts w:ascii="Times New Roman" w:eastAsia="Times New Roman" w:hAnsi="Times New Roman" w:cs="Times New Roman"/>
          <w:b/>
          <w:bCs/>
          <w:sz w:val="24"/>
          <w:szCs w:val="24"/>
          <w:lang w:eastAsia="bg-BG"/>
        </w:rPr>
        <w:t>опростен</w:t>
      </w:r>
      <w:r w:rsidRPr="00EB68F8">
        <w:rPr>
          <w:rFonts w:ascii="Times New Roman" w:eastAsia="Times New Roman" w:hAnsi="Times New Roman" w:cs="Times New Roman"/>
          <w:sz w:val="24"/>
          <w:szCs w:val="24"/>
          <w:lang w:eastAsia="bg-BG"/>
        </w:rPr>
        <w:t>"се</w:t>
      </w:r>
      <w:proofErr w:type="spellEnd"/>
      <w:r w:rsidRPr="00EB68F8">
        <w:rPr>
          <w:rFonts w:ascii="Times New Roman" w:eastAsia="Times New Roman" w:hAnsi="Times New Roman" w:cs="Times New Roman"/>
          <w:sz w:val="24"/>
          <w:szCs w:val="24"/>
          <w:lang w:eastAsia="bg-BG"/>
        </w:rPr>
        <w:t xml:space="preserve"> </w:t>
      </w:r>
      <w:proofErr w:type="spellStart"/>
      <w:r w:rsidRPr="00EB68F8">
        <w:rPr>
          <w:rFonts w:ascii="Times New Roman" w:eastAsia="Times New Roman" w:hAnsi="Times New Roman" w:cs="Times New Roman"/>
          <w:sz w:val="24"/>
          <w:szCs w:val="24"/>
          <w:lang w:eastAsia="bg-BG"/>
        </w:rPr>
        <w:t>визуализират</w:t>
      </w:r>
      <w:proofErr w:type="spellEnd"/>
      <w:r w:rsidRPr="00EB68F8">
        <w:rPr>
          <w:rFonts w:ascii="Times New Roman" w:eastAsia="Times New Roman" w:hAnsi="Times New Roman" w:cs="Times New Roman"/>
          <w:sz w:val="24"/>
          <w:szCs w:val="24"/>
          <w:lang w:eastAsia="bg-BG"/>
        </w:rPr>
        <w:t xml:space="preserve"> само номер на документа в програмата, доставчик, потребител и количествата за тази стока. </w:t>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lastRenderedPageBreak/>
        <w:t xml:space="preserve">Стокова наличност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Втората функция от меню "'</w:t>
      </w:r>
      <w:proofErr w:type="spellStart"/>
      <w:r w:rsidRPr="00EB68F8">
        <w:rPr>
          <w:rFonts w:ascii="Times New Roman" w:eastAsia="Times New Roman" w:hAnsi="Times New Roman" w:cs="Times New Roman"/>
          <w:i/>
          <w:iCs/>
          <w:sz w:val="24"/>
          <w:szCs w:val="24"/>
          <w:lang w:eastAsia="bg-BG"/>
        </w:rPr>
        <w:t>Справки</w:t>
      </w:r>
      <w:r w:rsidRPr="00EB68F8">
        <w:rPr>
          <w:rFonts w:ascii="Times New Roman" w:eastAsia="Times New Roman" w:hAnsi="Times New Roman" w:cs="Times New Roman"/>
          <w:b/>
          <w:bCs/>
          <w:i/>
          <w:iCs/>
          <w:sz w:val="24"/>
          <w:szCs w:val="24"/>
          <w:lang w:eastAsia="bg-BG"/>
        </w:rPr>
        <w:t>"е</w:t>
      </w:r>
      <w:proofErr w:type="spellEnd"/>
      <w:r w:rsidRPr="00EB68F8">
        <w:rPr>
          <w:rFonts w:ascii="Times New Roman" w:eastAsia="Times New Roman" w:hAnsi="Times New Roman" w:cs="Times New Roman"/>
          <w:b/>
          <w:bCs/>
          <w:i/>
          <w:iCs/>
          <w:sz w:val="24"/>
          <w:szCs w:val="24"/>
          <w:lang w:eastAsia="bg-BG"/>
        </w:rPr>
        <w:t xml:space="preserve"> "</w:t>
      </w:r>
      <w:r w:rsidRPr="00EB68F8">
        <w:rPr>
          <w:rFonts w:ascii="Times New Roman" w:eastAsia="Times New Roman" w:hAnsi="Times New Roman" w:cs="Times New Roman"/>
          <w:i/>
          <w:iCs/>
          <w:sz w:val="24"/>
          <w:szCs w:val="24"/>
          <w:lang w:eastAsia="bg-BG"/>
        </w:rPr>
        <w:t>Стокова Наличност</w:t>
      </w:r>
      <w:r w:rsidRPr="00EB68F8">
        <w:rPr>
          <w:rFonts w:ascii="Times New Roman" w:eastAsia="Times New Roman" w:hAnsi="Times New Roman" w:cs="Times New Roman"/>
          <w:b/>
          <w:bCs/>
          <w:i/>
          <w:iCs/>
          <w:sz w:val="24"/>
          <w:szCs w:val="24"/>
          <w:lang w:eastAsia="bg-BG"/>
        </w:rPr>
        <w:t>". При избиране на функцията "</w:t>
      </w:r>
      <w:r w:rsidRPr="00EB68F8">
        <w:rPr>
          <w:rFonts w:ascii="Times New Roman" w:eastAsia="Times New Roman" w:hAnsi="Times New Roman" w:cs="Times New Roman"/>
          <w:i/>
          <w:iCs/>
          <w:sz w:val="24"/>
          <w:szCs w:val="24"/>
          <w:lang w:eastAsia="bg-BG"/>
        </w:rPr>
        <w:t xml:space="preserve">Стокова Наличност" </w:t>
      </w:r>
      <w:r w:rsidRPr="00EB68F8">
        <w:rPr>
          <w:rFonts w:ascii="Times New Roman" w:eastAsia="Times New Roman" w:hAnsi="Times New Roman" w:cs="Times New Roman"/>
          <w:b/>
          <w:bCs/>
          <w:i/>
          <w:iCs/>
          <w:sz w:val="24"/>
          <w:szCs w:val="24"/>
          <w:lang w:eastAsia="bg-BG"/>
        </w:rPr>
        <w:t>от меню "</w:t>
      </w:r>
      <w:r w:rsidRPr="00EB68F8">
        <w:rPr>
          <w:rFonts w:ascii="Times New Roman" w:eastAsia="Times New Roman" w:hAnsi="Times New Roman" w:cs="Times New Roman"/>
          <w:i/>
          <w:iCs/>
          <w:sz w:val="24"/>
          <w:szCs w:val="24"/>
          <w:lang w:eastAsia="bg-BG"/>
        </w:rPr>
        <w:t>Справки</w:t>
      </w:r>
      <w:r w:rsidRPr="00EB68F8">
        <w:rPr>
          <w:rFonts w:ascii="Times New Roman" w:eastAsia="Times New Roman" w:hAnsi="Times New Roman" w:cs="Times New Roman"/>
          <w:b/>
          <w:bCs/>
          <w:i/>
          <w:iCs/>
          <w:sz w:val="24"/>
          <w:szCs w:val="24"/>
          <w:lang w:eastAsia="bg-BG"/>
        </w:rPr>
        <w:t xml:space="preserve">", се отваря </w:t>
      </w:r>
      <w:proofErr w:type="spellStart"/>
      <w:r w:rsidRPr="00EB68F8">
        <w:rPr>
          <w:rFonts w:ascii="Times New Roman" w:eastAsia="Times New Roman" w:hAnsi="Times New Roman" w:cs="Times New Roman"/>
          <w:b/>
          <w:bCs/>
          <w:i/>
          <w:iCs/>
          <w:sz w:val="24"/>
          <w:szCs w:val="24"/>
          <w:lang w:eastAsia="bg-BG"/>
        </w:rPr>
        <w:t>подменю</w:t>
      </w:r>
      <w:proofErr w:type="spellEnd"/>
      <w:r w:rsidRPr="00EB68F8">
        <w:rPr>
          <w:rFonts w:ascii="Times New Roman" w:eastAsia="Times New Roman" w:hAnsi="Times New Roman" w:cs="Times New Roman"/>
          <w:b/>
          <w:bCs/>
          <w:i/>
          <w:iCs/>
          <w:sz w:val="24"/>
          <w:szCs w:val="24"/>
          <w:lang w:eastAsia="bg-BG"/>
        </w:rPr>
        <w:t xml:space="preserve"> където можете да изберете вида на справката "</w:t>
      </w:r>
      <w:r w:rsidRPr="00EB68F8">
        <w:rPr>
          <w:rFonts w:ascii="Times New Roman" w:eastAsia="Times New Roman" w:hAnsi="Times New Roman" w:cs="Times New Roman"/>
          <w:i/>
          <w:iCs/>
          <w:sz w:val="24"/>
          <w:szCs w:val="24"/>
          <w:lang w:eastAsia="bg-BG"/>
        </w:rPr>
        <w:t xml:space="preserve">по </w:t>
      </w:r>
      <w:proofErr w:type="spellStart"/>
      <w:r w:rsidRPr="00EB68F8">
        <w:rPr>
          <w:rFonts w:ascii="Times New Roman" w:eastAsia="Times New Roman" w:hAnsi="Times New Roman" w:cs="Times New Roman"/>
          <w:i/>
          <w:iCs/>
          <w:sz w:val="24"/>
          <w:szCs w:val="24"/>
          <w:lang w:eastAsia="bg-BG"/>
        </w:rPr>
        <w:t>партиди</w:t>
      </w:r>
      <w:r w:rsidRPr="00EB68F8">
        <w:rPr>
          <w:rFonts w:ascii="Times New Roman" w:eastAsia="Times New Roman" w:hAnsi="Times New Roman" w:cs="Times New Roman"/>
          <w:b/>
          <w:bCs/>
          <w:i/>
          <w:iCs/>
          <w:sz w:val="24"/>
          <w:szCs w:val="24"/>
          <w:lang w:eastAsia="bg-BG"/>
        </w:rPr>
        <w:t>"или</w:t>
      </w:r>
      <w:proofErr w:type="spellEnd"/>
      <w:r w:rsidRPr="00EB68F8">
        <w:rPr>
          <w:rFonts w:ascii="Times New Roman" w:eastAsia="Times New Roman" w:hAnsi="Times New Roman" w:cs="Times New Roman"/>
          <w:b/>
          <w:bCs/>
          <w:i/>
          <w:iCs/>
          <w:sz w:val="24"/>
          <w:szCs w:val="24"/>
          <w:lang w:eastAsia="bg-BG"/>
        </w:rPr>
        <w:t xml:space="preserve"> "</w:t>
      </w:r>
      <w:r w:rsidRPr="00EB68F8">
        <w:rPr>
          <w:rFonts w:ascii="Times New Roman" w:eastAsia="Times New Roman" w:hAnsi="Times New Roman" w:cs="Times New Roman"/>
          <w:i/>
          <w:iCs/>
          <w:sz w:val="24"/>
          <w:szCs w:val="24"/>
          <w:lang w:eastAsia="bg-BG"/>
        </w:rPr>
        <w:t>обобщена</w:t>
      </w:r>
      <w:r w:rsidRPr="00EB68F8">
        <w:rPr>
          <w:rFonts w:ascii="Times New Roman" w:eastAsia="Times New Roman" w:hAnsi="Times New Roman" w:cs="Times New Roman"/>
          <w:b/>
          <w:bCs/>
          <w:i/>
          <w:iCs/>
          <w:sz w:val="24"/>
          <w:szCs w:val="24"/>
          <w:lang w:eastAsia="bg-BG"/>
        </w:rPr>
        <w:t xml:space="preserve">". След като направите избор от </w:t>
      </w:r>
      <w:proofErr w:type="spellStart"/>
      <w:r w:rsidRPr="00EB68F8">
        <w:rPr>
          <w:rFonts w:ascii="Times New Roman" w:eastAsia="Times New Roman" w:hAnsi="Times New Roman" w:cs="Times New Roman"/>
          <w:b/>
          <w:bCs/>
          <w:i/>
          <w:iCs/>
          <w:sz w:val="24"/>
          <w:szCs w:val="24"/>
          <w:lang w:eastAsia="bg-BG"/>
        </w:rPr>
        <w:t>под-менюто</w:t>
      </w:r>
      <w:proofErr w:type="spellEnd"/>
      <w:r w:rsidRPr="00EB68F8">
        <w:rPr>
          <w:rFonts w:ascii="Times New Roman" w:eastAsia="Times New Roman" w:hAnsi="Times New Roman" w:cs="Times New Roman"/>
          <w:b/>
          <w:bCs/>
          <w:i/>
          <w:iCs/>
          <w:sz w:val="24"/>
          <w:szCs w:val="24"/>
          <w:lang w:eastAsia="bg-BG"/>
        </w:rPr>
        <w:t>, програмата ви прехвърля в прозореца '</w:t>
      </w: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Стокова Наличност</w:t>
      </w:r>
      <w:r w:rsidRPr="00EB68F8">
        <w:rPr>
          <w:rFonts w:ascii="Times New Roman" w:eastAsia="Times New Roman" w:hAnsi="Times New Roman" w:cs="Times New Roman"/>
          <w:sz w:val="24"/>
          <w:szCs w:val="24"/>
          <w:lang w:eastAsia="bg-BG"/>
        </w:rPr>
        <w:t xml:space="preserve">", където можете да изберете минималната наличност, вида на доставката - всички, само за свободна, само за НЗОК и групата на стоките.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3857625" cy="2057400"/>
            <wp:effectExtent l="19050" t="0" r="9525" b="0"/>
            <wp:docPr id="130" name="Picture 130" descr="4 2 Stok Nalich sp1.jpg">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4 2 Stok Nalich sp1.jpg">
                      <a:hlinkClick r:id="rId238"/>
                    </pic:cNvPr>
                    <pic:cNvPicPr>
                      <a:picLocks noChangeAspect="1" noChangeArrowheads="1"/>
                    </pic:cNvPicPr>
                  </pic:nvPicPr>
                  <pic:blipFill>
                    <a:blip r:embed="rId239" cstate="print"/>
                    <a:srcRect/>
                    <a:stretch>
                      <a:fillRect/>
                    </a:stretch>
                  </pic:blipFill>
                  <pic:spPr bwMode="auto">
                    <a:xfrm>
                      <a:off x="0" y="0"/>
                      <a:ext cx="3857625" cy="205740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При справка "</w:t>
      </w:r>
      <w:r w:rsidRPr="00EB68F8">
        <w:rPr>
          <w:rFonts w:ascii="Times New Roman" w:eastAsia="Times New Roman" w:hAnsi="Times New Roman" w:cs="Times New Roman"/>
          <w:b/>
          <w:bCs/>
          <w:sz w:val="24"/>
          <w:szCs w:val="24"/>
          <w:lang w:eastAsia="bg-BG"/>
        </w:rPr>
        <w:t>Стокова Наличност</w:t>
      </w: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 xml:space="preserve">-&gt; "по </w:t>
      </w:r>
      <w:proofErr w:type="spellStart"/>
      <w:r w:rsidRPr="00EB68F8">
        <w:rPr>
          <w:rFonts w:ascii="Times New Roman" w:eastAsia="Times New Roman" w:hAnsi="Times New Roman" w:cs="Times New Roman"/>
          <w:b/>
          <w:bCs/>
          <w:sz w:val="24"/>
          <w:szCs w:val="24"/>
          <w:lang w:eastAsia="bg-BG"/>
        </w:rPr>
        <w:t>партиди</w:t>
      </w:r>
      <w:r w:rsidRPr="00EB68F8">
        <w:rPr>
          <w:rFonts w:ascii="Times New Roman" w:eastAsia="Times New Roman" w:hAnsi="Times New Roman" w:cs="Times New Roman"/>
          <w:sz w:val="24"/>
          <w:szCs w:val="24"/>
          <w:lang w:eastAsia="bg-BG"/>
        </w:rPr>
        <w:t>"се</w:t>
      </w:r>
      <w:proofErr w:type="spellEnd"/>
      <w:r w:rsidRPr="00EB68F8">
        <w:rPr>
          <w:rFonts w:ascii="Times New Roman" w:eastAsia="Times New Roman" w:hAnsi="Times New Roman" w:cs="Times New Roman"/>
          <w:sz w:val="24"/>
          <w:szCs w:val="24"/>
          <w:lang w:eastAsia="bg-BG"/>
        </w:rPr>
        <w:t xml:space="preserve"> </w:t>
      </w:r>
      <w:proofErr w:type="spellStart"/>
      <w:r w:rsidRPr="00EB68F8">
        <w:rPr>
          <w:rFonts w:ascii="Times New Roman" w:eastAsia="Times New Roman" w:hAnsi="Times New Roman" w:cs="Times New Roman"/>
          <w:sz w:val="24"/>
          <w:szCs w:val="24"/>
          <w:lang w:eastAsia="bg-BG"/>
        </w:rPr>
        <w:t>визуализира</w:t>
      </w:r>
      <w:proofErr w:type="spellEnd"/>
      <w:r w:rsidRPr="00EB68F8">
        <w:rPr>
          <w:rFonts w:ascii="Times New Roman" w:eastAsia="Times New Roman" w:hAnsi="Times New Roman" w:cs="Times New Roman"/>
          <w:sz w:val="24"/>
          <w:szCs w:val="24"/>
          <w:lang w:eastAsia="bg-BG"/>
        </w:rPr>
        <w:t xml:space="preserve"> цялата наличност за избраната група, разделена по партиди.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При справка "</w:t>
      </w:r>
      <w:r w:rsidRPr="00EB68F8">
        <w:rPr>
          <w:rFonts w:ascii="Times New Roman" w:eastAsia="Times New Roman" w:hAnsi="Times New Roman" w:cs="Times New Roman"/>
          <w:b/>
          <w:bCs/>
          <w:sz w:val="24"/>
          <w:szCs w:val="24"/>
          <w:lang w:eastAsia="bg-BG"/>
        </w:rPr>
        <w:t>Стокова Наличност</w:t>
      </w: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-&gt; "обобщена</w:t>
      </w: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 xml:space="preserve"> </w:t>
      </w:r>
      <w:r w:rsidRPr="00EB68F8">
        <w:rPr>
          <w:rFonts w:ascii="Times New Roman" w:eastAsia="Times New Roman" w:hAnsi="Times New Roman" w:cs="Times New Roman"/>
          <w:sz w:val="24"/>
          <w:szCs w:val="24"/>
          <w:lang w:eastAsia="bg-BG"/>
        </w:rPr>
        <w:t xml:space="preserve">се </w:t>
      </w:r>
      <w:proofErr w:type="spellStart"/>
      <w:r w:rsidRPr="00EB68F8">
        <w:rPr>
          <w:rFonts w:ascii="Times New Roman" w:eastAsia="Times New Roman" w:hAnsi="Times New Roman" w:cs="Times New Roman"/>
          <w:sz w:val="24"/>
          <w:szCs w:val="24"/>
          <w:lang w:eastAsia="bg-BG"/>
        </w:rPr>
        <w:t>визуализира</w:t>
      </w:r>
      <w:proofErr w:type="spellEnd"/>
      <w:r w:rsidRPr="00EB68F8">
        <w:rPr>
          <w:rFonts w:ascii="Times New Roman" w:eastAsia="Times New Roman" w:hAnsi="Times New Roman" w:cs="Times New Roman"/>
          <w:sz w:val="24"/>
          <w:szCs w:val="24"/>
          <w:lang w:eastAsia="bg-BG"/>
        </w:rPr>
        <w:t xml:space="preserve"> цялата наличност за избраната група, като за всяка позиция от групата има по една позиция в справката. </w:t>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Статистика на продажбите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Следващата функция от меню "'</w:t>
      </w:r>
      <w:r w:rsidRPr="00EB68F8">
        <w:rPr>
          <w:rFonts w:ascii="Times New Roman" w:eastAsia="Times New Roman" w:hAnsi="Times New Roman" w:cs="Times New Roman"/>
          <w:i/>
          <w:iCs/>
          <w:sz w:val="24"/>
          <w:szCs w:val="24"/>
          <w:lang w:eastAsia="bg-BG"/>
        </w:rPr>
        <w:t xml:space="preserve">Справки" </w:t>
      </w:r>
      <w:r w:rsidRPr="00EB68F8">
        <w:rPr>
          <w:rFonts w:ascii="Times New Roman" w:eastAsia="Times New Roman" w:hAnsi="Times New Roman" w:cs="Times New Roman"/>
          <w:b/>
          <w:bCs/>
          <w:i/>
          <w:iCs/>
          <w:sz w:val="24"/>
          <w:szCs w:val="24"/>
          <w:lang w:eastAsia="bg-BG"/>
        </w:rPr>
        <w:t>е "</w:t>
      </w:r>
      <w:r w:rsidRPr="00EB68F8">
        <w:rPr>
          <w:rFonts w:ascii="Times New Roman" w:eastAsia="Times New Roman" w:hAnsi="Times New Roman" w:cs="Times New Roman"/>
          <w:i/>
          <w:iCs/>
          <w:sz w:val="24"/>
          <w:szCs w:val="24"/>
          <w:lang w:eastAsia="bg-BG"/>
        </w:rPr>
        <w:t>Статистика на продажбите</w:t>
      </w:r>
      <w:r w:rsidRPr="00EB68F8">
        <w:rPr>
          <w:rFonts w:ascii="Times New Roman" w:eastAsia="Times New Roman" w:hAnsi="Times New Roman" w:cs="Times New Roman"/>
          <w:b/>
          <w:bCs/>
          <w:i/>
          <w:iCs/>
          <w:sz w:val="24"/>
          <w:szCs w:val="24"/>
          <w:lang w:eastAsia="bg-BG"/>
        </w:rPr>
        <w:t>". При избиране на функцията "</w:t>
      </w:r>
      <w:r w:rsidRPr="00EB68F8">
        <w:rPr>
          <w:rFonts w:ascii="Times New Roman" w:eastAsia="Times New Roman" w:hAnsi="Times New Roman" w:cs="Times New Roman"/>
          <w:i/>
          <w:iCs/>
          <w:sz w:val="24"/>
          <w:szCs w:val="24"/>
          <w:lang w:eastAsia="bg-BG"/>
        </w:rPr>
        <w:t xml:space="preserve">Статистика на </w:t>
      </w:r>
      <w:proofErr w:type="spellStart"/>
      <w:r w:rsidRPr="00EB68F8">
        <w:rPr>
          <w:rFonts w:ascii="Times New Roman" w:eastAsia="Times New Roman" w:hAnsi="Times New Roman" w:cs="Times New Roman"/>
          <w:i/>
          <w:iCs/>
          <w:sz w:val="24"/>
          <w:szCs w:val="24"/>
          <w:lang w:eastAsia="bg-BG"/>
        </w:rPr>
        <w:t>продажбите</w:t>
      </w:r>
      <w:r w:rsidRPr="00EB68F8">
        <w:rPr>
          <w:rFonts w:ascii="Times New Roman" w:eastAsia="Times New Roman" w:hAnsi="Times New Roman" w:cs="Times New Roman"/>
          <w:b/>
          <w:bCs/>
          <w:i/>
          <w:iCs/>
          <w:sz w:val="24"/>
          <w:szCs w:val="24"/>
          <w:lang w:eastAsia="bg-BG"/>
        </w:rPr>
        <w:t>"от</w:t>
      </w:r>
      <w:proofErr w:type="spellEnd"/>
      <w:r w:rsidRPr="00EB68F8">
        <w:rPr>
          <w:rFonts w:ascii="Times New Roman" w:eastAsia="Times New Roman" w:hAnsi="Times New Roman" w:cs="Times New Roman"/>
          <w:b/>
          <w:bCs/>
          <w:i/>
          <w:iCs/>
          <w:sz w:val="24"/>
          <w:szCs w:val="24"/>
          <w:lang w:eastAsia="bg-BG"/>
        </w:rPr>
        <w:t xml:space="preserve"> меню "</w:t>
      </w:r>
      <w:r w:rsidRPr="00EB68F8">
        <w:rPr>
          <w:rFonts w:ascii="Times New Roman" w:eastAsia="Times New Roman" w:hAnsi="Times New Roman" w:cs="Times New Roman"/>
          <w:i/>
          <w:iCs/>
          <w:sz w:val="24"/>
          <w:szCs w:val="24"/>
          <w:lang w:eastAsia="bg-BG"/>
        </w:rPr>
        <w:t>Справки</w:t>
      </w:r>
      <w:r w:rsidRPr="00EB68F8">
        <w:rPr>
          <w:rFonts w:ascii="Times New Roman" w:eastAsia="Times New Roman" w:hAnsi="Times New Roman" w:cs="Times New Roman"/>
          <w:b/>
          <w:bCs/>
          <w:i/>
          <w:iCs/>
          <w:sz w:val="24"/>
          <w:szCs w:val="24"/>
          <w:lang w:eastAsia="bg-BG"/>
        </w:rPr>
        <w:t xml:space="preserve">", се отваря </w:t>
      </w:r>
      <w:proofErr w:type="spellStart"/>
      <w:r w:rsidRPr="00EB68F8">
        <w:rPr>
          <w:rFonts w:ascii="Times New Roman" w:eastAsia="Times New Roman" w:hAnsi="Times New Roman" w:cs="Times New Roman"/>
          <w:b/>
          <w:bCs/>
          <w:i/>
          <w:iCs/>
          <w:sz w:val="24"/>
          <w:szCs w:val="24"/>
          <w:lang w:eastAsia="bg-BG"/>
        </w:rPr>
        <w:t>подменю</w:t>
      </w:r>
      <w:proofErr w:type="spellEnd"/>
      <w:r w:rsidRPr="00EB68F8">
        <w:rPr>
          <w:rFonts w:ascii="Times New Roman" w:eastAsia="Times New Roman" w:hAnsi="Times New Roman" w:cs="Times New Roman"/>
          <w:b/>
          <w:bCs/>
          <w:i/>
          <w:iCs/>
          <w:sz w:val="24"/>
          <w:szCs w:val="24"/>
          <w:lang w:eastAsia="bg-BG"/>
        </w:rPr>
        <w:t xml:space="preserve"> където можете да изберете вида на справката "</w:t>
      </w:r>
      <w:r w:rsidRPr="00EB68F8">
        <w:rPr>
          <w:rFonts w:ascii="Times New Roman" w:eastAsia="Times New Roman" w:hAnsi="Times New Roman" w:cs="Times New Roman"/>
          <w:i/>
          <w:iCs/>
          <w:sz w:val="24"/>
          <w:szCs w:val="24"/>
          <w:lang w:eastAsia="bg-BG"/>
        </w:rPr>
        <w:t>по клиенти</w:t>
      </w:r>
      <w:r w:rsidRPr="00EB68F8">
        <w:rPr>
          <w:rFonts w:ascii="Times New Roman" w:eastAsia="Times New Roman" w:hAnsi="Times New Roman" w:cs="Times New Roman"/>
          <w:b/>
          <w:bCs/>
          <w:i/>
          <w:iCs/>
          <w:sz w:val="24"/>
          <w:szCs w:val="24"/>
          <w:lang w:eastAsia="bg-BG"/>
        </w:rPr>
        <w:t>", "</w:t>
      </w:r>
      <w:r w:rsidRPr="00EB68F8">
        <w:rPr>
          <w:rFonts w:ascii="Times New Roman" w:eastAsia="Times New Roman" w:hAnsi="Times New Roman" w:cs="Times New Roman"/>
          <w:i/>
          <w:iCs/>
          <w:sz w:val="24"/>
          <w:szCs w:val="24"/>
          <w:lang w:eastAsia="bg-BG"/>
        </w:rPr>
        <w:t>по партиди",'</w:t>
      </w:r>
      <w:r w:rsidRPr="00EB68F8">
        <w:rPr>
          <w:rFonts w:ascii="Times New Roman" w:eastAsia="Times New Roman" w:hAnsi="Times New Roman" w:cs="Times New Roman"/>
          <w:b/>
          <w:bCs/>
          <w:sz w:val="24"/>
          <w:szCs w:val="24"/>
          <w:lang w:eastAsia="bg-BG"/>
        </w:rPr>
        <w:t xml:space="preserve"> "по стоки</w:t>
      </w: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 xml:space="preserve">по </w:t>
      </w:r>
      <w:proofErr w:type="spellStart"/>
      <w:r w:rsidRPr="00EB68F8">
        <w:rPr>
          <w:rFonts w:ascii="Times New Roman" w:eastAsia="Times New Roman" w:hAnsi="Times New Roman" w:cs="Times New Roman"/>
          <w:b/>
          <w:bCs/>
          <w:sz w:val="24"/>
          <w:szCs w:val="24"/>
          <w:lang w:eastAsia="bg-BG"/>
        </w:rPr>
        <w:t>дилъри</w:t>
      </w:r>
      <w:r w:rsidRPr="00EB68F8">
        <w:rPr>
          <w:rFonts w:ascii="Times New Roman" w:eastAsia="Times New Roman" w:hAnsi="Times New Roman" w:cs="Times New Roman"/>
          <w:sz w:val="24"/>
          <w:szCs w:val="24"/>
          <w:lang w:eastAsia="bg-BG"/>
        </w:rPr>
        <w:t>"или</w:t>
      </w:r>
      <w:proofErr w:type="spellEnd"/>
      <w:r w:rsidRPr="00EB68F8">
        <w:rPr>
          <w:rFonts w:ascii="Times New Roman" w:eastAsia="Times New Roman" w:hAnsi="Times New Roman" w:cs="Times New Roman"/>
          <w:b/>
          <w:bCs/>
          <w:sz w:val="24"/>
          <w:szCs w:val="24"/>
          <w:lang w:eastAsia="bg-BG"/>
        </w:rPr>
        <w:t xml:space="preserve"> </w:t>
      </w: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по групи стоки</w:t>
      </w:r>
      <w:r w:rsidRPr="00EB68F8">
        <w:rPr>
          <w:rFonts w:ascii="Times New Roman" w:eastAsia="Times New Roman" w:hAnsi="Times New Roman" w:cs="Times New Roman"/>
          <w:sz w:val="24"/>
          <w:szCs w:val="24"/>
          <w:lang w:eastAsia="bg-BG"/>
        </w:rPr>
        <w:t xml:space="preserve">". След като направите избор от </w:t>
      </w:r>
      <w:proofErr w:type="spellStart"/>
      <w:r w:rsidRPr="00EB68F8">
        <w:rPr>
          <w:rFonts w:ascii="Times New Roman" w:eastAsia="Times New Roman" w:hAnsi="Times New Roman" w:cs="Times New Roman"/>
          <w:sz w:val="24"/>
          <w:szCs w:val="24"/>
          <w:lang w:eastAsia="bg-BG"/>
        </w:rPr>
        <w:t>под-менюто</w:t>
      </w:r>
      <w:proofErr w:type="spellEnd"/>
      <w:r w:rsidRPr="00EB68F8">
        <w:rPr>
          <w:rFonts w:ascii="Times New Roman" w:eastAsia="Times New Roman" w:hAnsi="Times New Roman" w:cs="Times New Roman"/>
          <w:sz w:val="24"/>
          <w:szCs w:val="24"/>
          <w:lang w:eastAsia="bg-BG"/>
        </w:rPr>
        <w:t>, програмата ви прехвърля в прозореца "</w:t>
      </w:r>
      <w:r w:rsidRPr="00EB68F8">
        <w:rPr>
          <w:rFonts w:ascii="Times New Roman" w:eastAsia="Times New Roman" w:hAnsi="Times New Roman" w:cs="Times New Roman"/>
          <w:b/>
          <w:bCs/>
          <w:sz w:val="24"/>
          <w:szCs w:val="24"/>
          <w:lang w:eastAsia="bg-BG"/>
        </w:rPr>
        <w:t>Статистика на продажбите</w:t>
      </w:r>
      <w:r w:rsidRPr="00EB68F8">
        <w:rPr>
          <w:rFonts w:ascii="Times New Roman" w:eastAsia="Times New Roman" w:hAnsi="Times New Roman" w:cs="Times New Roman"/>
          <w:sz w:val="24"/>
          <w:szCs w:val="24"/>
          <w:lang w:eastAsia="bg-BG"/>
        </w:rPr>
        <w:t xml:space="preserve">", където можете да изберете периода, начален и краен час, дилър, групата на стоките, отделна стока, клиент, тип продажба - свободна или НЗОК и начина на сортиране - по пореден номер, по наименование, по дилъри.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4057650" cy="3381375"/>
            <wp:effectExtent l="19050" t="0" r="0" b="0"/>
            <wp:docPr id="131" name="Picture 131" descr="4 3 Stat Na Prod sp1.jpg">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4 3 Stat Na Prod sp1.jpg">
                      <a:hlinkClick r:id="rId240"/>
                    </pic:cNvPr>
                    <pic:cNvPicPr>
                      <a:picLocks noChangeAspect="1" noChangeArrowheads="1"/>
                    </pic:cNvPicPr>
                  </pic:nvPicPr>
                  <pic:blipFill>
                    <a:blip r:embed="rId241" cstate="print"/>
                    <a:srcRect/>
                    <a:stretch>
                      <a:fillRect/>
                    </a:stretch>
                  </pic:blipFill>
                  <pic:spPr bwMode="auto">
                    <a:xfrm>
                      <a:off x="0" y="0"/>
                      <a:ext cx="4057650" cy="33813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При справка "</w:t>
      </w:r>
      <w:r w:rsidRPr="00EB68F8">
        <w:rPr>
          <w:rFonts w:ascii="Times New Roman" w:eastAsia="Times New Roman" w:hAnsi="Times New Roman" w:cs="Times New Roman"/>
          <w:b/>
          <w:bCs/>
          <w:sz w:val="24"/>
          <w:szCs w:val="24"/>
          <w:lang w:eastAsia="bg-BG"/>
        </w:rPr>
        <w:t>Статистика на продажбите</w:t>
      </w: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 xml:space="preserve">-&gt; "по </w:t>
      </w:r>
      <w:proofErr w:type="spellStart"/>
      <w:r w:rsidRPr="00EB68F8">
        <w:rPr>
          <w:rFonts w:ascii="Times New Roman" w:eastAsia="Times New Roman" w:hAnsi="Times New Roman" w:cs="Times New Roman"/>
          <w:b/>
          <w:bCs/>
          <w:sz w:val="24"/>
          <w:szCs w:val="24"/>
          <w:lang w:eastAsia="bg-BG"/>
        </w:rPr>
        <w:t>клиенти</w:t>
      </w:r>
      <w:r w:rsidRPr="00EB68F8">
        <w:rPr>
          <w:rFonts w:ascii="Times New Roman" w:eastAsia="Times New Roman" w:hAnsi="Times New Roman" w:cs="Times New Roman"/>
          <w:sz w:val="24"/>
          <w:szCs w:val="24"/>
          <w:lang w:eastAsia="bg-BG"/>
        </w:rPr>
        <w:t>"се</w:t>
      </w:r>
      <w:proofErr w:type="spellEnd"/>
      <w:r w:rsidRPr="00EB68F8">
        <w:rPr>
          <w:rFonts w:ascii="Times New Roman" w:eastAsia="Times New Roman" w:hAnsi="Times New Roman" w:cs="Times New Roman"/>
          <w:sz w:val="24"/>
          <w:szCs w:val="24"/>
          <w:lang w:eastAsia="bg-BG"/>
        </w:rPr>
        <w:t xml:space="preserve"> </w:t>
      </w:r>
      <w:proofErr w:type="spellStart"/>
      <w:r w:rsidRPr="00EB68F8">
        <w:rPr>
          <w:rFonts w:ascii="Times New Roman" w:eastAsia="Times New Roman" w:hAnsi="Times New Roman" w:cs="Times New Roman"/>
          <w:sz w:val="24"/>
          <w:szCs w:val="24"/>
          <w:lang w:eastAsia="bg-BG"/>
        </w:rPr>
        <w:t>визуализира</w:t>
      </w:r>
      <w:proofErr w:type="spellEnd"/>
      <w:r w:rsidRPr="00EB68F8">
        <w:rPr>
          <w:rFonts w:ascii="Times New Roman" w:eastAsia="Times New Roman" w:hAnsi="Times New Roman" w:cs="Times New Roman"/>
          <w:sz w:val="24"/>
          <w:szCs w:val="24"/>
          <w:lang w:eastAsia="bg-BG"/>
        </w:rPr>
        <w:t xml:space="preserve"> номера на клиента в </w:t>
      </w:r>
      <w:proofErr w:type="spellStart"/>
      <w:r w:rsidRPr="00EB68F8">
        <w:rPr>
          <w:rFonts w:ascii="Times New Roman" w:eastAsia="Times New Roman" w:hAnsi="Times New Roman" w:cs="Times New Roman"/>
          <w:sz w:val="24"/>
          <w:szCs w:val="24"/>
          <w:lang w:eastAsia="bg-BG"/>
        </w:rPr>
        <w:t>програмта</w:t>
      </w:r>
      <w:proofErr w:type="spellEnd"/>
      <w:r w:rsidRPr="00EB68F8">
        <w:rPr>
          <w:rFonts w:ascii="Times New Roman" w:eastAsia="Times New Roman" w:hAnsi="Times New Roman" w:cs="Times New Roman"/>
          <w:sz w:val="24"/>
          <w:szCs w:val="24"/>
          <w:lang w:eastAsia="bg-BG"/>
        </w:rPr>
        <w:t xml:space="preserve">, името и сумата за която е закупил стока. </w:t>
      </w:r>
      <w:proofErr w:type="spellStart"/>
      <w:r w:rsidRPr="00EB68F8">
        <w:rPr>
          <w:rFonts w:ascii="Times New Roman" w:eastAsia="Times New Roman" w:hAnsi="Times New Roman" w:cs="Times New Roman"/>
          <w:sz w:val="24"/>
          <w:szCs w:val="24"/>
          <w:lang w:eastAsia="bg-BG"/>
        </w:rPr>
        <w:t>Визуализират</w:t>
      </w:r>
      <w:proofErr w:type="spellEnd"/>
      <w:r w:rsidRPr="00EB68F8">
        <w:rPr>
          <w:rFonts w:ascii="Times New Roman" w:eastAsia="Times New Roman" w:hAnsi="Times New Roman" w:cs="Times New Roman"/>
          <w:sz w:val="24"/>
          <w:szCs w:val="24"/>
          <w:lang w:eastAsia="bg-BG"/>
        </w:rPr>
        <w:t xml:space="preserve"> се още печалбата и ТО за клиента.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При справка "</w:t>
      </w:r>
      <w:r w:rsidRPr="00EB68F8">
        <w:rPr>
          <w:rFonts w:ascii="Times New Roman" w:eastAsia="Times New Roman" w:hAnsi="Times New Roman" w:cs="Times New Roman"/>
          <w:b/>
          <w:bCs/>
          <w:sz w:val="24"/>
          <w:szCs w:val="24"/>
          <w:lang w:eastAsia="bg-BG"/>
        </w:rPr>
        <w:t>Статистика на продажбите</w:t>
      </w: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 xml:space="preserve">-&gt; "по </w:t>
      </w:r>
      <w:proofErr w:type="spellStart"/>
      <w:r w:rsidRPr="00EB68F8">
        <w:rPr>
          <w:rFonts w:ascii="Times New Roman" w:eastAsia="Times New Roman" w:hAnsi="Times New Roman" w:cs="Times New Roman"/>
          <w:b/>
          <w:bCs/>
          <w:sz w:val="24"/>
          <w:szCs w:val="24"/>
          <w:lang w:eastAsia="bg-BG"/>
        </w:rPr>
        <w:t>партиди</w:t>
      </w:r>
      <w:r w:rsidRPr="00EB68F8">
        <w:rPr>
          <w:rFonts w:ascii="Times New Roman" w:eastAsia="Times New Roman" w:hAnsi="Times New Roman" w:cs="Times New Roman"/>
          <w:sz w:val="24"/>
          <w:szCs w:val="24"/>
          <w:lang w:eastAsia="bg-BG"/>
        </w:rPr>
        <w:t>"се</w:t>
      </w:r>
      <w:proofErr w:type="spellEnd"/>
      <w:r w:rsidRPr="00EB68F8">
        <w:rPr>
          <w:rFonts w:ascii="Times New Roman" w:eastAsia="Times New Roman" w:hAnsi="Times New Roman" w:cs="Times New Roman"/>
          <w:sz w:val="24"/>
          <w:szCs w:val="24"/>
          <w:lang w:eastAsia="bg-BG"/>
        </w:rPr>
        <w:t xml:space="preserve"> </w:t>
      </w:r>
      <w:proofErr w:type="spellStart"/>
      <w:r w:rsidRPr="00EB68F8">
        <w:rPr>
          <w:rFonts w:ascii="Times New Roman" w:eastAsia="Times New Roman" w:hAnsi="Times New Roman" w:cs="Times New Roman"/>
          <w:sz w:val="24"/>
          <w:szCs w:val="24"/>
          <w:lang w:eastAsia="bg-BG"/>
        </w:rPr>
        <w:t>визуализира</w:t>
      </w:r>
      <w:proofErr w:type="spellEnd"/>
      <w:r w:rsidRPr="00EB68F8">
        <w:rPr>
          <w:rFonts w:ascii="Times New Roman" w:eastAsia="Times New Roman" w:hAnsi="Times New Roman" w:cs="Times New Roman"/>
          <w:sz w:val="24"/>
          <w:szCs w:val="24"/>
          <w:lang w:eastAsia="bg-BG"/>
        </w:rPr>
        <w:t xml:space="preserve"> типа на продажбата - свободна или рецепта, наименованието на стоката, количество, стойност, ДДС, печалба и партида.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При справка "</w:t>
      </w:r>
      <w:r w:rsidRPr="00EB68F8">
        <w:rPr>
          <w:rFonts w:ascii="Times New Roman" w:eastAsia="Times New Roman" w:hAnsi="Times New Roman" w:cs="Times New Roman"/>
          <w:b/>
          <w:bCs/>
          <w:sz w:val="24"/>
          <w:szCs w:val="24"/>
          <w:lang w:eastAsia="bg-BG"/>
        </w:rPr>
        <w:t>Статистика на продажбите</w:t>
      </w: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 xml:space="preserve">-&gt; </w:t>
      </w: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по стоки</w:t>
      </w: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 xml:space="preserve"> </w:t>
      </w:r>
      <w:r w:rsidRPr="00EB68F8">
        <w:rPr>
          <w:rFonts w:ascii="Times New Roman" w:eastAsia="Times New Roman" w:hAnsi="Times New Roman" w:cs="Times New Roman"/>
          <w:sz w:val="24"/>
          <w:szCs w:val="24"/>
          <w:lang w:eastAsia="bg-BG"/>
        </w:rPr>
        <w:t xml:space="preserve">се </w:t>
      </w:r>
      <w:proofErr w:type="spellStart"/>
      <w:r w:rsidRPr="00EB68F8">
        <w:rPr>
          <w:rFonts w:ascii="Times New Roman" w:eastAsia="Times New Roman" w:hAnsi="Times New Roman" w:cs="Times New Roman"/>
          <w:sz w:val="24"/>
          <w:szCs w:val="24"/>
          <w:lang w:eastAsia="bg-BG"/>
        </w:rPr>
        <w:t>визуализира</w:t>
      </w:r>
      <w:proofErr w:type="spellEnd"/>
      <w:r w:rsidRPr="00EB68F8">
        <w:rPr>
          <w:rFonts w:ascii="Times New Roman" w:eastAsia="Times New Roman" w:hAnsi="Times New Roman" w:cs="Times New Roman"/>
          <w:sz w:val="24"/>
          <w:szCs w:val="24"/>
          <w:lang w:eastAsia="bg-BG"/>
        </w:rPr>
        <w:t xml:space="preserve"> наименованието на стоката, количество, стойност, ДДС и печалбата.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При справка "</w:t>
      </w:r>
      <w:r w:rsidRPr="00EB68F8">
        <w:rPr>
          <w:rFonts w:ascii="Times New Roman" w:eastAsia="Times New Roman" w:hAnsi="Times New Roman" w:cs="Times New Roman"/>
          <w:b/>
          <w:bCs/>
          <w:sz w:val="24"/>
          <w:szCs w:val="24"/>
          <w:lang w:eastAsia="bg-BG"/>
        </w:rPr>
        <w:t>Статистика на продажбите</w:t>
      </w: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 xml:space="preserve">-&gt; </w:t>
      </w: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по дилъри</w:t>
      </w: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 xml:space="preserve"> </w:t>
      </w:r>
      <w:r w:rsidRPr="00EB68F8">
        <w:rPr>
          <w:rFonts w:ascii="Times New Roman" w:eastAsia="Times New Roman" w:hAnsi="Times New Roman" w:cs="Times New Roman"/>
          <w:sz w:val="24"/>
          <w:szCs w:val="24"/>
          <w:lang w:eastAsia="bg-BG"/>
        </w:rPr>
        <w:t xml:space="preserve">се </w:t>
      </w:r>
      <w:proofErr w:type="spellStart"/>
      <w:r w:rsidRPr="00EB68F8">
        <w:rPr>
          <w:rFonts w:ascii="Times New Roman" w:eastAsia="Times New Roman" w:hAnsi="Times New Roman" w:cs="Times New Roman"/>
          <w:sz w:val="24"/>
          <w:szCs w:val="24"/>
          <w:lang w:eastAsia="bg-BG"/>
        </w:rPr>
        <w:t>визуализира</w:t>
      </w:r>
      <w:proofErr w:type="spellEnd"/>
      <w:r w:rsidRPr="00EB68F8">
        <w:rPr>
          <w:rFonts w:ascii="Times New Roman" w:eastAsia="Times New Roman" w:hAnsi="Times New Roman" w:cs="Times New Roman"/>
          <w:sz w:val="24"/>
          <w:szCs w:val="24"/>
          <w:lang w:eastAsia="bg-BG"/>
        </w:rPr>
        <w:t xml:space="preserve"> потребителите, сумата от свободна продажба, сумата от НЗОК в брой, НЗОК отложено и обобщено цялата сума за отделният дилър.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При справка "</w:t>
      </w:r>
      <w:r w:rsidRPr="00EB68F8">
        <w:rPr>
          <w:rFonts w:ascii="Times New Roman" w:eastAsia="Times New Roman" w:hAnsi="Times New Roman" w:cs="Times New Roman"/>
          <w:b/>
          <w:bCs/>
          <w:sz w:val="24"/>
          <w:szCs w:val="24"/>
          <w:lang w:eastAsia="bg-BG"/>
        </w:rPr>
        <w:t>Статистика на продажбите</w:t>
      </w: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 xml:space="preserve">-&gt; </w:t>
      </w: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 xml:space="preserve">по групи </w:t>
      </w:r>
      <w:proofErr w:type="spellStart"/>
      <w:r w:rsidRPr="00EB68F8">
        <w:rPr>
          <w:rFonts w:ascii="Times New Roman" w:eastAsia="Times New Roman" w:hAnsi="Times New Roman" w:cs="Times New Roman"/>
          <w:b/>
          <w:bCs/>
          <w:sz w:val="24"/>
          <w:szCs w:val="24"/>
          <w:lang w:eastAsia="bg-BG"/>
        </w:rPr>
        <w:t>стоки</w:t>
      </w:r>
      <w:r w:rsidRPr="00EB68F8">
        <w:rPr>
          <w:rFonts w:ascii="Times New Roman" w:eastAsia="Times New Roman" w:hAnsi="Times New Roman" w:cs="Times New Roman"/>
          <w:sz w:val="24"/>
          <w:szCs w:val="24"/>
          <w:lang w:eastAsia="bg-BG"/>
        </w:rPr>
        <w:t>"се</w:t>
      </w:r>
      <w:proofErr w:type="spellEnd"/>
      <w:r w:rsidRPr="00EB68F8">
        <w:rPr>
          <w:rFonts w:ascii="Times New Roman" w:eastAsia="Times New Roman" w:hAnsi="Times New Roman" w:cs="Times New Roman"/>
          <w:sz w:val="24"/>
          <w:szCs w:val="24"/>
          <w:lang w:eastAsia="bg-BG"/>
        </w:rPr>
        <w:t xml:space="preserve"> </w:t>
      </w:r>
      <w:proofErr w:type="spellStart"/>
      <w:r w:rsidRPr="00EB68F8">
        <w:rPr>
          <w:rFonts w:ascii="Times New Roman" w:eastAsia="Times New Roman" w:hAnsi="Times New Roman" w:cs="Times New Roman"/>
          <w:sz w:val="24"/>
          <w:szCs w:val="24"/>
          <w:lang w:eastAsia="bg-BG"/>
        </w:rPr>
        <w:t>визуализира</w:t>
      </w:r>
      <w:proofErr w:type="spellEnd"/>
      <w:r w:rsidRPr="00EB68F8">
        <w:rPr>
          <w:rFonts w:ascii="Times New Roman" w:eastAsia="Times New Roman" w:hAnsi="Times New Roman" w:cs="Times New Roman"/>
          <w:sz w:val="24"/>
          <w:szCs w:val="24"/>
          <w:lang w:eastAsia="bg-BG"/>
        </w:rPr>
        <w:t xml:space="preserve"> наименованието на групата, стойността за цялата група и печалбата в лева и проценти. </w:t>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Оборотна ведомост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Следващата справка от меню "</w:t>
      </w:r>
      <w:r w:rsidRPr="00EB68F8">
        <w:rPr>
          <w:rFonts w:ascii="Times New Roman" w:eastAsia="Times New Roman" w:hAnsi="Times New Roman" w:cs="Times New Roman"/>
          <w:b/>
          <w:bCs/>
          <w:sz w:val="24"/>
          <w:szCs w:val="24"/>
          <w:lang w:eastAsia="bg-BG"/>
        </w:rPr>
        <w:t xml:space="preserve">Справки" </w:t>
      </w:r>
      <w:r w:rsidRPr="00EB68F8">
        <w:rPr>
          <w:rFonts w:ascii="Times New Roman" w:eastAsia="Times New Roman" w:hAnsi="Times New Roman" w:cs="Times New Roman"/>
          <w:sz w:val="24"/>
          <w:szCs w:val="24"/>
          <w:lang w:eastAsia="bg-BG"/>
        </w:rPr>
        <w:t>е "</w:t>
      </w:r>
      <w:r w:rsidRPr="00EB68F8">
        <w:rPr>
          <w:rFonts w:ascii="Times New Roman" w:eastAsia="Times New Roman" w:hAnsi="Times New Roman" w:cs="Times New Roman"/>
          <w:b/>
          <w:bCs/>
          <w:sz w:val="24"/>
          <w:szCs w:val="24"/>
          <w:lang w:eastAsia="bg-BG"/>
        </w:rPr>
        <w:t>Оборотна ведомост</w:t>
      </w:r>
      <w:r w:rsidRPr="00EB68F8">
        <w:rPr>
          <w:rFonts w:ascii="Times New Roman" w:eastAsia="Times New Roman" w:hAnsi="Times New Roman" w:cs="Times New Roman"/>
          <w:sz w:val="24"/>
          <w:szCs w:val="24"/>
          <w:lang w:eastAsia="bg-BG"/>
        </w:rPr>
        <w:t xml:space="preserve">". При избиране се отваря </w:t>
      </w:r>
      <w:proofErr w:type="spellStart"/>
      <w:r w:rsidRPr="00EB68F8">
        <w:rPr>
          <w:rFonts w:ascii="Times New Roman" w:eastAsia="Times New Roman" w:hAnsi="Times New Roman" w:cs="Times New Roman"/>
          <w:sz w:val="24"/>
          <w:szCs w:val="24"/>
          <w:lang w:eastAsia="bg-BG"/>
        </w:rPr>
        <w:t>подменю</w:t>
      </w:r>
      <w:proofErr w:type="spellEnd"/>
      <w:r w:rsidRPr="00EB68F8">
        <w:rPr>
          <w:rFonts w:ascii="Times New Roman" w:eastAsia="Times New Roman" w:hAnsi="Times New Roman" w:cs="Times New Roman"/>
          <w:sz w:val="24"/>
          <w:szCs w:val="24"/>
          <w:lang w:eastAsia="bg-BG"/>
        </w:rPr>
        <w:t xml:space="preserve"> където можете да изберете вида на справката "</w:t>
      </w:r>
      <w:r w:rsidRPr="00EB68F8">
        <w:rPr>
          <w:rFonts w:ascii="Times New Roman" w:eastAsia="Times New Roman" w:hAnsi="Times New Roman" w:cs="Times New Roman"/>
          <w:b/>
          <w:bCs/>
          <w:sz w:val="24"/>
          <w:szCs w:val="24"/>
          <w:lang w:eastAsia="bg-BG"/>
        </w:rPr>
        <w:t>пълна", "пълна в опаковки</w:t>
      </w:r>
      <w:r w:rsidRPr="00EB68F8">
        <w:rPr>
          <w:rFonts w:ascii="Times New Roman" w:eastAsia="Times New Roman" w:hAnsi="Times New Roman" w:cs="Times New Roman"/>
          <w:sz w:val="24"/>
          <w:szCs w:val="24"/>
          <w:lang w:eastAsia="bg-BG"/>
        </w:rPr>
        <w:t>" или "</w:t>
      </w:r>
      <w:r w:rsidRPr="00EB68F8">
        <w:rPr>
          <w:rFonts w:ascii="Times New Roman" w:eastAsia="Times New Roman" w:hAnsi="Times New Roman" w:cs="Times New Roman"/>
          <w:b/>
          <w:bCs/>
          <w:sz w:val="24"/>
          <w:szCs w:val="24"/>
          <w:lang w:eastAsia="bg-BG"/>
        </w:rPr>
        <w:t>по ДДС</w:t>
      </w:r>
      <w:r w:rsidRPr="00EB68F8">
        <w:rPr>
          <w:rFonts w:ascii="Times New Roman" w:eastAsia="Times New Roman" w:hAnsi="Times New Roman" w:cs="Times New Roman"/>
          <w:sz w:val="24"/>
          <w:szCs w:val="24"/>
          <w:lang w:eastAsia="bg-BG"/>
        </w:rPr>
        <w:t xml:space="preserve">". След като направите избор от </w:t>
      </w:r>
      <w:proofErr w:type="spellStart"/>
      <w:r w:rsidRPr="00EB68F8">
        <w:rPr>
          <w:rFonts w:ascii="Times New Roman" w:eastAsia="Times New Roman" w:hAnsi="Times New Roman" w:cs="Times New Roman"/>
          <w:sz w:val="24"/>
          <w:szCs w:val="24"/>
          <w:lang w:eastAsia="bg-BG"/>
        </w:rPr>
        <w:t>под-менюто</w:t>
      </w:r>
      <w:proofErr w:type="spellEnd"/>
      <w:r w:rsidRPr="00EB68F8">
        <w:rPr>
          <w:rFonts w:ascii="Times New Roman" w:eastAsia="Times New Roman" w:hAnsi="Times New Roman" w:cs="Times New Roman"/>
          <w:sz w:val="24"/>
          <w:szCs w:val="24"/>
          <w:lang w:eastAsia="bg-BG"/>
        </w:rPr>
        <w:t>, програмата ви прехвърля в прозореца "</w:t>
      </w:r>
      <w:r w:rsidRPr="00EB68F8">
        <w:rPr>
          <w:rFonts w:ascii="Times New Roman" w:eastAsia="Times New Roman" w:hAnsi="Times New Roman" w:cs="Times New Roman"/>
          <w:b/>
          <w:bCs/>
          <w:sz w:val="24"/>
          <w:szCs w:val="24"/>
          <w:lang w:eastAsia="bg-BG"/>
        </w:rPr>
        <w:t>Оборотна ведомост</w:t>
      </w:r>
      <w:r w:rsidRPr="00EB68F8">
        <w:rPr>
          <w:rFonts w:ascii="Times New Roman" w:eastAsia="Times New Roman" w:hAnsi="Times New Roman" w:cs="Times New Roman"/>
          <w:sz w:val="24"/>
          <w:szCs w:val="24"/>
          <w:lang w:eastAsia="bg-BG"/>
        </w:rPr>
        <w:t xml:space="preserve">", където можете да изберете датата, типа на продажбите, типа на доставките, фискалните бонове, групата стоки и типа на подреждане.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4419600" cy="2409825"/>
            <wp:effectExtent l="19050" t="0" r="0" b="0"/>
            <wp:docPr id="132" name="Picture 132" descr="4 4 Oborotna Ved sp1.jpg">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4 4 Oborotna Ved sp1.jpg">
                      <a:hlinkClick r:id="rId242"/>
                    </pic:cNvPr>
                    <pic:cNvPicPr>
                      <a:picLocks noChangeAspect="1" noChangeArrowheads="1"/>
                    </pic:cNvPicPr>
                  </pic:nvPicPr>
                  <pic:blipFill>
                    <a:blip r:embed="rId243" cstate="print"/>
                    <a:srcRect/>
                    <a:stretch>
                      <a:fillRect/>
                    </a:stretch>
                  </pic:blipFill>
                  <pic:spPr bwMode="auto">
                    <a:xfrm>
                      <a:off x="0" y="0"/>
                      <a:ext cx="4419600" cy="240982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При справка "</w:t>
      </w:r>
      <w:r w:rsidRPr="00EB68F8">
        <w:rPr>
          <w:rFonts w:ascii="Times New Roman" w:eastAsia="Times New Roman" w:hAnsi="Times New Roman" w:cs="Times New Roman"/>
          <w:b/>
          <w:bCs/>
          <w:sz w:val="24"/>
          <w:szCs w:val="24"/>
          <w:lang w:eastAsia="bg-BG"/>
        </w:rPr>
        <w:t>Оборотна ведомост</w:t>
      </w: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-&gt; "</w:t>
      </w:r>
      <w:proofErr w:type="spellStart"/>
      <w:r w:rsidRPr="00EB68F8">
        <w:rPr>
          <w:rFonts w:ascii="Times New Roman" w:eastAsia="Times New Roman" w:hAnsi="Times New Roman" w:cs="Times New Roman"/>
          <w:b/>
          <w:bCs/>
          <w:sz w:val="24"/>
          <w:szCs w:val="24"/>
          <w:lang w:eastAsia="bg-BG"/>
        </w:rPr>
        <w:t>пълна</w:t>
      </w:r>
      <w:r w:rsidRPr="00EB68F8">
        <w:rPr>
          <w:rFonts w:ascii="Times New Roman" w:eastAsia="Times New Roman" w:hAnsi="Times New Roman" w:cs="Times New Roman"/>
          <w:sz w:val="24"/>
          <w:szCs w:val="24"/>
          <w:lang w:eastAsia="bg-BG"/>
        </w:rPr>
        <w:t>"се</w:t>
      </w:r>
      <w:proofErr w:type="spellEnd"/>
      <w:r w:rsidRPr="00EB68F8">
        <w:rPr>
          <w:rFonts w:ascii="Times New Roman" w:eastAsia="Times New Roman" w:hAnsi="Times New Roman" w:cs="Times New Roman"/>
          <w:sz w:val="24"/>
          <w:szCs w:val="24"/>
          <w:lang w:eastAsia="bg-BG"/>
        </w:rPr>
        <w:t xml:space="preserve"> </w:t>
      </w:r>
      <w:proofErr w:type="spellStart"/>
      <w:r w:rsidRPr="00EB68F8">
        <w:rPr>
          <w:rFonts w:ascii="Times New Roman" w:eastAsia="Times New Roman" w:hAnsi="Times New Roman" w:cs="Times New Roman"/>
          <w:sz w:val="24"/>
          <w:szCs w:val="24"/>
          <w:lang w:eastAsia="bg-BG"/>
        </w:rPr>
        <w:t>визуализират</w:t>
      </w:r>
      <w:proofErr w:type="spellEnd"/>
      <w:r w:rsidRPr="00EB68F8">
        <w:rPr>
          <w:rFonts w:ascii="Times New Roman" w:eastAsia="Times New Roman" w:hAnsi="Times New Roman" w:cs="Times New Roman"/>
          <w:sz w:val="24"/>
          <w:szCs w:val="24"/>
          <w:lang w:eastAsia="bg-BG"/>
        </w:rPr>
        <w:t xml:space="preserve"> кода на стоката, наименованието, началното </w:t>
      </w:r>
      <w:proofErr w:type="spellStart"/>
      <w:r w:rsidRPr="00EB68F8">
        <w:rPr>
          <w:rFonts w:ascii="Times New Roman" w:eastAsia="Times New Roman" w:hAnsi="Times New Roman" w:cs="Times New Roman"/>
          <w:sz w:val="24"/>
          <w:szCs w:val="24"/>
          <w:lang w:eastAsia="bg-BG"/>
        </w:rPr>
        <w:t>сал</w:t>
      </w:r>
      <w:proofErr w:type="spellEnd"/>
      <w:r w:rsidRPr="00EB68F8">
        <w:rPr>
          <w:rFonts w:ascii="Times New Roman" w:eastAsia="Times New Roman" w:hAnsi="Times New Roman" w:cs="Times New Roman"/>
          <w:sz w:val="24"/>
          <w:szCs w:val="24"/>
          <w:lang w:eastAsia="bg-BG"/>
        </w:rPr>
        <w:t xml:space="preserve">до(дебит), оборотът (доставено, продадено, инвентаризация, изписвания, </w:t>
      </w:r>
      <w:proofErr w:type="spellStart"/>
      <w:r w:rsidRPr="00EB68F8">
        <w:rPr>
          <w:rFonts w:ascii="Times New Roman" w:eastAsia="Times New Roman" w:hAnsi="Times New Roman" w:cs="Times New Roman"/>
          <w:sz w:val="24"/>
          <w:szCs w:val="24"/>
          <w:lang w:eastAsia="bg-BG"/>
        </w:rPr>
        <w:t>корекционни</w:t>
      </w:r>
      <w:proofErr w:type="spellEnd"/>
      <w:r w:rsidRPr="00EB68F8">
        <w:rPr>
          <w:rFonts w:ascii="Times New Roman" w:eastAsia="Times New Roman" w:hAnsi="Times New Roman" w:cs="Times New Roman"/>
          <w:sz w:val="24"/>
          <w:szCs w:val="24"/>
          <w:lang w:eastAsia="bg-BG"/>
        </w:rPr>
        <w:t xml:space="preserve"> фактури) и крайното </w:t>
      </w:r>
      <w:proofErr w:type="spellStart"/>
      <w:r w:rsidRPr="00EB68F8">
        <w:rPr>
          <w:rFonts w:ascii="Times New Roman" w:eastAsia="Times New Roman" w:hAnsi="Times New Roman" w:cs="Times New Roman"/>
          <w:sz w:val="24"/>
          <w:szCs w:val="24"/>
          <w:lang w:eastAsia="bg-BG"/>
        </w:rPr>
        <w:t>сал</w:t>
      </w:r>
      <w:proofErr w:type="spellEnd"/>
      <w:r w:rsidRPr="00EB68F8">
        <w:rPr>
          <w:rFonts w:ascii="Times New Roman" w:eastAsia="Times New Roman" w:hAnsi="Times New Roman" w:cs="Times New Roman"/>
          <w:sz w:val="24"/>
          <w:szCs w:val="24"/>
          <w:lang w:eastAsia="bg-BG"/>
        </w:rPr>
        <w:t xml:space="preserve">до(дебит).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При справка "</w:t>
      </w:r>
      <w:r w:rsidRPr="00EB68F8">
        <w:rPr>
          <w:rFonts w:ascii="Times New Roman" w:eastAsia="Times New Roman" w:hAnsi="Times New Roman" w:cs="Times New Roman"/>
          <w:b/>
          <w:bCs/>
          <w:sz w:val="24"/>
          <w:szCs w:val="24"/>
          <w:lang w:eastAsia="bg-BG"/>
        </w:rPr>
        <w:t>Оборотна ведомост</w:t>
      </w: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-&gt; "пълна в опаковки</w:t>
      </w: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 xml:space="preserve"> </w:t>
      </w:r>
      <w:r w:rsidRPr="00EB68F8">
        <w:rPr>
          <w:rFonts w:ascii="Times New Roman" w:eastAsia="Times New Roman" w:hAnsi="Times New Roman" w:cs="Times New Roman"/>
          <w:sz w:val="24"/>
          <w:szCs w:val="24"/>
          <w:lang w:eastAsia="bg-BG"/>
        </w:rPr>
        <w:t xml:space="preserve">се </w:t>
      </w:r>
      <w:proofErr w:type="spellStart"/>
      <w:r w:rsidRPr="00EB68F8">
        <w:rPr>
          <w:rFonts w:ascii="Times New Roman" w:eastAsia="Times New Roman" w:hAnsi="Times New Roman" w:cs="Times New Roman"/>
          <w:sz w:val="24"/>
          <w:szCs w:val="24"/>
          <w:lang w:eastAsia="bg-BG"/>
        </w:rPr>
        <w:t>визуализират</w:t>
      </w:r>
      <w:proofErr w:type="spellEnd"/>
      <w:r w:rsidRPr="00EB68F8">
        <w:rPr>
          <w:rFonts w:ascii="Times New Roman" w:eastAsia="Times New Roman" w:hAnsi="Times New Roman" w:cs="Times New Roman"/>
          <w:sz w:val="24"/>
          <w:szCs w:val="24"/>
          <w:lang w:eastAsia="bg-BG"/>
        </w:rPr>
        <w:t xml:space="preserve"> кода на стоката, наименованието, началното </w:t>
      </w:r>
      <w:proofErr w:type="spellStart"/>
      <w:r w:rsidRPr="00EB68F8">
        <w:rPr>
          <w:rFonts w:ascii="Times New Roman" w:eastAsia="Times New Roman" w:hAnsi="Times New Roman" w:cs="Times New Roman"/>
          <w:sz w:val="24"/>
          <w:szCs w:val="24"/>
          <w:lang w:eastAsia="bg-BG"/>
        </w:rPr>
        <w:t>сал</w:t>
      </w:r>
      <w:proofErr w:type="spellEnd"/>
      <w:r w:rsidRPr="00EB68F8">
        <w:rPr>
          <w:rFonts w:ascii="Times New Roman" w:eastAsia="Times New Roman" w:hAnsi="Times New Roman" w:cs="Times New Roman"/>
          <w:sz w:val="24"/>
          <w:szCs w:val="24"/>
          <w:lang w:eastAsia="bg-BG"/>
        </w:rPr>
        <w:t xml:space="preserve">до(дебит), оборотът (доставено, продадено, инвентаризация, изписвания, </w:t>
      </w:r>
      <w:proofErr w:type="spellStart"/>
      <w:r w:rsidRPr="00EB68F8">
        <w:rPr>
          <w:rFonts w:ascii="Times New Roman" w:eastAsia="Times New Roman" w:hAnsi="Times New Roman" w:cs="Times New Roman"/>
          <w:sz w:val="24"/>
          <w:szCs w:val="24"/>
          <w:lang w:eastAsia="bg-BG"/>
        </w:rPr>
        <w:t>корекционни</w:t>
      </w:r>
      <w:proofErr w:type="spellEnd"/>
      <w:r w:rsidRPr="00EB68F8">
        <w:rPr>
          <w:rFonts w:ascii="Times New Roman" w:eastAsia="Times New Roman" w:hAnsi="Times New Roman" w:cs="Times New Roman"/>
          <w:sz w:val="24"/>
          <w:szCs w:val="24"/>
          <w:lang w:eastAsia="bg-BG"/>
        </w:rPr>
        <w:t xml:space="preserve"> фактури) и крайното </w:t>
      </w:r>
      <w:proofErr w:type="spellStart"/>
      <w:r w:rsidRPr="00EB68F8">
        <w:rPr>
          <w:rFonts w:ascii="Times New Roman" w:eastAsia="Times New Roman" w:hAnsi="Times New Roman" w:cs="Times New Roman"/>
          <w:sz w:val="24"/>
          <w:szCs w:val="24"/>
          <w:lang w:eastAsia="bg-BG"/>
        </w:rPr>
        <w:t>салд</w:t>
      </w:r>
      <w:proofErr w:type="spellEnd"/>
      <w:r w:rsidRPr="00EB68F8">
        <w:rPr>
          <w:rFonts w:ascii="Times New Roman" w:eastAsia="Times New Roman" w:hAnsi="Times New Roman" w:cs="Times New Roman"/>
          <w:sz w:val="24"/>
          <w:szCs w:val="24"/>
          <w:lang w:eastAsia="bg-BG"/>
        </w:rPr>
        <w:t xml:space="preserve">о(дебит) с тази разлика, че тук количествата са в опаковки.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При справка "</w:t>
      </w:r>
      <w:r w:rsidRPr="00EB68F8">
        <w:rPr>
          <w:rFonts w:ascii="Times New Roman" w:eastAsia="Times New Roman" w:hAnsi="Times New Roman" w:cs="Times New Roman"/>
          <w:b/>
          <w:bCs/>
          <w:sz w:val="24"/>
          <w:szCs w:val="24"/>
          <w:lang w:eastAsia="bg-BG"/>
        </w:rPr>
        <w:t>Оборотна ведомост</w:t>
      </w: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-&gt; "по ДДС</w:t>
      </w: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 xml:space="preserve"> </w:t>
      </w:r>
      <w:r w:rsidRPr="00EB68F8">
        <w:rPr>
          <w:rFonts w:ascii="Times New Roman" w:eastAsia="Times New Roman" w:hAnsi="Times New Roman" w:cs="Times New Roman"/>
          <w:sz w:val="24"/>
          <w:szCs w:val="24"/>
          <w:lang w:eastAsia="bg-BG"/>
        </w:rPr>
        <w:t xml:space="preserve">се </w:t>
      </w:r>
      <w:proofErr w:type="spellStart"/>
      <w:r w:rsidRPr="00EB68F8">
        <w:rPr>
          <w:rFonts w:ascii="Times New Roman" w:eastAsia="Times New Roman" w:hAnsi="Times New Roman" w:cs="Times New Roman"/>
          <w:sz w:val="24"/>
          <w:szCs w:val="24"/>
          <w:lang w:eastAsia="bg-BG"/>
        </w:rPr>
        <w:t>визуализират</w:t>
      </w:r>
      <w:proofErr w:type="spellEnd"/>
      <w:r w:rsidRPr="00EB68F8">
        <w:rPr>
          <w:rFonts w:ascii="Times New Roman" w:eastAsia="Times New Roman" w:hAnsi="Times New Roman" w:cs="Times New Roman"/>
          <w:sz w:val="24"/>
          <w:szCs w:val="24"/>
          <w:lang w:eastAsia="bg-BG"/>
        </w:rPr>
        <w:t xml:space="preserve"> кода на стоката, наименованието, началното </w:t>
      </w:r>
      <w:proofErr w:type="spellStart"/>
      <w:r w:rsidRPr="00EB68F8">
        <w:rPr>
          <w:rFonts w:ascii="Times New Roman" w:eastAsia="Times New Roman" w:hAnsi="Times New Roman" w:cs="Times New Roman"/>
          <w:sz w:val="24"/>
          <w:szCs w:val="24"/>
          <w:lang w:eastAsia="bg-BG"/>
        </w:rPr>
        <w:t>сал</w:t>
      </w:r>
      <w:proofErr w:type="spellEnd"/>
      <w:r w:rsidRPr="00EB68F8">
        <w:rPr>
          <w:rFonts w:ascii="Times New Roman" w:eastAsia="Times New Roman" w:hAnsi="Times New Roman" w:cs="Times New Roman"/>
          <w:sz w:val="24"/>
          <w:szCs w:val="24"/>
          <w:lang w:eastAsia="bg-BG"/>
        </w:rPr>
        <w:t xml:space="preserve">до(дебит), оборотът (дебит, кредит) и крайното </w:t>
      </w:r>
      <w:proofErr w:type="spellStart"/>
      <w:r w:rsidRPr="00EB68F8">
        <w:rPr>
          <w:rFonts w:ascii="Times New Roman" w:eastAsia="Times New Roman" w:hAnsi="Times New Roman" w:cs="Times New Roman"/>
          <w:sz w:val="24"/>
          <w:szCs w:val="24"/>
          <w:lang w:eastAsia="bg-BG"/>
        </w:rPr>
        <w:t>салд</w:t>
      </w:r>
      <w:proofErr w:type="spellEnd"/>
      <w:r w:rsidRPr="00EB68F8">
        <w:rPr>
          <w:rFonts w:ascii="Times New Roman" w:eastAsia="Times New Roman" w:hAnsi="Times New Roman" w:cs="Times New Roman"/>
          <w:sz w:val="24"/>
          <w:szCs w:val="24"/>
          <w:lang w:eastAsia="bg-BG"/>
        </w:rPr>
        <w:t xml:space="preserve">о(дебит) като ДДС стойността е изчислена в допълнителна колона. </w:t>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Дневен опис на продажбите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Следващата функция от меню "</w:t>
      </w:r>
      <w:r w:rsidRPr="00EB68F8">
        <w:rPr>
          <w:rFonts w:ascii="Times New Roman" w:eastAsia="Times New Roman" w:hAnsi="Times New Roman" w:cs="Times New Roman"/>
          <w:b/>
          <w:bCs/>
          <w:sz w:val="24"/>
          <w:szCs w:val="24"/>
          <w:lang w:eastAsia="bg-BG"/>
        </w:rPr>
        <w:t xml:space="preserve">Справки" </w:t>
      </w:r>
      <w:r w:rsidRPr="00EB68F8">
        <w:rPr>
          <w:rFonts w:ascii="Times New Roman" w:eastAsia="Times New Roman" w:hAnsi="Times New Roman" w:cs="Times New Roman"/>
          <w:sz w:val="24"/>
          <w:szCs w:val="24"/>
          <w:lang w:eastAsia="bg-BG"/>
        </w:rPr>
        <w:t>е "</w:t>
      </w:r>
      <w:r w:rsidRPr="00EB68F8">
        <w:rPr>
          <w:rFonts w:ascii="Times New Roman" w:eastAsia="Times New Roman" w:hAnsi="Times New Roman" w:cs="Times New Roman"/>
          <w:b/>
          <w:bCs/>
          <w:sz w:val="24"/>
          <w:szCs w:val="24"/>
          <w:lang w:eastAsia="bg-BG"/>
        </w:rPr>
        <w:t>Дневен опис на продажбите</w:t>
      </w:r>
      <w:r w:rsidRPr="00EB68F8">
        <w:rPr>
          <w:rFonts w:ascii="Times New Roman" w:eastAsia="Times New Roman" w:hAnsi="Times New Roman" w:cs="Times New Roman"/>
          <w:sz w:val="24"/>
          <w:szCs w:val="24"/>
          <w:lang w:eastAsia="bg-BG"/>
        </w:rPr>
        <w:t>". При избиране на функцията "</w:t>
      </w:r>
      <w:r w:rsidRPr="00EB68F8">
        <w:rPr>
          <w:rFonts w:ascii="Times New Roman" w:eastAsia="Times New Roman" w:hAnsi="Times New Roman" w:cs="Times New Roman"/>
          <w:b/>
          <w:bCs/>
          <w:sz w:val="24"/>
          <w:szCs w:val="24"/>
          <w:lang w:eastAsia="bg-BG"/>
        </w:rPr>
        <w:t xml:space="preserve">Дневен опис на </w:t>
      </w:r>
      <w:proofErr w:type="spellStart"/>
      <w:r w:rsidRPr="00EB68F8">
        <w:rPr>
          <w:rFonts w:ascii="Times New Roman" w:eastAsia="Times New Roman" w:hAnsi="Times New Roman" w:cs="Times New Roman"/>
          <w:b/>
          <w:bCs/>
          <w:sz w:val="24"/>
          <w:szCs w:val="24"/>
          <w:lang w:eastAsia="bg-BG"/>
        </w:rPr>
        <w:t>продажбите</w:t>
      </w:r>
      <w:r w:rsidRPr="00EB68F8">
        <w:rPr>
          <w:rFonts w:ascii="Times New Roman" w:eastAsia="Times New Roman" w:hAnsi="Times New Roman" w:cs="Times New Roman"/>
          <w:sz w:val="24"/>
          <w:szCs w:val="24"/>
          <w:lang w:eastAsia="bg-BG"/>
        </w:rPr>
        <w:t>"от</w:t>
      </w:r>
      <w:proofErr w:type="spellEnd"/>
      <w:r w:rsidRPr="00EB68F8">
        <w:rPr>
          <w:rFonts w:ascii="Times New Roman" w:eastAsia="Times New Roman" w:hAnsi="Times New Roman" w:cs="Times New Roman"/>
          <w:sz w:val="24"/>
          <w:szCs w:val="24"/>
          <w:lang w:eastAsia="bg-BG"/>
        </w:rPr>
        <w:t xml:space="preserve"> меню "</w:t>
      </w:r>
      <w:r w:rsidRPr="00EB68F8">
        <w:rPr>
          <w:rFonts w:ascii="Times New Roman" w:eastAsia="Times New Roman" w:hAnsi="Times New Roman" w:cs="Times New Roman"/>
          <w:b/>
          <w:bCs/>
          <w:sz w:val="24"/>
          <w:szCs w:val="24"/>
          <w:lang w:eastAsia="bg-BG"/>
        </w:rPr>
        <w:t>Справки</w:t>
      </w:r>
      <w:r w:rsidRPr="00EB68F8">
        <w:rPr>
          <w:rFonts w:ascii="Times New Roman" w:eastAsia="Times New Roman" w:hAnsi="Times New Roman" w:cs="Times New Roman"/>
          <w:sz w:val="24"/>
          <w:szCs w:val="24"/>
          <w:lang w:eastAsia="bg-BG"/>
        </w:rPr>
        <w:t xml:space="preserve">", се отваря </w:t>
      </w:r>
      <w:proofErr w:type="spellStart"/>
      <w:r w:rsidRPr="00EB68F8">
        <w:rPr>
          <w:rFonts w:ascii="Times New Roman" w:eastAsia="Times New Roman" w:hAnsi="Times New Roman" w:cs="Times New Roman"/>
          <w:sz w:val="24"/>
          <w:szCs w:val="24"/>
          <w:lang w:eastAsia="bg-BG"/>
        </w:rPr>
        <w:t>подменю</w:t>
      </w:r>
      <w:proofErr w:type="spellEnd"/>
      <w:r w:rsidRPr="00EB68F8">
        <w:rPr>
          <w:rFonts w:ascii="Times New Roman" w:eastAsia="Times New Roman" w:hAnsi="Times New Roman" w:cs="Times New Roman"/>
          <w:sz w:val="24"/>
          <w:szCs w:val="24"/>
          <w:lang w:eastAsia="bg-BG"/>
        </w:rPr>
        <w:t xml:space="preserve"> където можете да изберете вида на справката "</w:t>
      </w:r>
      <w:proofErr w:type="spellStart"/>
      <w:r w:rsidRPr="00EB68F8">
        <w:rPr>
          <w:rFonts w:ascii="Times New Roman" w:eastAsia="Times New Roman" w:hAnsi="Times New Roman" w:cs="Times New Roman"/>
          <w:b/>
          <w:bCs/>
          <w:sz w:val="24"/>
          <w:szCs w:val="24"/>
          <w:lang w:eastAsia="bg-BG"/>
        </w:rPr>
        <w:t>подробно</w:t>
      </w:r>
      <w:r w:rsidRPr="00EB68F8">
        <w:rPr>
          <w:rFonts w:ascii="Times New Roman" w:eastAsia="Times New Roman" w:hAnsi="Times New Roman" w:cs="Times New Roman"/>
          <w:sz w:val="24"/>
          <w:szCs w:val="24"/>
          <w:lang w:eastAsia="bg-BG"/>
        </w:rPr>
        <w:t>"или</w:t>
      </w:r>
      <w:proofErr w:type="spellEnd"/>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b/>
          <w:bCs/>
          <w:sz w:val="24"/>
          <w:szCs w:val="24"/>
          <w:lang w:eastAsia="bg-BG"/>
        </w:rPr>
        <w:t>обобщена</w:t>
      </w:r>
      <w:r w:rsidRPr="00EB68F8">
        <w:rPr>
          <w:rFonts w:ascii="Times New Roman" w:eastAsia="Times New Roman" w:hAnsi="Times New Roman" w:cs="Times New Roman"/>
          <w:sz w:val="24"/>
          <w:szCs w:val="24"/>
          <w:lang w:eastAsia="bg-BG"/>
        </w:rPr>
        <w:t xml:space="preserve">". След като направите избор от </w:t>
      </w:r>
      <w:proofErr w:type="spellStart"/>
      <w:r w:rsidRPr="00EB68F8">
        <w:rPr>
          <w:rFonts w:ascii="Times New Roman" w:eastAsia="Times New Roman" w:hAnsi="Times New Roman" w:cs="Times New Roman"/>
          <w:sz w:val="24"/>
          <w:szCs w:val="24"/>
          <w:lang w:eastAsia="bg-BG"/>
        </w:rPr>
        <w:t>под-менюто</w:t>
      </w:r>
      <w:proofErr w:type="spellEnd"/>
      <w:r w:rsidRPr="00EB68F8">
        <w:rPr>
          <w:rFonts w:ascii="Times New Roman" w:eastAsia="Times New Roman" w:hAnsi="Times New Roman" w:cs="Times New Roman"/>
          <w:sz w:val="24"/>
          <w:szCs w:val="24"/>
          <w:lang w:eastAsia="bg-BG"/>
        </w:rPr>
        <w:t>, програмата ви прехвърля в прозореца "</w:t>
      </w:r>
      <w:r w:rsidRPr="00EB68F8">
        <w:rPr>
          <w:rFonts w:ascii="Times New Roman" w:eastAsia="Times New Roman" w:hAnsi="Times New Roman" w:cs="Times New Roman"/>
          <w:b/>
          <w:bCs/>
          <w:sz w:val="24"/>
          <w:szCs w:val="24"/>
          <w:lang w:eastAsia="bg-BG"/>
        </w:rPr>
        <w:t>Дневен опис на продажбите</w:t>
      </w:r>
      <w:r w:rsidRPr="00EB68F8">
        <w:rPr>
          <w:rFonts w:ascii="Times New Roman" w:eastAsia="Times New Roman" w:hAnsi="Times New Roman" w:cs="Times New Roman"/>
          <w:sz w:val="24"/>
          <w:szCs w:val="24"/>
          <w:lang w:eastAsia="bg-BG"/>
        </w:rPr>
        <w:t xml:space="preserve">", където можете да изберете датата и типа на продажбите всички, само </w:t>
      </w:r>
      <w:proofErr w:type="spellStart"/>
      <w:r w:rsidRPr="00EB68F8">
        <w:rPr>
          <w:rFonts w:ascii="Times New Roman" w:eastAsia="Times New Roman" w:hAnsi="Times New Roman" w:cs="Times New Roman"/>
          <w:sz w:val="24"/>
          <w:szCs w:val="24"/>
          <w:lang w:eastAsia="bg-BG"/>
        </w:rPr>
        <w:t>свобдни</w:t>
      </w:r>
      <w:proofErr w:type="spellEnd"/>
      <w:r w:rsidRPr="00EB68F8">
        <w:rPr>
          <w:rFonts w:ascii="Times New Roman" w:eastAsia="Times New Roman" w:hAnsi="Times New Roman" w:cs="Times New Roman"/>
          <w:sz w:val="24"/>
          <w:szCs w:val="24"/>
          <w:lang w:eastAsia="bg-BG"/>
        </w:rPr>
        <w:t xml:space="preserve"> или само рецепти.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2971800" cy="1152525"/>
            <wp:effectExtent l="19050" t="0" r="0" b="0"/>
            <wp:docPr id="133" name="Picture 133" descr="4 5 Dneven Opis 1.jpg">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4 5 Dneven Opis 1.jpg">
                      <a:hlinkClick r:id="rId244"/>
                    </pic:cNvPr>
                    <pic:cNvPicPr>
                      <a:picLocks noChangeAspect="1" noChangeArrowheads="1"/>
                    </pic:cNvPicPr>
                  </pic:nvPicPr>
                  <pic:blipFill>
                    <a:blip r:embed="rId245" cstate="print"/>
                    <a:srcRect/>
                    <a:stretch>
                      <a:fillRect/>
                    </a:stretch>
                  </pic:blipFill>
                  <pic:spPr bwMode="auto">
                    <a:xfrm>
                      <a:off x="0" y="0"/>
                      <a:ext cx="2971800" cy="115252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При справка "</w:t>
      </w:r>
      <w:r w:rsidRPr="00EB68F8">
        <w:rPr>
          <w:rFonts w:ascii="Times New Roman" w:eastAsia="Times New Roman" w:hAnsi="Times New Roman" w:cs="Times New Roman"/>
          <w:b/>
          <w:bCs/>
          <w:sz w:val="24"/>
          <w:szCs w:val="24"/>
          <w:lang w:eastAsia="bg-BG"/>
        </w:rPr>
        <w:t>Дневен опис на продажбите</w:t>
      </w: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-&gt; "</w:t>
      </w:r>
      <w:proofErr w:type="spellStart"/>
      <w:r w:rsidRPr="00EB68F8">
        <w:rPr>
          <w:rFonts w:ascii="Times New Roman" w:eastAsia="Times New Roman" w:hAnsi="Times New Roman" w:cs="Times New Roman"/>
          <w:b/>
          <w:bCs/>
          <w:sz w:val="24"/>
          <w:szCs w:val="24"/>
          <w:lang w:eastAsia="bg-BG"/>
        </w:rPr>
        <w:t>подробно</w:t>
      </w:r>
      <w:r w:rsidRPr="00EB68F8">
        <w:rPr>
          <w:rFonts w:ascii="Times New Roman" w:eastAsia="Times New Roman" w:hAnsi="Times New Roman" w:cs="Times New Roman"/>
          <w:sz w:val="24"/>
          <w:szCs w:val="24"/>
          <w:lang w:eastAsia="bg-BG"/>
        </w:rPr>
        <w:t>"се</w:t>
      </w:r>
      <w:proofErr w:type="spellEnd"/>
      <w:r w:rsidRPr="00EB68F8">
        <w:rPr>
          <w:rFonts w:ascii="Times New Roman" w:eastAsia="Times New Roman" w:hAnsi="Times New Roman" w:cs="Times New Roman"/>
          <w:sz w:val="24"/>
          <w:szCs w:val="24"/>
          <w:lang w:eastAsia="bg-BG"/>
        </w:rPr>
        <w:t xml:space="preserve"> </w:t>
      </w:r>
      <w:proofErr w:type="spellStart"/>
      <w:r w:rsidRPr="00EB68F8">
        <w:rPr>
          <w:rFonts w:ascii="Times New Roman" w:eastAsia="Times New Roman" w:hAnsi="Times New Roman" w:cs="Times New Roman"/>
          <w:sz w:val="24"/>
          <w:szCs w:val="24"/>
          <w:lang w:eastAsia="bg-BG"/>
        </w:rPr>
        <w:t>визуализират</w:t>
      </w:r>
      <w:proofErr w:type="spellEnd"/>
      <w:r w:rsidRPr="00EB68F8">
        <w:rPr>
          <w:rFonts w:ascii="Times New Roman" w:eastAsia="Times New Roman" w:hAnsi="Times New Roman" w:cs="Times New Roman"/>
          <w:sz w:val="24"/>
          <w:szCs w:val="24"/>
          <w:lang w:eastAsia="bg-BG"/>
        </w:rPr>
        <w:t xml:space="preserve"> часът на продажбата, дилър, номер, наименование, количество в таблетки и опаковки, цена с ДДС и обща стойност.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lastRenderedPageBreak/>
        <w:t>При справка "</w:t>
      </w:r>
      <w:r w:rsidRPr="00EB68F8">
        <w:rPr>
          <w:rFonts w:ascii="Times New Roman" w:eastAsia="Times New Roman" w:hAnsi="Times New Roman" w:cs="Times New Roman"/>
          <w:b/>
          <w:bCs/>
          <w:sz w:val="24"/>
          <w:szCs w:val="24"/>
          <w:lang w:eastAsia="bg-BG"/>
        </w:rPr>
        <w:t>Дневен опис на продажбите</w:t>
      </w: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-&gt; "обобщено</w:t>
      </w: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 xml:space="preserve"> </w:t>
      </w:r>
      <w:r w:rsidRPr="00EB68F8">
        <w:rPr>
          <w:rFonts w:ascii="Times New Roman" w:eastAsia="Times New Roman" w:hAnsi="Times New Roman" w:cs="Times New Roman"/>
          <w:sz w:val="24"/>
          <w:szCs w:val="24"/>
          <w:lang w:eastAsia="bg-BG"/>
        </w:rPr>
        <w:t xml:space="preserve">се </w:t>
      </w:r>
      <w:proofErr w:type="spellStart"/>
      <w:r w:rsidRPr="00EB68F8">
        <w:rPr>
          <w:rFonts w:ascii="Times New Roman" w:eastAsia="Times New Roman" w:hAnsi="Times New Roman" w:cs="Times New Roman"/>
          <w:sz w:val="24"/>
          <w:szCs w:val="24"/>
          <w:lang w:eastAsia="bg-BG"/>
        </w:rPr>
        <w:t>визуализират</w:t>
      </w:r>
      <w:proofErr w:type="spellEnd"/>
      <w:r w:rsidRPr="00EB68F8">
        <w:rPr>
          <w:rFonts w:ascii="Times New Roman" w:eastAsia="Times New Roman" w:hAnsi="Times New Roman" w:cs="Times New Roman"/>
          <w:sz w:val="24"/>
          <w:szCs w:val="24"/>
          <w:lang w:eastAsia="bg-BG"/>
        </w:rPr>
        <w:t xml:space="preserve"> часът на продажбата, дилър, номер, дали продажбата е със или без фискален бон и печалбата в лева и проценти. </w:t>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Реализация за период от време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 xml:space="preserve">Реализация за период от </w:t>
      </w:r>
      <w:proofErr w:type="spellStart"/>
      <w:r w:rsidRPr="00EB68F8">
        <w:rPr>
          <w:rFonts w:ascii="Times New Roman" w:eastAsia="Times New Roman" w:hAnsi="Times New Roman" w:cs="Times New Roman"/>
          <w:b/>
          <w:bCs/>
          <w:sz w:val="24"/>
          <w:szCs w:val="24"/>
          <w:lang w:eastAsia="bg-BG"/>
        </w:rPr>
        <w:t>време</w:t>
      </w:r>
      <w:r w:rsidRPr="00EB68F8">
        <w:rPr>
          <w:rFonts w:ascii="Times New Roman" w:eastAsia="Times New Roman" w:hAnsi="Times New Roman" w:cs="Times New Roman"/>
          <w:sz w:val="24"/>
          <w:szCs w:val="24"/>
          <w:lang w:eastAsia="bg-BG"/>
        </w:rPr>
        <w:t>"е</w:t>
      </w:r>
      <w:proofErr w:type="spellEnd"/>
      <w:r w:rsidRPr="00EB68F8">
        <w:rPr>
          <w:rFonts w:ascii="Times New Roman" w:eastAsia="Times New Roman" w:hAnsi="Times New Roman" w:cs="Times New Roman"/>
          <w:b/>
          <w:bCs/>
          <w:sz w:val="24"/>
          <w:szCs w:val="24"/>
          <w:lang w:eastAsia="bg-BG"/>
        </w:rPr>
        <w:t xml:space="preserve"> </w:t>
      </w:r>
      <w:r w:rsidRPr="00EB68F8">
        <w:rPr>
          <w:rFonts w:ascii="Times New Roman" w:eastAsia="Times New Roman" w:hAnsi="Times New Roman" w:cs="Times New Roman"/>
          <w:sz w:val="24"/>
          <w:szCs w:val="24"/>
          <w:lang w:eastAsia="bg-BG"/>
        </w:rPr>
        <w:t>следващата справка от меню "</w:t>
      </w:r>
      <w:r w:rsidRPr="00EB68F8">
        <w:rPr>
          <w:rFonts w:ascii="Times New Roman" w:eastAsia="Times New Roman" w:hAnsi="Times New Roman" w:cs="Times New Roman"/>
          <w:b/>
          <w:bCs/>
          <w:sz w:val="24"/>
          <w:szCs w:val="24"/>
          <w:lang w:eastAsia="bg-BG"/>
        </w:rPr>
        <w:t>Справки</w:t>
      </w:r>
      <w:r w:rsidRPr="00EB68F8">
        <w:rPr>
          <w:rFonts w:ascii="Times New Roman" w:eastAsia="Times New Roman" w:hAnsi="Times New Roman" w:cs="Times New Roman"/>
          <w:sz w:val="24"/>
          <w:szCs w:val="24"/>
          <w:lang w:eastAsia="bg-BG"/>
        </w:rPr>
        <w:t xml:space="preserve">". При избиране се отваря </w:t>
      </w:r>
      <w:proofErr w:type="spellStart"/>
      <w:r w:rsidRPr="00EB68F8">
        <w:rPr>
          <w:rFonts w:ascii="Times New Roman" w:eastAsia="Times New Roman" w:hAnsi="Times New Roman" w:cs="Times New Roman"/>
          <w:sz w:val="24"/>
          <w:szCs w:val="24"/>
          <w:lang w:eastAsia="bg-BG"/>
        </w:rPr>
        <w:t>подменю</w:t>
      </w:r>
      <w:proofErr w:type="spellEnd"/>
      <w:r w:rsidRPr="00EB68F8">
        <w:rPr>
          <w:rFonts w:ascii="Times New Roman" w:eastAsia="Times New Roman" w:hAnsi="Times New Roman" w:cs="Times New Roman"/>
          <w:sz w:val="24"/>
          <w:szCs w:val="24"/>
          <w:lang w:eastAsia="bg-BG"/>
        </w:rPr>
        <w:t xml:space="preserve"> където можете да изберете вида на справката "</w:t>
      </w:r>
      <w:r w:rsidRPr="00EB68F8">
        <w:rPr>
          <w:rFonts w:ascii="Times New Roman" w:eastAsia="Times New Roman" w:hAnsi="Times New Roman" w:cs="Times New Roman"/>
          <w:b/>
          <w:bCs/>
          <w:sz w:val="24"/>
          <w:szCs w:val="24"/>
          <w:lang w:eastAsia="bg-BG"/>
        </w:rPr>
        <w:t xml:space="preserve">по </w:t>
      </w:r>
      <w:proofErr w:type="spellStart"/>
      <w:r w:rsidRPr="00EB68F8">
        <w:rPr>
          <w:rFonts w:ascii="Times New Roman" w:eastAsia="Times New Roman" w:hAnsi="Times New Roman" w:cs="Times New Roman"/>
          <w:b/>
          <w:bCs/>
          <w:sz w:val="24"/>
          <w:szCs w:val="24"/>
          <w:lang w:eastAsia="bg-BG"/>
        </w:rPr>
        <w:t>дни</w:t>
      </w:r>
      <w:r w:rsidRPr="00EB68F8">
        <w:rPr>
          <w:rFonts w:ascii="Times New Roman" w:eastAsia="Times New Roman" w:hAnsi="Times New Roman" w:cs="Times New Roman"/>
          <w:sz w:val="24"/>
          <w:szCs w:val="24"/>
          <w:lang w:eastAsia="bg-BG"/>
        </w:rPr>
        <w:t>"или</w:t>
      </w:r>
      <w:proofErr w:type="spellEnd"/>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b/>
          <w:bCs/>
          <w:sz w:val="24"/>
          <w:szCs w:val="24"/>
          <w:lang w:eastAsia="bg-BG"/>
        </w:rPr>
        <w:t>по позиции</w:t>
      </w:r>
      <w:r w:rsidRPr="00EB68F8">
        <w:rPr>
          <w:rFonts w:ascii="Times New Roman" w:eastAsia="Times New Roman" w:hAnsi="Times New Roman" w:cs="Times New Roman"/>
          <w:sz w:val="24"/>
          <w:szCs w:val="24"/>
          <w:lang w:eastAsia="bg-BG"/>
        </w:rPr>
        <w:t xml:space="preserve">". След като направите избор от </w:t>
      </w:r>
      <w:proofErr w:type="spellStart"/>
      <w:r w:rsidRPr="00EB68F8">
        <w:rPr>
          <w:rFonts w:ascii="Times New Roman" w:eastAsia="Times New Roman" w:hAnsi="Times New Roman" w:cs="Times New Roman"/>
          <w:sz w:val="24"/>
          <w:szCs w:val="24"/>
          <w:lang w:eastAsia="bg-BG"/>
        </w:rPr>
        <w:t>под-менюто</w:t>
      </w:r>
      <w:proofErr w:type="spellEnd"/>
      <w:r w:rsidRPr="00EB68F8">
        <w:rPr>
          <w:rFonts w:ascii="Times New Roman" w:eastAsia="Times New Roman" w:hAnsi="Times New Roman" w:cs="Times New Roman"/>
          <w:sz w:val="24"/>
          <w:szCs w:val="24"/>
          <w:lang w:eastAsia="bg-BG"/>
        </w:rPr>
        <w:t>, програмата ви прехвърля в прозореца "</w:t>
      </w:r>
      <w:r w:rsidRPr="00EB68F8">
        <w:rPr>
          <w:rFonts w:ascii="Times New Roman" w:eastAsia="Times New Roman" w:hAnsi="Times New Roman" w:cs="Times New Roman"/>
          <w:b/>
          <w:bCs/>
          <w:sz w:val="24"/>
          <w:szCs w:val="24"/>
          <w:lang w:eastAsia="bg-BG"/>
        </w:rPr>
        <w:t>Реализация за период от време</w:t>
      </w:r>
      <w:r w:rsidRPr="00EB68F8">
        <w:rPr>
          <w:rFonts w:ascii="Times New Roman" w:eastAsia="Times New Roman" w:hAnsi="Times New Roman" w:cs="Times New Roman"/>
          <w:sz w:val="24"/>
          <w:szCs w:val="24"/>
          <w:lang w:eastAsia="bg-BG"/>
        </w:rPr>
        <w:t xml:space="preserve">", където можете да изберете периода, групата на стоките, типа на продажбите всички, рецепти или свободна продажба и начина на сортиране на справката.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3371850" cy="1685925"/>
            <wp:effectExtent l="19050" t="0" r="0" b="0"/>
            <wp:docPr id="134" name="Picture 134" descr="4 6 Real Za Period sp1.jpg">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4 6 Real Za Period sp1.jpg">
                      <a:hlinkClick r:id="rId246"/>
                    </pic:cNvPr>
                    <pic:cNvPicPr>
                      <a:picLocks noChangeAspect="1" noChangeArrowheads="1"/>
                    </pic:cNvPicPr>
                  </pic:nvPicPr>
                  <pic:blipFill>
                    <a:blip r:embed="rId247" cstate="print"/>
                    <a:srcRect/>
                    <a:stretch>
                      <a:fillRect/>
                    </a:stretch>
                  </pic:blipFill>
                  <pic:spPr bwMode="auto">
                    <a:xfrm>
                      <a:off x="0" y="0"/>
                      <a:ext cx="3371850" cy="168592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При справка "</w:t>
      </w:r>
      <w:r w:rsidRPr="00EB68F8">
        <w:rPr>
          <w:rFonts w:ascii="Times New Roman" w:eastAsia="Times New Roman" w:hAnsi="Times New Roman" w:cs="Times New Roman"/>
          <w:b/>
          <w:bCs/>
          <w:sz w:val="24"/>
          <w:szCs w:val="24"/>
          <w:lang w:eastAsia="bg-BG"/>
        </w:rPr>
        <w:t>Реализация за период от време</w:t>
      </w: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 xml:space="preserve"> -&gt; "по </w:t>
      </w:r>
      <w:proofErr w:type="spellStart"/>
      <w:r w:rsidRPr="00EB68F8">
        <w:rPr>
          <w:rFonts w:ascii="Times New Roman" w:eastAsia="Times New Roman" w:hAnsi="Times New Roman" w:cs="Times New Roman"/>
          <w:b/>
          <w:bCs/>
          <w:sz w:val="24"/>
          <w:szCs w:val="24"/>
          <w:lang w:eastAsia="bg-BG"/>
        </w:rPr>
        <w:t>дни</w:t>
      </w:r>
      <w:r w:rsidRPr="00EB68F8">
        <w:rPr>
          <w:rFonts w:ascii="Times New Roman" w:eastAsia="Times New Roman" w:hAnsi="Times New Roman" w:cs="Times New Roman"/>
          <w:sz w:val="24"/>
          <w:szCs w:val="24"/>
          <w:lang w:eastAsia="bg-BG"/>
        </w:rPr>
        <w:t>"се</w:t>
      </w:r>
      <w:proofErr w:type="spellEnd"/>
      <w:r w:rsidRPr="00EB68F8">
        <w:rPr>
          <w:rFonts w:ascii="Times New Roman" w:eastAsia="Times New Roman" w:hAnsi="Times New Roman" w:cs="Times New Roman"/>
          <w:sz w:val="24"/>
          <w:szCs w:val="24"/>
          <w:lang w:eastAsia="bg-BG"/>
        </w:rPr>
        <w:t xml:space="preserve"> </w:t>
      </w:r>
      <w:proofErr w:type="spellStart"/>
      <w:r w:rsidRPr="00EB68F8">
        <w:rPr>
          <w:rFonts w:ascii="Times New Roman" w:eastAsia="Times New Roman" w:hAnsi="Times New Roman" w:cs="Times New Roman"/>
          <w:sz w:val="24"/>
          <w:szCs w:val="24"/>
          <w:lang w:eastAsia="bg-BG"/>
        </w:rPr>
        <w:t>визуализира</w:t>
      </w:r>
      <w:proofErr w:type="spellEnd"/>
      <w:r w:rsidRPr="00EB68F8">
        <w:rPr>
          <w:rFonts w:ascii="Times New Roman" w:eastAsia="Times New Roman" w:hAnsi="Times New Roman" w:cs="Times New Roman"/>
          <w:sz w:val="24"/>
          <w:szCs w:val="24"/>
          <w:lang w:eastAsia="bg-BG"/>
        </w:rPr>
        <w:t xml:space="preserve"> датата, стойността - общо, без фискален бон, с фискален бон и НЗОК, както и печалбата в проценти и лева.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При справка "</w:t>
      </w:r>
      <w:r w:rsidRPr="00EB68F8">
        <w:rPr>
          <w:rFonts w:ascii="Times New Roman" w:eastAsia="Times New Roman" w:hAnsi="Times New Roman" w:cs="Times New Roman"/>
          <w:b/>
          <w:bCs/>
          <w:sz w:val="24"/>
          <w:szCs w:val="24"/>
          <w:lang w:eastAsia="bg-BG"/>
        </w:rPr>
        <w:t>Реализация за период от време</w:t>
      </w: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-&gt; "по позиции</w:t>
      </w: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 xml:space="preserve"> </w:t>
      </w:r>
      <w:r w:rsidRPr="00EB68F8">
        <w:rPr>
          <w:rFonts w:ascii="Times New Roman" w:eastAsia="Times New Roman" w:hAnsi="Times New Roman" w:cs="Times New Roman"/>
          <w:sz w:val="24"/>
          <w:szCs w:val="24"/>
          <w:lang w:eastAsia="bg-BG"/>
        </w:rPr>
        <w:t xml:space="preserve">се </w:t>
      </w:r>
      <w:proofErr w:type="spellStart"/>
      <w:r w:rsidRPr="00EB68F8">
        <w:rPr>
          <w:rFonts w:ascii="Times New Roman" w:eastAsia="Times New Roman" w:hAnsi="Times New Roman" w:cs="Times New Roman"/>
          <w:sz w:val="24"/>
          <w:szCs w:val="24"/>
          <w:lang w:eastAsia="bg-BG"/>
        </w:rPr>
        <w:t>визуализира</w:t>
      </w:r>
      <w:proofErr w:type="spellEnd"/>
      <w:r w:rsidRPr="00EB68F8">
        <w:rPr>
          <w:rFonts w:ascii="Times New Roman" w:eastAsia="Times New Roman" w:hAnsi="Times New Roman" w:cs="Times New Roman"/>
          <w:sz w:val="24"/>
          <w:szCs w:val="24"/>
          <w:lang w:eastAsia="bg-BG"/>
        </w:rPr>
        <w:t xml:space="preserve"> кода на стоката, НЗОК кода, наименованието, стойността, количество в опаковка и печалбата. </w:t>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Справка за изтекъл срок на годност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Справка за изтекъл срок на годност</w:t>
      </w:r>
      <w:r w:rsidRPr="00EB68F8">
        <w:rPr>
          <w:rFonts w:ascii="Times New Roman" w:eastAsia="Times New Roman" w:hAnsi="Times New Roman" w:cs="Times New Roman"/>
          <w:sz w:val="24"/>
          <w:szCs w:val="24"/>
          <w:lang w:eastAsia="bg-BG"/>
        </w:rPr>
        <w:t>" е следващата функция от меню "</w:t>
      </w:r>
      <w:r w:rsidRPr="00EB68F8">
        <w:rPr>
          <w:rFonts w:ascii="Times New Roman" w:eastAsia="Times New Roman" w:hAnsi="Times New Roman" w:cs="Times New Roman"/>
          <w:b/>
          <w:bCs/>
          <w:sz w:val="24"/>
          <w:szCs w:val="24"/>
          <w:lang w:eastAsia="bg-BG"/>
        </w:rPr>
        <w:t>Справки</w:t>
      </w:r>
      <w:r w:rsidRPr="00EB68F8">
        <w:rPr>
          <w:rFonts w:ascii="Times New Roman" w:eastAsia="Times New Roman" w:hAnsi="Times New Roman" w:cs="Times New Roman"/>
          <w:sz w:val="24"/>
          <w:szCs w:val="24"/>
          <w:lang w:eastAsia="bg-BG"/>
        </w:rPr>
        <w:t>". При избиране на функцията "</w:t>
      </w:r>
      <w:r w:rsidRPr="00EB68F8">
        <w:rPr>
          <w:rFonts w:ascii="Times New Roman" w:eastAsia="Times New Roman" w:hAnsi="Times New Roman" w:cs="Times New Roman"/>
          <w:b/>
          <w:bCs/>
          <w:sz w:val="24"/>
          <w:szCs w:val="24"/>
          <w:lang w:eastAsia="bg-BG"/>
        </w:rPr>
        <w:t xml:space="preserve">Справка за изтекъл срок на </w:t>
      </w:r>
      <w:proofErr w:type="spellStart"/>
      <w:r w:rsidRPr="00EB68F8">
        <w:rPr>
          <w:rFonts w:ascii="Times New Roman" w:eastAsia="Times New Roman" w:hAnsi="Times New Roman" w:cs="Times New Roman"/>
          <w:b/>
          <w:bCs/>
          <w:sz w:val="24"/>
          <w:szCs w:val="24"/>
          <w:lang w:eastAsia="bg-BG"/>
        </w:rPr>
        <w:t>годност</w:t>
      </w:r>
      <w:r w:rsidRPr="00EB68F8">
        <w:rPr>
          <w:rFonts w:ascii="Times New Roman" w:eastAsia="Times New Roman" w:hAnsi="Times New Roman" w:cs="Times New Roman"/>
          <w:sz w:val="24"/>
          <w:szCs w:val="24"/>
          <w:lang w:eastAsia="bg-BG"/>
        </w:rPr>
        <w:t>"от</w:t>
      </w:r>
      <w:proofErr w:type="spellEnd"/>
      <w:r w:rsidRPr="00EB68F8">
        <w:rPr>
          <w:rFonts w:ascii="Times New Roman" w:eastAsia="Times New Roman" w:hAnsi="Times New Roman" w:cs="Times New Roman"/>
          <w:sz w:val="24"/>
          <w:szCs w:val="24"/>
          <w:lang w:eastAsia="bg-BG"/>
        </w:rPr>
        <w:t xml:space="preserve"> меню "</w:t>
      </w:r>
      <w:r w:rsidRPr="00EB68F8">
        <w:rPr>
          <w:rFonts w:ascii="Times New Roman" w:eastAsia="Times New Roman" w:hAnsi="Times New Roman" w:cs="Times New Roman"/>
          <w:b/>
          <w:bCs/>
          <w:sz w:val="24"/>
          <w:szCs w:val="24"/>
          <w:lang w:eastAsia="bg-BG"/>
        </w:rPr>
        <w:t>Справки</w:t>
      </w:r>
      <w:r w:rsidRPr="00EB68F8">
        <w:rPr>
          <w:rFonts w:ascii="Times New Roman" w:eastAsia="Times New Roman" w:hAnsi="Times New Roman" w:cs="Times New Roman"/>
          <w:sz w:val="24"/>
          <w:szCs w:val="24"/>
          <w:lang w:eastAsia="bg-BG"/>
        </w:rPr>
        <w:t>", програмата ви прехвърля в прозореца "</w:t>
      </w:r>
      <w:r w:rsidRPr="00EB68F8">
        <w:rPr>
          <w:rFonts w:ascii="Times New Roman" w:eastAsia="Times New Roman" w:hAnsi="Times New Roman" w:cs="Times New Roman"/>
          <w:b/>
          <w:bCs/>
          <w:sz w:val="24"/>
          <w:szCs w:val="24"/>
          <w:lang w:eastAsia="bg-BG"/>
        </w:rPr>
        <w:t>Справка за изтекъл срок на годност</w:t>
      </w:r>
      <w:r w:rsidRPr="00EB68F8">
        <w:rPr>
          <w:rFonts w:ascii="Times New Roman" w:eastAsia="Times New Roman" w:hAnsi="Times New Roman" w:cs="Times New Roman"/>
          <w:sz w:val="24"/>
          <w:szCs w:val="24"/>
          <w:lang w:eastAsia="bg-BG"/>
        </w:rPr>
        <w:t xml:space="preserve">", където можете да изберете датата, групата на стоките, тип - всички, само за свободна, само за НЗОК и начина на сортиране на стоките.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3409950" cy="1676400"/>
            <wp:effectExtent l="19050" t="0" r="0" b="0"/>
            <wp:docPr id="135" name="Picture 135" descr="4 10 Iztekyl Srok sp1.jpg">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4 10 Iztekyl Srok sp1.jpg">
                      <a:hlinkClick r:id="rId248"/>
                    </pic:cNvPr>
                    <pic:cNvPicPr>
                      <a:picLocks noChangeAspect="1" noChangeArrowheads="1"/>
                    </pic:cNvPicPr>
                  </pic:nvPicPr>
                  <pic:blipFill>
                    <a:blip r:embed="rId249" cstate="print"/>
                    <a:srcRect/>
                    <a:stretch>
                      <a:fillRect/>
                    </a:stretch>
                  </pic:blipFill>
                  <pic:spPr bwMode="auto">
                    <a:xfrm>
                      <a:off x="0" y="0"/>
                      <a:ext cx="3409950" cy="167640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lastRenderedPageBreak/>
        <w:t>При справка "</w:t>
      </w:r>
      <w:r w:rsidRPr="00EB68F8">
        <w:rPr>
          <w:rFonts w:ascii="Times New Roman" w:eastAsia="Times New Roman" w:hAnsi="Times New Roman" w:cs="Times New Roman"/>
          <w:b/>
          <w:bCs/>
          <w:sz w:val="24"/>
          <w:szCs w:val="24"/>
          <w:lang w:eastAsia="bg-BG"/>
        </w:rPr>
        <w:t xml:space="preserve">Справка за изтекъл срок на </w:t>
      </w:r>
      <w:proofErr w:type="spellStart"/>
      <w:r w:rsidRPr="00EB68F8">
        <w:rPr>
          <w:rFonts w:ascii="Times New Roman" w:eastAsia="Times New Roman" w:hAnsi="Times New Roman" w:cs="Times New Roman"/>
          <w:b/>
          <w:bCs/>
          <w:sz w:val="24"/>
          <w:szCs w:val="24"/>
          <w:lang w:eastAsia="bg-BG"/>
        </w:rPr>
        <w:t>годност</w:t>
      </w:r>
      <w:r w:rsidRPr="00EB68F8">
        <w:rPr>
          <w:rFonts w:ascii="Times New Roman" w:eastAsia="Times New Roman" w:hAnsi="Times New Roman" w:cs="Times New Roman"/>
          <w:sz w:val="24"/>
          <w:szCs w:val="24"/>
          <w:lang w:eastAsia="bg-BG"/>
        </w:rPr>
        <w:t>"се</w:t>
      </w:r>
      <w:proofErr w:type="spellEnd"/>
      <w:r w:rsidRPr="00EB68F8">
        <w:rPr>
          <w:rFonts w:ascii="Times New Roman" w:eastAsia="Times New Roman" w:hAnsi="Times New Roman" w:cs="Times New Roman"/>
          <w:sz w:val="24"/>
          <w:szCs w:val="24"/>
          <w:lang w:eastAsia="bg-BG"/>
        </w:rPr>
        <w:t xml:space="preserve"> </w:t>
      </w:r>
      <w:proofErr w:type="spellStart"/>
      <w:r w:rsidRPr="00EB68F8">
        <w:rPr>
          <w:rFonts w:ascii="Times New Roman" w:eastAsia="Times New Roman" w:hAnsi="Times New Roman" w:cs="Times New Roman"/>
          <w:sz w:val="24"/>
          <w:szCs w:val="24"/>
          <w:lang w:eastAsia="bg-BG"/>
        </w:rPr>
        <w:t>визуализира</w:t>
      </w:r>
      <w:proofErr w:type="spellEnd"/>
      <w:r w:rsidRPr="00EB68F8">
        <w:rPr>
          <w:rFonts w:ascii="Times New Roman" w:eastAsia="Times New Roman" w:hAnsi="Times New Roman" w:cs="Times New Roman"/>
          <w:sz w:val="24"/>
          <w:szCs w:val="24"/>
          <w:lang w:eastAsia="bg-BG"/>
        </w:rPr>
        <w:t xml:space="preserve"> наименованието на стоката, партидата, срокът на годност, налично количество и единична цена. </w:t>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Статистика за доставките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 xml:space="preserve">Статистика на </w:t>
      </w:r>
      <w:proofErr w:type="spellStart"/>
      <w:r w:rsidRPr="00EB68F8">
        <w:rPr>
          <w:rFonts w:ascii="Times New Roman" w:eastAsia="Times New Roman" w:hAnsi="Times New Roman" w:cs="Times New Roman"/>
          <w:b/>
          <w:bCs/>
          <w:sz w:val="24"/>
          <w:szCs w:val="24"/>
          <w:lang w:eastAsia="bg-BG"/>
        </w:rPr>
        <w:t>доставките</w:t>
      </w:r>
      <w:r w:rsidRPr="00EB68F8">
        <w:rPr>
          <w:rFonts w:ascii="Times New Roman" w:eastAsia="Times New Roman" w:hAnsi="Times New Roman" w:cs="Times New Roman"/>
          <w:sz w:val="24"/>
          <w:szCs w:val="24"/>
          <w:lang w:eastAsia="bg-BG"/>
        </w:rPr>
        <w:t>"е</w:t>
      </w:r>
      <w:proofErr w:type="spellEnd"/>
      <w:r w:rsidRPr="00EB68F8">
        <w:rPr>
          <w:rFonts w:ascii="Times New Roman" w:eastAsia="Times New Roman" w:hAnsi="Times New Roman" w:cs="Times New Roman"/>
          <w:b/>
          <w:bCs/>
          <w:sz w:val="24"/>
          <w:szCs w:val="24"/>
          <w:lang w:eastAsia="bg-BG"/>
        </w:rPr>
        <w:t xml:space="preserve"> </w:t>
      </w:r>
      <w:r w:rsidRPr="00EB68F8">
        <w:rPr>
          <w:rFonts w:ascii="Times New Roman" w:eastAsia="Times New Roman" w:hAnsi="Times New Roman" w:cs="Times New Roman"/>
          <w:sz w:val="24"/>
          <w:szCs w:val="24"/>
          <w:lang w:eastAsia="bg-BG"/>
        </w:rPr>
        <w:t>следващата справка от меню "</w:t>
      </w:r>
      <w:r w:rsidRPr="00EB68F8">
        <w:rPr>
          <w:rFonts w:ascii="Times New Roman" w:eastAsia="Times New Roman" w:hAnsi="Times New Roman" w:cs="Times New Roman"/>
          <w:b/>
          <w:bCs/>
          <w:sz w:val="24"/>
          <w:szCs w:val="24"/>
          <w:lang w:eastAsia="bg-BG"/>
        </w:rPr>
        <w:t>Справки</w:t>
      </w:r>
      <w:r w:rsidRPr="00EB68F8">
        <w:rPr>
          <w:rFonts w:ascii="Times New Roman" w:eastAsia="Times New Roman" w:hAnsi="Times New Roman" w:cs="Times New Roman"/>
          <w:sz w:val="24"/>
          <w:szCs w:val="24"/>
          <w:lang w:eastAsia="bg-BG"/>
        </w:rPr>
        <w:t>". Тя има разновидности "</w:t>
      </w:r>
      <w:r w:rsidRPr="00EB68F8">
        <w:rPr>
          <w:rFonts w:ascii="Times New Roman" w:eastAsia="Times New Roman" w:hAnsi="Times New Roman" w:cs="Times New Roman"/>
          <w:b/>
          <w:bCs/>
          <w:sz w:val="24"/>
          <w:szCs w:val="24"/>
          <w:lang w:eastAsia="bg-BG"/>
        </w:rPr>
        <w:t>По позиции</w:t>
      </w:r>
      <w:r w:rsidRPr="00EB68F8">
        <w:rPr>
          <w:rFonts w:ascii="Times New Roman" w:eastAsia="Times New Roman" w:hAnsi="Times New Roman" w:cs="Times New Roman"/>
          <w:sz w:val="24"/>
          <w:szCs w:val="24"/>
          <w:lang w:eastAsia="bg-BG"/>
        </w:rPr>
        <w:t>" и "</w:t>
      </w:r>
      <w:r w:rsidRPr="00EB68F8">
        <w:rPr>
          <w:rFonts w:ascii="Times New Roman" w:eastAsia="Times New Roman" w:hAnsi="Times New Roman" w:cs="Times New Roman"/>
          <w:b/>
          <w:bCs/>
          <w:sz w:val="24"/>
          <w:szCs w:val="24"/>
          <w:lang w:eastAsia="bg-BG"/>
        </w:rPr>
        <w:t>Обобщена</w:t>
      </w:r>
      <w:r w:rsidRPr="00EB68F8">
        <w:rPr>
          <w:rFonts w:ascii="Times New Roman" w:eastAsia="Times New Roman" w:hAnsi="Times New Roman" w:cs="Times New Roman"/>
          <w:sz w:val="24"/>
          <w:szCs w:val="24"/>
          <w:lang w:eastAsia="bg-BG"/>
        </w:rPr>
        <w:t>". След като направите избор от менюто, програмата ви прехвърля в прозореца "</w:t>
      </w:r>
      <w:r w:rsidRPr="00EB68F8">
        <w:rPr>
          <w:rFonts w:ascii="Times New Roman" w:eastAsia="Times New Roman" w:hAnsi="Times New Roman" w:cs="Times New Roman"/>
          <w:b/>
          <w:bCs/>
          <w:sz w:val="24"/>
          <w:szCs w:val="24"/>
          <w:lang w:eastAsia="bg-BG"/>
        </w:rPr>
        <w:t>Статистика на доставките</w:t>
      </w:r>
      <w:r w:rsidRPr="00EB68F8">
        <w:rPr>
          <w:rFonts w:ascii="Times New Roman" w:eastAsia="Times New Roman" w:hAnsi="Times New Roman" w:cs="Times New Roman"/>
          <w:sz w:val="24"/>
          <w:szCs w:val="24"/>
          <w:lang w:eastAsia="bg-BG"/>
        </w:rPr>
        <w:t xml:space="preserve">", където можете да изберете периода, групата на стоките, доставчика, типа на доставките и начина на сортиране на справката.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3895725" cy="3419475"/>
            <wp:effectExtent l="19050" t="0" r="9525" b="0"/>
            <wp:docPr id="136" name="Picture 136" descr="4 6 Stat na-dostavkite1.gif">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4 6 Stat na-dostavkite1.gif">
                      <a:hlinkClick r:id="rId250"/>
                    </pic:cNvPr>
                    <pic:cNvPicPr>
                      <a:picLocks noChangeAspect="1" noChangeArrowheads="1"/>
                    </pic:cNvPicPr>
                  </pic:nvPicPr>
                  <pic:blipFill>
                    <a:blip r:embed="rId251" cstate="print"/>
                    <a:srcRect/>
                    <a:stretch>
                      <a:fillRect/>
                    </a:stretch>
                  </pic:blipFill>
                  <pic:spPr bwMode="auto">
                    <a:xfrm>
                      <a:off x="0" y="0"/>
                      <a:ext cx="3895725" cy="34194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Задължения към доставчиците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При избиране на справката </w:t>
      </w:r>
      <w:r w:rsidRPr="00EB68F8">
        <w:rPr>
          <w:rFonts w:ascii="Times New Roman" w:eastAsia="Times New Roman" w:hAnsi="Times New Roman" w:cs="Times New Roman"/>
          <w:b/>
          <w:bCs/>
          <w:sz w:val="24"/>
          <w:szCs w:val="24"/>
          <w:lang w:eastAsia="bg-BG"/>
        </w:rPr>
        <w:t xml:space="preserve">Задължения към </w:t>
      </w:r>
      <w:proofErr w:type="spellStart"/>
      <w:r w:rsidRPr="00EB68F8">
        <w:rPr>
          <w:rFonts w:ascii="Times New Roman" w:eastAsia="Times New Roman" w:hAnsi="Times New Roman" w:cs="Times New Roman"/>
          <w:b/>
          <w:bCs/>
          <w:sz w:val="24"/>
          <w:szCs w:val="24"/>
          <w:lang w:eastAsia="bg-BG"/>
        </w:rPr>
        <w:t>доставчиците</w:t>
      </w:r>
      <w:r w:rsidRPr="00EB68F8">
        <w:rPr>
          <w:rFonts w:ascii="Times New Roman" w:eastAsia="Times New Roman" w:hAnsi="Times New Roman" w:cs="Times New Roman"/>
          <w:sz w:val="24"/>
          <w:szCs w:val="24"/>
          <w:lang w:eastAsia="bg-BG"/>
        </w:rPr>
        <w:t>"от</w:t>
      </w:r>
      <w:proofErr w:type="spellEnd"/>
      <w:r w:rsidRPr="00EB68F8">
        <w:rPr>
          <w:rFonts w:ascii="Times New Roman" w:eastAsia="Times New Roman" w:hAnsi="Times New Roman" w:cs="Times New Roman"/>
          <w:sz w:val="24"/>
          <w:szCs w:val="24"/>
          <w:lang w:eastAsia="bg-BG"/>
        </w:rPr>
        <w:t xml:space="preserve"> меню "'</w:t>
      </w:r>
      <w:r w:rsidRPr="00EB68F8">
        <w:rPr>
          <w:rFonts w:ascii="Times New Roman" w:eastAsia="Times New Roman" w:hAnsi="Times New Roman" w:cs="Times New Roman"/>
          <w:i/>
          <w:iCs/>
          <w:sz w:val="24"/>
          <w:szCs w:val="24"/>
          <w:lang w:eastAsia="bg-BG"/>
        </w:rPr>
        <w:t>Справки</w:t>
      </w:r>
      <w:r w:rsidRPr="00EB68F8">
        <w:rPr>
          <w:rFonts w:ascii="Times New Roman" w:eastAsia="Times New Roman" w:hAnsi="Times New Roman" w:cs="Times New Roman"/>
          <w:b/>
          <w:bCs/>
          <w:i/>
          <w:iCs/>
          <w:sz w:val="24"/>
          <w:szCs w:val="24"/>
          <w:lang w:eastAsia="bg-BG"/>
        </w:rPr>
        <w:t xml:space="preserve">", се отваря </w:t>
      </w:r>
      <w:proofErr w:type="spellStart"/>
      <w:r w:rsidRPr="00EB68F8">
        <w:rPr>
          <w:rFonts w:ascii="Times New Roman" w:eastAsia="Times New Roman" w:hAnsi="Times New Roman" w:cs="Times New Roman"/>
          <w:b/>
          <w:bCs/>
          <w:i/>
          <w:iCs/>
          <w:sz w:val="24"/>
          <w:szCs w:val="24"/>
          <w:lang w:eastAsia="bg-BG"/>
        </w:rPr>
        <w:t>подменю</w:t>
      </w:r>
      <w:proofErr w:type="spellEnd"/>
      <w:r w:rsidRPr="00EB68F8">
        <w:rPr>
          <w:rFonts w:ascii="Times New Roman" w:eastAsia="Times New Roman" w:hAnsi="Times New Roman" w:cs="Times New Roman"/>
          <w:b/>
          <w:bCs/>
          <w:i/>
          <w:iCs/>
          <w:sz w:val="24"/>
          <w:szCs w:val="24"/>
          <w:lang w:eastAsia="bg-BG"/>
        </w:rPr>
        <w:t xml:space="preserve"> където можете да изберете вида на справката "</w:t>
      </w:r>
      <w:proofErr w:type="spellStart"/>
      <w:r w:rsidRPr="00EB68F8">
        <w:rPr>
          <w:rFonts w:ascii="Times New Roman" w:eastAsia="Times New Roman" w:hAnsi="Times New Roman" w:cs="Times New Roman"/>
          <w:i/>
          <w:iCs/>
          <w:sz w:val="24"/>
          <w:szCs w:val="24"/>
          <w:lang w:eastAsia="bg-BG"/>
        </w:rPr>
        <w:t>неплатени</w:t>
      </w:r>
      <w:r w:rsidRPr="00EB68F8">
        <w:rPr>
          <w:rFonts w:ascii="Times New Roman" w:eastAsia="Times New Roman" w:hAnsi="Times New Roman" w:cs="Times New Roman"/>
          <w:b/>
          <w:bCs/>
          <w:i/>
          <w:iCs/>
          <w:sz w:val="24"/>
          <w:szCs w:val="24"/>
          <w:lang w:eastAsia="bg-BG"/>
        </w:rPr>
        <w:t>"или</w:t>
      </w:r>
      <w:proofErr w:type="spellEnd"/>
      <w:r w:rsidRPr="00EB68F8">
        <w:rPr>
          <w:rFonts w:ascii="Times New Roman" w:eastAsia="Times New Roman" w:hAnsi="Times New Roman" w:cs="Times New Roman"/>
          <w:b/>
          <w:bCs/>
          <w:i/>
          <w:iCs/>
          <w:sz w:val="24"/>
          <w:szCs w:val="24"/>
          <w:lang w:eastAsia="bg-BG"/>
        </w:rPr>
        <w:t xml:space="preserve"> "</w:t>
      </w:r>
      <w:r w:rsidRPr="00EB68F8">
        <w:rPr>
          <w:rFonts w:ascii="Times New Roman" w:eastAsia="Times New Roman" w:hAnsi="Times New Roman" w:cs="Times New Roman"/>
          <w:i/>
          <w:iCs/>
          <w:sz w:val="24"/>
          <w:szCs w:val="24"/>
          <w:lang w:eastAsia="bg-BG"/>
        </w:rPr>
        <w:t>просрочени (към дата)</w:t>
      </w:r>
      <w:r w:rsidRPr="00EB68F8">
        <w:rPr>
          <w:rFonts w:ascii="Times New Roman" w:eastAsia="Times New Roman" w:hAnsi="Times New Roman" w:cs="Times New Roman"/>
          <w:b/>
          <w:bCs/>
          <w:i/>
          <w:iCs/>
          <w:sz w:val="24"/>
          <w:szCs w:val="24"/>
          <w:lang w:eastAsia="bg-BG"/>
        </w:rPr>
        <w:t xml:space="preserve">". След като направите избор от </w:t>
      </w:r>
      <w:proofErr w:type="spellStart"/>
      <w:r w:rsidRPr="00EB68F8">
        <w:rPr>
          <w:rFonts w:ascii="Times New Roman" w:eastAsia="Times New Roman" w:hAnsi="Times New Roman" w:cs="Times New Roman"/>
          <w:b/>
          <w:bCs/>
          <w:i/>
          <w:iCs/>
          <w:sz w:val="24"/>
          <w:szCs w:val="24"/>
          <w:lang w:eastAsia="bg-BG"/>
        </w:rPr>
        <w:t>под-менюто</w:t>
      </w:r>
      <w:proofErr w:type="spellEnd"/>
      <w:r w:rsidRPr="00EB68F8">
        <w:rPr>
          <w:rFonts w:ascii="Times New Roman" w:eastAsia="Times New Roman" w:hAnsi="Times New Roman" w:cs="Times New Roman"/>
          <w:b/>
          <w:bCs/>
          <w:i/>
          <w:iCs/>
          <w:sz w:val="24"/>
          <w:szCs w:val="24"/>
          <w:lang w:eastAsia="bg-BG"/>
        </w:rPr>
        <w:t>, програмата ви прехвърля в прозореца '</w:t>
      </w: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Задължения към доставчиците</w:t>
      </w:r>
      <w:r w:rsidRPr="00EB68F8">
        <w:rPr>
          <w:rFonts w:ascii="Times New Roman" w:eastAsia="Times New Roman" w:hAnsi="Times New Roman" w:cs="Times New Roman"/>
          <w:sz w:val="24"/>
          <w:szCs w:val="24"/>
          <w:lang w:eastAsia="bg-BG"/>
        </w:rPr>
        <w:t xml:space="preserve">", където можете да изберете периода или датата, доставчикът, вида на доставката - всички, само за свободна, само за НЗОК и начина на сортиране.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3143250" cy="1685925"/>
            <wp:effectExtent l="19050" t="0" r="0" b="0"/>
            <wp:docPr id="137" name="Picture 137" descr="4 7 Zadylj Dost sp1.jpg">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4 7 Zadylj Dost sp1.jpg">
                      <a:hlinkClick r:id="rId252"/>
                    </pic:cNvPr>
                    <pic:cNvPicPr>
                      <a:picLocks noChangeAspect="1" noChangeArrowheads="1"/>
                    </pic:cNvPicPr>
                  </pic:nvPicPr>
                  <pic:blipFill>
                    <a:blip r:embed="rId253" cstate="print"/>
                    <a:srcRect/>
                    <a:stretch>
                      <a:fillRect/>
                    </a:stretch>
                  </pic:blipFill>
                  <pic:spPr bwMode="auto">
                    <a:xfrm>
                      <a:off x="0" y="0"/>
                      <a:ext cx="3143250" cy="168592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lastRenderedPageBreak/>
        <w:t>При справка "</w:t>
      </w:r>
      <w:r w:rsidRPr="00EB68F8">
        <w:rPr>
          <w:rFonts w:ascii="Times New Roman" w:eastAsia="Times New Roman" w:hAnsi="Times New Roman" w:cs="Times New Roman"/>
          <w:b/>
          <w:bCs/>
          <w:sz w:val="24"/>
          <w:szCs w:val="24"/>
          <w:lang w:eastAsia="bg-BG"/>
        </w:rPr>
        <w:t>Задължения към доставчиците</w:t>
      </w: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 xml:space="preserve">-&gt; </w:t>
      </w:r>
      <w:r w:rsidRPr="00EB68F8">
        <w:rPr>
          <w:rFonts w:ascii="Times New Roman" w:eastAsia="Times New Roman" w:hAnsi="Times New Roman" w:cs="Times New Roman"/>
          <w:sz w:val="24"/>
          <w:szCs w:val="24"/>
          <w:lang w:eastAsia="bg-BG"/>
        </w:rPr>
        <w:t>"</w:t>
      </w:r>
      <w:proofErr w:type="spellStart"/>
      <w:r w:rsidRPr="00EB68F8">
        <w:rPr>
          <w:rFonts w:ascii="Times New Roman" w:eastAsia="Times New Roman" w:hAnsi="Times New Roman" w:cs="Times New Roman"/>
          <w:b/>
          <w:bCs/>
          <w:sz w:val="24"/>
          <w:szCs w:val="24"/>
          <w:lang w:eastAsia="bg-BG"/>
        </w:rPr>
        <w:t>неплатени</w:t>
      </w:r>
      <w:r w:rsidRPr="00EB68F8">
        <w:rPr>
          <w:rFonts w:ascii="Times New Roman" w:eastAsia="Times New Roman" w:hAnsi="Times New Roman" w:cs="Times New Roman"/>
          <w:sz w:val="24"/>
          <w:szCs w:val="24"/>
          <w:lang w:eastAsia="bg-BG"/>
        </w:rPr>
        <w:t>"се</w:t>
      </w:r>
      <w:proofErr w:type="spellEnd"/>
      <w:r w:rsidRPr="00EB68F8">
        <w:rPr>
          <w:rFonts w:ascii="Times New Roman" w:eastAsia="Times New Roman" w:hAnsi="Times New Roman" w:cs="Times New Roman"/>
          <w:sz w:val="24"/>
          <w:szCs w:val="24"/>
          <w:lang w:eastAsia="bg-BG"/>
        </w:rPr>
        <w:t xml:space="preserve"> </w:t>
      </w:r>
      <w:proofErr w:type="spellStart"/>
      <w:r w:rsidRPr="00EB68F8">
        <w:rPr>
          <w:rFonts w:ascii="Times New Roman" w:eastAsia="Times New Roman" w:hAnsi="Times New Roman" w:cs="Times New Roman"/>
          <w:sz w:val="24"/>
          <w:szCs w:val="24"/>
          <w:lang w:eastAsia="bg-BG"/>
        </w:rPr>
        <w:t>визуализира</w:t>
      </w:r>
      <w:proofErr w:type="spellEnd"/>
      <w:r w:rsidRPr="00EB68F8">
        <w:rPr>
          <w:rFonts w:ascii="Times New Roman" w:eastAsia="Times New Roman" w:hAnsi="Times New Roman" w:cs="Times New Roman"/>
          <w:sz w:val="24"/>
          <w:szCs w:val="24"/>
          <w:lang w:eastAsia="bg-BG"/>
        </w:rPr>
        <w:t xml:space="preserve"> датата, номера на фактурата, доставчика, типа на доставката, </w:t>
      </w:r>
      <w:proofErr w:type="spellStart"/>
      <w:r w:rsidRPr="00EB68F8">
        <w:rPr>
          <w:rFonts w:ascii="Times New Roman" w:eastAsia="Times New Roman" w:hAnsi="Times New Roman" w:cs="Times New Roman"/>
          <w:sz w:val="24"/>
          <w:szCs w:val="24"/>
          <w:lang w:eastAsia="bg-BG"/>
        </w:rPr>
        <w:t>стойноста</w:t>
      </w:r>
      <w:proofErr w:type="spellEnd"/>
      <w:r w:rsidRPr="00EB68F8">
        <w:rPr>
          <w:rFonts w:ascii="Times New Roman" w:eastAsia="Times New Roman" w:hAnsi="Times New Roman" w:cs="Times New Roman"/>
          <w:sz w:val="24"/>
          <w:szCs w:val="24"/>
          <w:lang w:eastAsia="bg-BG"/>
        </w:rPr>
        <w:t xml:space="preserve"> на фактурата, платено, дължимо и датата за плащане.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При справка "'</w:t>
      </w:r>
      <w:r w:rsidRPr="00EB68F8">
        <w:rPr>
          <w:rFonts w:ascii="Times New Roman" w:eastAsia="Times New Roman" w:hAnsi="Times New Roman" w:cs="Times New Roman"/>
          <w:i/>
          <w:iCs/>
          <w:sz w:val="24"/>
          <w:szCs w:val="24"/>
          <w:lang w:eastAsia="bg-BG"/>
        </w:rPr>
        <w:t>Задължения към доставчиците</w:t>
      </w:r>
      <w:r w:rsidRPr="00EB68F8">
        <w:rPr>
          <w:rFonts w:ascii="Times New Roman" w:eastAsia="Times New Roman" w:hAnsi="Times New Roman" w:cs="Times New Roman"/>
          <w:b/>
          <w:bCs/>
          <w:i/>
          <w:iCs/>
          <w:sz w:val="24"/>
          <w:szCs w:val="24"/>
          <w:lang w:eastAsia="bg-BG"/>
        </w:rPr>
        <w:t>"</w:t>
      </w:r>
      <w:r w:rsidRPr="00EB68F8">
        <w:rPr>
          <w:rFonts w:ascii="Times New Roman" w:eastAsia="Times New Roman" w:hAnsi="Times New Roman" w:cs="Times New Roman"/>
          <w:i/>
          <w:iCs/>
          <w:sz w:val="24"/>
          <w:szCs w:val="24"/>
          <w:lang w:eastAsia="bg-BG"/>
        </w:rPr>
        <w:t xml:space="preserve">-&gt; </w:t>
      </w:r>
      <w:r w:rsidRPr="00EB68F8">
        <w:rPr>
          <w:rFonts w:ascii="Times New Roman" w:eastAsia="Times New Roman" w:hAnsi="Times New Roman" w:cs="Times New Roman"/>
          <w:b/>
          <w:bCs/>
          <w:i/>
          <w:iCs/>
          <w:sz w:val="24"/>
          <w:szCs w:val="24"/>
          <w:lang w:eastAsia="bg-BG"/>
        </w:rPr>
        <w:t>"</w:t>
      </w:r>
      <w:r w:rsidRPr="00EB68F8">
        <w:rPr>
          <w:rFonts w:ascii="Times New Roman" w:eastAsia="Times New Roman" w:hAnsi="Times New Roman" w:cs="Times New Roman"/>
          <w:i/>
          <w:iCs/>
          <w:sz w:val="24"/>
          <w:szCs w:val="24"/>
          <w:lang w:eastAsia="bg-BG"/>
        </w:rPr>
        <w:t>просрочени (към дата)</w:t>
      </w:r>
      <w:r w:rsidRPr="00EB68F8">
        <w:rPr>
          <w:rFonts w:ascii="Times New Roman" w:eastAsia="Times New Roman" w:hAnsi="Times New Roman" w:cs="Times New Roman"/>
          <w:b/>
          <w:bCs/>
          <w:i/>
          <w:iCs/>
          <w:sz w:val="24"/>
          <w:szCs w:val="24"/>
          <w:lang w:eastAsia="bg-BG"/>
        </w:rPr>
        <w:t>"</w:t>
      </w:r>
      <w:r w:rsidRPr="00EB68F8">
        <w:rPr>
          <w:rFonts w:ascii="Times New Roman" w:eastAsia="Times New Roman" w:hAnsi="Times New Roman" w:cs="Times New Roman"/>
          <w:i/>
          <w:iCs/>
          <w:sz w:val="24"/>
          <w:szCs w:val="24"/>
          <w:lang w:eastAsia="bg-BG"/>
        </w:rPr>
        <w:t xml:space="preserve"> '</w:t>
      </w:r>
      <w:r w:rsidRPr="00EB68F8">
        <w:rPr>
          <w:rFonts w:ascii="Times New Roman" w:eastAsia="Times New Roman" w:hAnsi="Times New Roman" w:cs="Times New Roman"/>
          <w:b/>
          <w:bCs/>
          <w:sz w:val="24"/>
          <w:szCs w:val="24"/>
          <w:lang w:eastAsia="bg-BG"/>
        </w:rPr>
        <w:t xml:space="preserve"> </w:t>
      </w:r>
      <w:r w:rsidRPr="00EB68F8">
        <w:rPr>
          <w:rFonts w:ascii="Times New Roman" w:eastAsia="Times New Roman" w:hAnsi="Times New Roman" w:cs="Times New Roman"/>
          <w:sz w:val="24"/>
          <w:szCs w:val="24"/>
          <w:lang w:eastAsia="bg-BG"/>
        </w:rPr>
        <w:t xml:space="preserve">се </w:t>
      </w:r>
      <w:proofErr w:type="spellStart"/>
      <w:r w:rsidRPr="00EB68F8">
        <w:rPr>
          <w:rFonts w:ascii="Times New Roman" w:eastAsia="Times New Roman" w:hAnsi="Times New Roman" w:cs="Times New Roman"/>
          <w:sz w:val="24"/>
          <w:szCs w:val="24"/>
          <w:lang w:eastAsia="bg-BG"/>
        </w:rPr>
        <w:t>визуализира</w:t>
      </w:r>
      <w:proofErr w:type="spellEnd"/>
      <w:r w:rsidRPr="00EB68F8">
        <w:rPr>
          <w:rFonts w:ascii="Times New Roman" w:eastAsia="Times New Roman" w:hAnsi="Times New Roman" w:cs="Times New Roman"/>
          <w:sz w:val="24"/>
          <w:szCs w:val="24"/>
          <w:lang w:eastAsia="bg-BG"/>
        </w:rPr>
        <w:t xml:space="preserve"> доставчика, доставчика, типа на доставката, датата и номера на фактурата, падежа и дължимата сума. </w:t>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Дневник на покупки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При избиране на справката '</w:t>
      </w:r>
      <w:r w:rsidRPr="00EB68F8">
        <w:rPr>
          <w:rFonts w:ascii="Times New Roman" w:eastAsia="Times New Roman" w:hAnsi="Times New Roman" w:cs="Times New Roman"/>
          <w:b/>
          <w:bCs/>
          <w:i/>
          <w:iCs/>
          <w:sz w:val="24"/>
          <w:szCs w:val="24"/>
          <w:lang w:eastAsia="bg-BG"/>
        </w:rPr>
        <w:t>"</w:t>
      </w:r>
      <w:r w:rsidRPr="00EB68F8">
        <w:rPr>
          <w:rFonts w:ascii="Times New Roman" w:eastAsia="Times New Roman" w:hAnsi="Times New Roman" w:cs="Times New Roman"/>
          <w:i/>
          <w:iCs/>
          <w:sz w:val="24"/>
          <w:szCs w:val="24"/>
          <w:lang w:eastAsia="bg-BG"/>
        </w:rPr>
        <w:t xml:space="preserve">Дневник на </w:t>
      </w:r>
      <w:proofErr w:type="spellStart"/>
      <w:r w:rsidRPr="00EB68F8">
        <w:rPr>
          <w:rFonts w:ascii="Times New Roman" w:eastAsia="Times New Roman" w:hAnsi="Times New Roman" w:cs="Times New Roman"/>
          <w:i/>
          <w:iCs/>
          <w:sz w:val="24"/>
          <w:szCs w:val="24"/>
          <w:lang w:eastAsia="bg-BG"/>
        </w:rPr>
        <w:t>покупки</w:t>
      </w:r>
      <w:r w:rsidRPr="00EB68F8">
        <w:rPr>
          <w:rFonts w:ascii="Times New Roman" w:eastAsia="Times New Roman" w:hAnsi="Times New Roman" w:cs="Times New Roman"/>
          <w:b/>
          <w:bCs/>
          <w:i/>
          <w:iCs/>
          <w:sz w:val="24"/>
          <w:szCs w:val="24"/>
          <w:lang w:eastAsia="bg-BG"/>
        </w:rPr>
        <w:t>"от</w:t>
      </w:r>
      <w:proofErr w:type="spellEnd"/>
      <w:r w:rsidRPr="00EB68F8">
        <w:rPr>
          <w:rFonts w:ascii="Times New Roman" w:eastAsia="Times New Roman" w:hAnsi="Times New Roman" w:cs="Times New Roman"/>
          <w:b/>
          <w:bCs/>
          <w:i/>
          <w:iCs/>
          <w:sz w:val="24"/>
          <w:szCs w:val="24"/>
          <w:lang w:eastAsia="bg-BG"/>
        </w:rPr>
        <w:t xml:space="preserve"> меню "'</w:t>
      </w:r>
      <w:r w:rsidRPr="00EB68F8">
        <w:rPr>
          <w:rFonts w:ascii="Times New Roman" w:eastAsia="Times New Roman" w:hAnsi="Times New Roman" w:cs="Times New Roman"/>
          <w:b/>
          <w:bCs/>
          <w:sz w:val="24"/>
          <w:szCs w:val="24"/>
          <w:lang w:eastAsia="bg-BG"/>
        </w:rPr>
        <w:t>Справки</w:t>
      </w:r>
      <w:r w:rsidRPr="00EB68F8">
        <w:rPr>
          <w:rFonts w:ascii="Times New Roman" w:eastAsia="Times New Roman" w:hAnsi="Times New Roman" w:cs="Times New Roman"/>
          <w:sz w:val="24"/>
          <w:szCs w:val="24"/>
          <w:lang w:eastAsia="bg-BG"/>
        </w:rPr>
        <w:t xml:space="preserve">", се отваря </w:t>
      </w:r>
      <w:proofErr w:type="spellStart"/>
      <w:r w:rsidRPr="00EB68F8">
        <w:rPr>
          <w:rFonts w:ascii="Times New Roman" w:eastAsia="Times New Roman" w:hAnsi="Times New Roman" w:cs="Times New Roman"/>
          <w:sz w:val="24"/>
          <w:szCs w:val="24"/>
          <w:lang w:eastAsia="bg-BG"/>
        </w:rPr>
        <w:t>подменю</w:t>
      </w:r>
      <w:proofErr w:type="spellEnd"/>
      <w:r w:rsidRPr="00EB68F8">
        <w:rPr>
          <w:rFonts w:ascii="Times New Roman" w:eastAsia="Times New Roman" w:hAnsi="Times New Roman" w:cs="Times New Roman"/>
          <w:sz w:val="24"/>
          <w:szCs w:val="24"/>
          <w:lang w:eastAsia="bg-BG"/>
        </w:rPr>
        <w:t xml:space="preserve"> където можете да изберете вида на справката "</w:t>
      </w:r>
      <w:r w:rsidRPr="00EB68F8">
        <w:rPr>
          <w:rFonts w:ascii="Times New Roman" w:eastAsia="Times New Roman" w:hAnsi="Times New Roman" w:cs="Times New Roman"/>
          <w:b/>
          <w:bCs/>
          <w:sz w:val="24"/>
          <w:szCs w:val="24"/>
          <w:lang w:eastAsia="bg-BG"/>
        </w:rPr>
        <w:t>пълен", "</w:t>
      </w:r>
      <w:proofErr w:type="spellStart"/>
      <w:r w:rsidRPr="00EB68F8">
        <w:rPr>
          <w:rFonts w:ascii="Times New Roman" w:eastAsia="Times New Roman" w:hAnsi="Times New Roman" w:cs="Times New Roman"/>
          <w:b/>
          <w:bCs/>
          <w:sz w:val="24"/>
          <w:szCs w:val="24"/>
          <w:lang w:eastAsia="bg-BG"/>
        </w:rPr>
        <w:t>рабат</w:t>
      </w:r>
      <w:r w:rsidRPr="00EB68F8">
        <w:rPr>
          <w:rFonts w:ascii="Times New Roman" w:eastAsia="Times New Roman" w:hAnsi="Times New Roman" w:cs="Times New Roman"/>
          <w:sz w:val="24"/>
          <w:szCs w:val="24"/>
          <w:lang w:eastAsia="bg-BG"/>
        </w:rPr>
        <w:t>"или</w:t>
      </w:r>
      <w:proofErr w:type="spellEnd"/>
      <w:r w:rsidRPr="00EB68F8">
        <w:rPr>
          <w:rFonts w:ascii="Times New Roman" w:eastAsia="Times New Roman" w:hAnsi="Times New Roman" w:cs="Times New Roman"/>
          <w:b/>
          <w:bCs/>
          <w:sz w:val="24"/>
          <w:szCs w:val="24"/>
          <w:lang w:eastAsia="bg-BG"/>
        </w:rPr>
        <w:t xml:space="preserve"> "счетоводен</w:t>
      </w:r>
      <w:r w:rsidRPr="00EB68F8">
        <w:rPr>
          <w:rFonts w:ascii="Times New Roman" w:eastAsia="Times New Roman" w:hAnsi="Times New Roman" w:cs="Times New Roman"/>
          <w:sz w:val="24"/>
          <w:szCs w:val="24"/>
          <w:lang w:eastAsia="bg-BG"/>
        </w:rPr>
        <w:t xml:space="preserve">". След като направите избор от </w:t>
      </w:r>
      <w:proofErr w:type="spellStart"/>
      <w:r w:rsidRPr="00EB68F8">
        <w:rPr>
          <w:rFonts w:ascii="Times New Roman" w:eastAsia="Times New Roman" w:hAnsi="Times New Roman" w:cs="Times New Roman"/>
          <w:sz w:val="24"/>
          <w:szCs w:val="24"/>
          <w:lang w:eastAsia="bg-BG"/>
        </w:rPr>
        <w:t>под-менюто</w:t>
      </w:r>
      <w:proofErr w:type="spellEnd"/>
      <w:r w:rsidRPr="00EB68F8">
        <w:rPr>
          <w:rFonts w:ascii="Times New Roman" w:eastAsia="Times New Roman" w:hAnsi="Times New Roman" w:cs="Times New Roman"/>
          <w:sz w:val="24"/>
          <w:szCs w:val="24"/>
          <w:lang w:eastAsia="bg-BG"/>
        </w:rPr>
        <w:t>, програмата ви прехвърля в прозореца "</w:t>
      </w:r>
      <w:r w:rsidRPr="00EB68F8">
        <w:rPr>
          <w:rFonts w:ascii="Times New Roman" w:eastAsia="Times New Roman" w:hAnsi="Times New Roman" w:cs="Times New Roman"/>
          <w:b/>
          <w:bCs/>
          <w:sz w:val="24"/>
          <w:szCs w:val="24"/>
          <w:lang w:eastAsia="bg-BG"/>
        </w:rPr>
        <w:t>Дневник на покупки</w:t>
      </w:r>
      <w:r w:rsidRPr="00EB68F8">
        <w:rPr>
          <w:rFonts w:ascii="Times New Roman" w:eastAsia="Times New Roman" w:hAnsi="Times New Roman" w:cs="Times New Roman"/>
          <w:sz w:val="24"/>
          <w:szCs w:val="24"/>
          <w:lang w:eastAsia="bg-BG"/>
        </w:rPr>
        <w:t xml:space="preserve">", където можете да изберете периода, доставчика, вида на доставката - всички, само за свободна, само за НЗОК и начина на сортиране на справката.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3143250" cy="1685925"/>
            <wp:effectExtent l="19050" t="0" r="0" b="0"/>
            <wp:docPr id="138" name="Picture 138" descr="4 8 Dnevnik Pokupki sp1.jpg">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4 8 Dnevnik Pokupki sp1.jpg">
                      <a:hlinkClick r:id="rId254"/>
                    </pic:cNvPr>
                    <pic:cNvPicPr>
                      <a:picLocks noChangeAspect="1" noChangeArrowheads="1"/>
                    </pic:cNvPicPr>
                  </pic:nvPicPr>
                  <pic:blipFill>
                    <a:blip r:embed="rId255" cstate="print"/>
                    <a:srcRect/>
                    <a:stretch>
                      <a:fillRect/>
                    </a:stretch>
                  </pic:blipFill>
                  <pic:spPr bwMode="auto">
                    <a:xfrm>
                      <a:off x="0" y="0"/>
                      <a:ext cx="3143250" cy="168592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При справка '</w:t>
      </w:r>
      <w:r w:rsidRPr="00EB68F8">
        <w:rPr>
          <w:rFonts w:ascii="Times New Roman" w:eastAsia="Times New Roman" w:hAnsi="Times New Roman" w:cs="Times New Roman"/>
          <w:b/>
          <w:bCs/>
          <w:i/>
          <w:iCs/>
          <w:sz w:val="24"/>
          <w:szCs w:val="24"/>
          <w:lang w:eastAsia="bg-BG"/>
        </w:rPr>
        <w:t>"'</w:t>
      </w:r>
      <w:r w:rsidRPr="00EB68F8">
        <w:rPr>
          <w:rFonts w:ascii="Times New Roman" w:eastAsia="Times New Roman" w:hAnsi="Times New Roman" w:cs="Times New Roman"/>
          <w:b/>
          <w:bCs/>
          <w:sz w:val="24"/>
          <w:szCs w:val="24"/>
          <w:lang w:eastAsia="bg-BG"/>
        </w:rPr>
        <w:t>Дневник на покупки</w:t>
      </w: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 xml:space="preserve"> &gt; "</w:t>
      </w:r>
      <w:proofErr w:type="spellStart"/>
      <w:r w:rsidRPr="00EB68F8">
        <w:rPr>
          <w:rFonts w:ascii="Times New Roman" w:eastAsia="Times New Roman" w:hAnsi="Times New Roman" w:cs="Times New Roman"/>
          <w:b/>
          <w:bCs/>
          <w:sz w:val="24"/>
          <w:szCs w:val="24"/>
          <w:lang w:eastAsia="bg-BG"/>
        </w:rPr>
        <w:t>пълен</w:t>
      </w:r>
      <w:r w:rsidRPr="00EB68F8">
        <w:rPr>
          <w:rFonts w:ascii="Times New Roman" w:eastAsia="Times New Roman" w:hAnsi="Times New Roman" w:cs="Times New Roman"/>
          <w:sz w:val="24"/>
          <w:szCs w:val="24"/>
          <w:lang w:eastAsia="bg-BG"/>
        </w:rPr>
        <w:t>"се</w:t>
      </w:r>
      <w:proofErr w:type="spellEnd"/>
      <w:r w:rsidRPr="00EB68F8">
        <w:rPr>
          <w:rFonts w:ascii="Times New Roman" w:eastAsia="Times New Roman" w:hAnsi="Times New Roman" w:cs="Times New Roman"/>
          <w:sz w:val="24"/>
          <w:szCs w:val="24"/>
          <w:lang w:eastAsia="bg-BG"/>
        </w:rPr>
        <w:t xml:space="preserve"> </w:t>
      </w:r>
      <w:proofErr w:type="spellStart"/>
      <w:r w:rsidRPr="00EB68F8">
        <w:rPr>
          <w:rFonts w:ascii="Times New Roman" w:eastAsia="Times New Roman" w:hAnsi="Times New Roman" w:cs="Times New Roman"/>
          <w:sz w:val="24"/>
          <w:szCs w:val="24"/>
          <w:lang w:eastAsia="bg-BG"/>
        </w:rPr>
        <w:t>визуализира</w:t>
      </w:r>
      <w:proofErr w:type="spellEnd"/>
      <w:r w:rsidRPr="00EB68F8">
        <w:rPr>
          <w:rFonts w:ascii="Times New Roman" w:eastAsia="Times New Roman" w:hAnsi="Times New Roman" w:cs="Times New Roman"/>
          <w:sz w:val="24"/>
          <w:szCs w:val="24"/>
          <w:lang w:eastAsia="bg-BG"/>
        </w:rPr>
        <w:t xml:space="preserve"> дата, номер и тип на документа, дилър, доставчик, стойност по покупни и продажни цени и печалбата.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При справка '</w:t>
      </w:r>
      <w:r w:rsidRPr="00EB68F8">
        <w:rPr>
          <w:rFonts w:ascii="Times New Roman" w:eastAsia="Times New Roman" w:hAnsi="Times New Roman" w:cs="Times New Roman"/>
          <w:b/>
          <w:bCs/>
          <w:i/>
          <w:iCs/>
          <w:sz w:val="24"/>
          <w:szCs w:val="24"/>
          <w:lang w:eastAsia="bg-BG"/>
        </w:rPr>
        <w:t>"'</w:t>
      </w:r>
      <w:r w:rsidRPr="00EB68F8">
        <w:rPr>
          <w:rFonts w:ascii="Times New Roman" w:eastAsia="Times New Roman" w:hAnsi="Times New Roman" w:cs="Times New Roman"/>
          <w:b/>
          <w:bCs/>
          <w:sz w:val="24"/>
          <w:szCs w:val="24"/>
          <w:lang w:eastAsia="bg-BG"/>
        </w:rPr>
        <w:t>Дневник на покупки</w:t>
      </w: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&gt; "рабат</w:t>
      </w: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 xml:space="preserve"> </w:t>
      </w:r>
      <w:r w:rsidRPr="00EB68F8">
        <w:rPr>
          <w:rFonts w:ascii="Times New Roman" w:eastAsia="Times New Roman" w:hAnsi="Times New Roman" w:cs="Times New Roman"/>
          <w:sz w:val="24"/>
          <w:szCs w:val="24"/>
          <w:lang w:eastAsia="bg-BG"/>
        </w:rPr>
        <w:t xml:space="preserve">се </w:t>
      </w:r>
      <w:proofErr w:type="spellStart"/>
      <w:r w:rsidRPr="00EB68F8">
        <w:rPr>
          <w:rFonts w:ascii="Times New Roman" w:eastAsia="Times New Roman" w:hAnsi="Times New Roman" w:cs="Times New Roman"/>
          <w:sz w:val="24"/>
          <w:szCs w:val="24"/>
          <w:lang w:eastAsia="bg-BG"/>
        </w:rPr>
        <w:t>визуализира</w:t>
      </w:r>
      <w:proofErr w:type="spellEnd"/>
      <w:r w:rsidRPr="00EB68F8">
        <w:rPr>
          <w:rFonts w:ascii="Times New Roman" w:eastAsia="Times New Roman" w:hAnsi="Times New Roman" w:cs="Times New Roman"/>
          <w:sz w:val="24"/>
          <w:szCs w:val="24"/>
          <w:lang w:eastAsia="bg-BG"/>
        </w:rPr>
        <w:t xml:space="preserve"> дата, номер и тип на документа, стойност по покупни рабат, процент рабат, стойност по продажни рабат.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При справка '</w:t>
      </w:r>
      <w:r w:rsidRPr="00EB68F8">
        <w:rPr>
          <w:rFonts w:ascii="Times New Roman" w:eastAsia="Times New Roman" w:hAnsi="Times New Roman" w:cs="Times New Roman"/>
          <w:b/>
          <w:bCs/>
          <w:i/>
          <w:iCs/>
          <w:sz w:val="24"/>
          <w:szCs w:val="24"/>
          <w:lang w:eastAsia="bg-BG"/>
        </w:rPr>
        <w:t>"'</w:t>
      </w:r>
      <w:r w:rsidRPr="00EB68F8">
        <w:rPr>
          <w:rFonts w:ascii="Times New Roman" w:eastAsia="Times New Roman" w:hAnsi="Times New Roman" w:cs="Times New Roman"/>
          <w:b/>
          <w:bCs/>
          <w:sz w:val="24"/>
          <w:szCs w:val="24"/>
          <w:lang w:eastAsia="bg-BG"/>
        </w:rPr>
        <w:t>Дневник на покупки</w:t>
      </w: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&gt; "счетоводен</w:t>
      </w: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 xml:space="preserve"> </w:t>
      </w:r>
      <w:r w:rsidRPr="00EB68F8">
        <w:rPr>
          <w:rFonts w:ascii="Times New Roman" w:eastAsia="Times New Roman" w:hAnsi="Times New Roman" w:cs="Times New Roman"/>
          <w:sz w:val="24"/>
          <w:szCs w:val="24"/>
          <w:lang w:eastAsia="bg-BG"/>
        </w:rPr>
        <w:t xml:space="preserve">се </w:t>
      </w:r>
      <w:proofErr w:type="spellStart"/>
      <w:r w:rsidRPr="00EB68F8">
        <w:rPr>
          <w:rFonts w:ascii="Times New Roman" w:eastAsia="Times New Roman" w:hAnsi="Times New Roman" w:cs="Times New Roman"/>
          <w:sz w:val="24"/>
          <w:szCs w:val="24"/>
          <w:lang w:eastAsia="bg-BG"/>
        </w:rPr>
        <w:t>визуализира</w:t>
      </w:r>
      <w:proofErr w:type="spellEnd"/>
      <w:r w:rsidRPr="00EB68F8">
        <w:rPr>
          <w:rFonts w:ascii="Times New Roman" w:eastAsia="Times New Roman" w:hAnsi="Times New Roman" w:cs="Times New Roman"/>
          <w:sz w:val="24"/>
          <w:szCs w:val="24"/>
          <w:lang w:eastAsia="bg-BG"/>
        </w:rPr>
        <w:t xml:space="preserve"> дата, номер и тип на документа, дилър, доставчик, стойност по покупни и продажни цени и печалбата. </w:t>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Опиати </w:t>
      </w:r>
    </w:p>
    <w:p w:rsidR="00EB68F8" w:rsidRPr="00EB68F8" w:rsidRDefault="00EB68F8" w:rsidP="00EB68F8">
      <w:pPr>
        <w:spacing w:before="100" w:beforeAutospacing="1" w:after="100" w:afterAutospacing="1" w:line="240" w:lineRule="auto"/>
        <w:outlineLvl w:val="3"/>
        <w:rPr>
          <w:rFonts w:ascii="Times New Roman" w:eastAsia="Times New Roman" w:hAnsi="Times New Roman" w:cs="Times New Roman"/>
          <w:b/>
          <w:bCs/>
          <w:sz w:val="24"/>
          <w:szCs w:val="24"/>
          <w:lang w:eastAsia="bg-BG"/>
        </w:rPr>
      </w:pPr>
      <w:r w:rsidRPr="00EB68F8">
        <w:rPr>
          <w:rFonts w:ascii="Times New Roman" w:eastAsia="Times New Roman" w:hAnsi="Times New Roman" w:cs="Times New Roman"/>
          <w:b/>
          <w:bCs/>
          <w:sz w:val="24"/>
          <w:szCs w:val="24"/>
          <w:lang w:eastAsia="bg-BG"/>
        </w:rPr>
        <w:t xml:space="preserve">Отчет за упойващи и психотропни вещества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Следващата справка от меню "</w:t>
      </w:r>
      <w:r w:rsidRPr="00EB68F8">
        <w:rPr>
          <w:rFonts w:ascii="Times New Roman" w:eastAsia="Times New Roman" w:hAnsi="Times New Roman" w:cs="Times New Roman"/>
          <w:b/>
          <w:bCs/>
          <w:sz w:val="24"/>
          <w:szCs w:val="24"/>
          <w:lang w:eastAsia="bg-BG"/>
        </w:rPr>
        <w:t xml:space="preserve">Справки" </w:t>
      </w:r>
      <w:r w:rsidRPr="00EB68F8">
        <w:rPr>
          <w:rFonts w:ascii="Times New Roman" w:eastAsia="Times New Roman" w:hAnsi="Times New Roman" w:cs="Times New Roman"/>
          <w:sz w:val="24"/>
          <w:szCs w:val="24"/>
          <w:lang w:eastAsia="bg-BG"/>
        </w:rPr>
        <w:t>е "</w:t>
      </w:r>
      <w:r w:rsidRPr="00EB68F8">
        <w:rPr>
          <w:rFonts w:ascii="Times New Roman" w:eastAsia="Times New Roman" w:hAnsi="Times New Roman" w:cs="Times New Roman"/>
          <w:b/>
          <w:bCs/>
          <w:sz w:val="24"/>
          <w:szCs w:val="24"/>
          <w:lang w:eastAsia="bg-BG"/>
        </w:rPr>
        <w:t>Отчет за упойващи и психотропни вещества</w:t>
      </w:r>
      <w:r w:rsidRPr="00EB68F8">
        <w:rPr>
          <w:rFonts w:ascii="Times New Roman" w:eastAsia="Times New Roman" w:hAnsi="Times New Roman" w:cs="Times New Roman"/>
          <w:sz w:val="24"/>
          <w:szCs w:val="24"/>
          <w:lang w:eastAsia="bg-BG"/>
        </w:rPr>
        <w:t>". При избиране програмата ви прехвърля в прозореца "</w:t>
      </w:r>
      <w:r w:rsidRPr="00EB68F8">
        <w:rPr>
          <w:rFonts w:ascii="Times New Roman" w:eastAsia="Times New Roman" w:hAnsi="Times New Roman" w:cs="Times New Roman"/>
          <w:b/>
          <w:bCs/>
          <w:sz w:val="24"/>
          <w:szCs w:val="24"/>
          <w:lang w:eastAsia="bg-BG"/>
        </w:rPr>
        <w:t>Отчет за упойващи и психотропни вещества</w:t>
      </w:r>
      <w:r w:rsidRPr="00EB68F8">
        <w:rPr>
          <w:rFonts w:ascii="Times New Roman" w:eastAsia="Times New Roman" w:hAnsi="Times New Roman" w:cs="Times New Roman"/>
          <w:sz w:val="24"/>
          <w:szCs w:val="24"/>
          <w:lang w:eastAsia="bg-BG"/>
        </w:rPr>
        <w:t xml:space="preserve">", където можете да изберете периода, вида на продажбата - всички, само за свободна, само за НЗОК и начина на сортиране на справката.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3409950" cy="1438275"/>
            <wp:effectExtent l="19050" t="0" r="0" b="0"/>
            <wp:docPr id="139" name="Picture 139" descr="4 9 Otchet Upoiv sp1.jpg">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4 9 Otchet Upoiv sp1.jpg">
                      <a:hlinkClick r:id="rId256"/>
                    </pic:cNvPr>
                    <pic:cNvPicPr>
                      <a:picLocks noChangeAspect="1" noChangeArrowheads="1"/>
                    </pic:cNvPicPr>
                  </pic:nvPicPr>
                  <pic:blipFill>
                    <a:blip r:embed="rId257" cstate="print"/>
                    <a:srcRect/>
                    <a:stretch>
                      <a:fillRect/>
                    </a:stretch>
                  </pic:blipFill>
                  <pic:spPr bwMode="auto">
                    <a:xfrm>
                      <a:off x="0" y="0"/>
                      <a:ext cx="3409950" cy="14382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При справка "</w:t>
      </w:r>
      <w:r w:rsidRPr="00EB68F8">
        <w:rPr>
          <w:rFonts w:ascii="Times New Roman" w:eastAsia="Times New Roman" w:hAnsi="Times New Roman" w:cs="Times New Roman"/>
          <w:b/>
          <w:bCs/>
          <w:sz w:val="24"/>
          <w:szCs w:val="24"/>
          <w:lang w:eastAsia="bg-BG"/>
        </w:rPr>
        <w:t xml:space="preserve">Отчет за упойващи и психотропни </w:t>
      </w:r>
      <w:proofErr w:type="spellStart"/>
      <w:r w:rsidRPr="00EB68F8">
        <w:rPr>
          <w:rFonts w:ascii="Times New Roman" w:eastAsia="Times New Roman" w:hAnsi="Times New Roman" w:cs="Times New Roman"/>
          <w:b/>
          <w:bCs/>
          <w:sz w:val="24"/>
          <w:szCs w:val="24"/>
          <w:lang w:eastAsia="bg-BG"/>
        </w:rPr>
        <w:t>вещества</w:t>
      </w:r>
      <w:r w:rsidRPr="00EB68F8">
        <w:rPr>
          <w:rFonts w:ascii="Times New Roman" w:eastAsia="Times New Roman" w:hAnsi="Times New Roman" w:cs="Times New Roman"/>
          <w:sz w:val="24"/>
          <w:szCs w:val="24"/>
          <w:lang w:eastAsia="bg-BG"/>
        </w:rPr>
        <w:t>"се</w:t>
      </w:r>
      <w:proofErr w:type="spellEnd"/>
      <w:r w:rsidRPr="00EB68F8">
        <w:rPr>
          <w:rFonts w:ascii="Times New Roman" w:eastAsia="Times New Roman" w:hAnsi="Times New Roman" w:cs="Times New Roman"/>
          <w:sz w:val="24"/>
          <w:szCs w:val="24"/>
          <w:lang w:eastAsia="bg-BG"/>
        </w:rPr>
        <w:t xml:space="preserve"> </w:t>
      </w:r>
      <w:proofErr w:type="spellStart"/>
      <w:r w:rsidRPr="00EB68F8">
        <w:rPr>
          <w:rFonts w:ascii="Times New Roman" w:eastAsia="Times New Roman" w:hAnsi="Times New Roman" w:cs="Times New Roman"/>
          <w:sz w:val="24"/>
          <w:szCs w:val="24"/>
          <w:lang w:eastAsia="bg-BG"/>
        </w:rPr>
        <w:t>визуализира</w:t>
      </w:r>
      <w:proofErr w:type="spellEnd"/>
      <w:r w:rsidRPr="00EB68F8">
        <w:rPr>
          <w:rFonts w:ascii="Times New Roman" w:eastAsia="Times New Roman" w:hAnsi="Times New Roman" w:cs="Times New Roman"/>
          <w:sz w:val="24"/>
          <w:szCs w:val="24"/>
          <w:lang w:eastAsia="bg-BG"/>
        </w:rPr>
        <w:t xml:space="preserve"> наименованието на стоката, мярката, налично в началото, приход, продажби, други разходи и налично в края. </w:t>
      </w:r>
    </w:p>
    <w:p w:rsidR="00EB68F8" w:rsidRPr="00EB68F8" w:rsidRDefault="00EB68F8" w:rsidP="00EB68F8">
      <w:pPr>
        <w:spacing w:before="100" w:beforeAutospacing="1" w:after="100" w:afterAutospacing="1" w:line="240" w:lineRule="auto"/>
        <w:outlineLvl w:val="3"/>
        <w:rPr>
          <w:rFonts w:ascii="Times New Roman" w:eastAsia="Times New Roman" w:hAnsi="Times New Roman" w:cs="Times New Roman"/>
          <w:b/>
          <w:bCs/>
          <w:sz w:val="24"/>
          <w:szCs w:val="24"/>
          <w:lang w:eastAsia="bg-BG"/>
        </w:rPr>
      </w:pPr>
      <w:r w:rsidRPr="00EB68F8">
        <w:rPr>
          <w:rFonts w:ascii="Times New Roman" w:eastAsia="Times New Roman" w:hAnsi="Times New Roman" w:cs="Times New Roman"/>
          <w:b/>
          <w:bCs/>
          <w:sz w:val="24"/>
          <w:szCs w:val="24"/>
          <w:lang w:eastAsia="bg-BG"/>
        </w:rPr>
        <w:t xml:space="preserve">Специален регистър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Следващата функция от меню "</w:t>
      </w:r>
      <w:r w:rsidRPr="00EB68F8">
        <w:rPr>
          <w:rFonts w:ascii="Times New Roman" w:eastAsia="Times New Roman" w:hAnsi="Times New Roman" w:cs="Times New Roman"/>
          <w:b/>
          <w:bCs/>
          <w:sz w:val="24"/>
          <w:szCs w:val="24"/>
          <w:lang w:eastAsia="bg-BG"/>
        </w:rPr>
        <w:t xml:space="preserve">Справки" </w:t>
      </w:r>
      <w:r w:rsidRPr="00EB68F8">
        <w:rPr>
          <w:rFonts w:ascii="Times New Roman" w:eastAsia="Times New Roman" w:hAnsi="Times New Roman" w:cs="Times New Roman"/>
          <w:sz w:val="24"/>
          <w:szCs w:val="24"/>
          <w:lang w:eastAsia="bg-BG"/>
        </w:rPr>
        <w:t>е "</w:t>
      </w:r>
      <w:r w:rsidRPr="00EB68F8">
        <w:rPr>
          <w:rFonts w:ascii="Times New Roman" w:eastAsia="Times New Roman" w:hAnsi="Times New Roman" w:cs="Times New Roman"/>
          <w:b/>
          <w:bCs/>
          <w:sz w:val="24"/>
          <w:szCs w:val="24"/>
          <w:lang w:eastAsia="bg-BG"/>
        </w:rPr>
        <w:t xml:space="preserve">Специален регистър". </w:t>
      </w:r>
      <w:r w:rsidRPr="00EB68F8">
        <w:rPr>
          <w:rFonts w:ascii="Times New Roman" w:eastAsia="Times New Roman" w:hAnsi="Times New Roman" w:cs="Times New Roman"/>
          <w:sz w:val="24"/>
          <w:szCs w:val="24"/>
          <w:lang w:eastAsia="bg-BG"/>
        </w:rPr>
        <w:t xml:space="preserve">При избиране програмата ви прехвърля в прозореца </w:t>
      </w:r>
      <w:r w:rsidRPr="00EB68F8">
        <w:rPr>
          <w:rFonts w:ascii="Times New Roman" w:eastAsia="Times New Roman" w:hAnsi="Times New Roman" w:cs="Times New Roman"/>
          <w:b/>
          <w:bCs/>
          <w:sz w:val="24"/>
          <w:szCs w:val="24"/>
          <w:lang w:eastAsia="bg-BG"/>
        </w:rPr>
        <w:t>Специален регистър</w:t>
      </w:r>
      <w:r w:rsidRPr="00EB68F8">
        <w:rPr>
          <w:rFonts w:ascii="Times New Roman" w:eastAsia="Times New Roman" w:hAnsi="Times New Roman" w:cs="Times New Roman"/>
          <w:sz w:val="24"/>
          <w:szCs w:val="24"/>
          <w:lang w:eastAsia="bg-BG"/>
        </w:rPr>
        <w:t xml:space="preserve">, където можете да изберете </w:t>
      </w:r>
      <w:proofErr w:type="spellStart"/>
      <w:r w:rsidRPr="00EB68F8">
        <w:rPr>
          <w:rFonts w:ascii="Times New Roman" w:eastAsia="Times New Roman" w:hAnsi="Times New Roman" w:cs="Times New Roman"/>
          <w:sz w:val="24"/>
          <w:szCs w:val="24"/>
          <w:lang w:eastAsia="bg-BG"/>
        </w:rPr>
        <w:t>стокaтa</w:t>
      </w:r>
      <w:proofErr w:type="spellEnd"/>
      <w:r w:rsidRPr="00EB68F8">
        <w:rPr>
          <w:rFonts w:ascii="Times New Roman" w:eastAsia="Times New Roman" w:hAnsi="Times New Roman" w:cs="Times New Roman"/>
          <w:sz w:val="24"/>
          <w:szCs w:val="24"/>
          <w:lang w:eastAsia="bg-BG"/>
        </w:rPr>
        <w:t xml:space="preserve">, тип - всички, само за свободна, само за НЗОК и групата на стоките, както началната и крайната дата .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3371850" cy="1390650"/>
            <wp:effectExtent l="19050" t="0" r="0" b="0"/>
            <wp:docPr id="140" name="Picture 140" descr="4 12 Specregistar.jpg">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4 12 Specregistar.jpg">
                      <a:hlinkClick r:id="rId258"/>
                    </pic:cNvPr>
                    <pic:cNvPicPr>
                      <a:picLocks noChangeAspect="1" noChangeArrowheads="1"/>
                    </pic:cNvPicPr>
                  </pic:nvPicPr>
                  <pic:blipFill>
                    <a:blip r:embed="rId259" cstate="print"/>
                    <a:srcRect/>
                    <a:stretch>
                      <a:fillRect/>
                    </a:stretch>
                  </pic:blipFill>
                  <pic:spPr bwMode="auto">
                    <a:xfrm>
                      <a:off x="0" y="0"/>
                      <a:ext cx="3371850" cy="139065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При справка "</w:t>
      </w:r>
      <w:r w:rsidRPr="00EB68F8">
        <w:rPr>
          <w:rFonts w:ascii="Times New Roman" w:eastAsia="Times New Roman" w:hAnsi="Times New Roman" w:cs="Times New Roman"/>
          <w:b/>
          <w:bCs/>
          <w:sz w:val="24"/>
          <w:szCs w:val="24"/>
          <w:lang w:eastAsia="bg-BG"/>
        </w:rPr>
        <w:t xml:space="preserve">Специален </w:t>
      </w:r>
      <w:proofErr w:type="spellStart"/>
      <w:r w:rsidRPr="00EB68F8">
        <w:rPr>
          <w:rFonts w:ascii="Times New Roman" w:eastAsia="Times New Roman" w:hAnsi="Times New Roman" w:cs="Times New Roman"/>
          <w:b/>
          <w:bCs/>
          <w:sz w:val="24"/>
          <w:szCs w:val="24"/>
          <w:lang w:eastAsia="bg-BG"/>
        </w:rPr>
        <w:t>регистър</w:t>
      </w:r>
      <w:r w:rsidRPr="00EB68F8">
        <w:rPr>
          <w:rFonts w:ascii="Times New Roman" w:eastAsia="Times New Roman" w:hAnsi="Times New Roman" w:cs="Times New Roman"/>
          <w:sz w:val="24"/>
          <w:szCs w:val="24"/>
          <w:lang w:eastAsia="bg-BG"/>
        </w:rPr>
        <w:t>"се</w:t>
      </w:r>
      <w:proofErr w:type="spellEnd"/>
      <w:r w:rsidRPr="00EB68F8">
        <w:rPr>
          <w:rFonts w:ascii="Times New Roman" w:eastAsia="Times New Roman" w:hAnsi="Times New Roman" w:cs="Times New Roman"/>
          <w:sz w:val="24"/>
          <w:szCs w:val="24"/>
          <w:lang w:eastAsia="bg-BG"/>
        </w:rPr>
        <w:t xml:space="preserve"> </w:t>
      </w:r>
      <w:proofErr w:type="spellStart"/>
      <w:r w:rsidRPr="00EB68F8">
        <w:rPr>
          <w:rFonts w:ascii="Times New Roman" w:eastAsia="Times New Roman" w:hAnsi="Times New Roman" w:cs="Times New Roman"/>
          <w:sz w:val="24"/>
          <w:szCs w:val="24"/>
          <w:lang w:eastAsia="bg-BG"/>
        </w:rPr>
        <w:t>визуализират</w:t>
      </w:r>
      <w:proofErr w:type="spellEnd"/>
      <w:r w:rsidRPr="00EB68F8">
        <w:rPr>
          <w:rFonts w:ascii="Times New Roman" w:eastAsia="Times New Roman" w:hAnsi="Times New Roman" w:cs="Times New Roman"/>
          <w:sz w:val="24"/>
          <w:szCs w:val="24"/>
          <w:lang w:eastAsia="bg-BG"/>
        </w:rPr>
        <w:t xml:space="preserve"> </w:t>
      </w:r>
      <w:proofErr w:type="spellStart"/>
      <w:r w:rsidRPr="00EB68F8">
        <w:rPr>
          <w:rFonts w:ascii="Times New Roman" w:eastAsia="Times New Roman" w:hAnsi="Times New Roman" w:cs="Times New Roman"/>
          <w:sz w:val="24"/>
          <w:szCs w:val="24"/>
          <w:lang w:eastAsia="bg-BG"/>
        </w:rPr>
        <w:t>No</w:t>
      </w:r>
      <w:proofErr w:type="spellEnd"/>
      <w:r w:rsidRPr="00EB68F8">
        <w:rPr>
          <w:rFonts w:ascii="Times New Roman" w:eastAsia="Times New Roman" w:hAnsi="Times New Roman" w:cs="Times New Roman"/>
          <w:sz w:val="24"/>
          <w:szCs w:val="24"/>
          <w:lang w:eastAsia="bg-BG"/>
        </w:rPr>
        <w:t xml:space="preserve">. на операция, Дата операция, Дата спец. формуляр, Номер спец. формуляр, Наименование на лекарство, Име, </w:t>
      </w:r>
      <w:proofErr w:type="spellStart"/>
      <w:r w:rsidRPr="00EB68F8">
        <w:rPr>
          <w:rFonts w:ascii="Times New Roman" w:eastAsia="Times New Roman" w:hAnsi="Times New Roman" w:cs="Times New Roman"/>
          <w:sz w:val="24"/>
          <w:szCs w:val="24"/>
          <w:lang w:eastAsia="bg-BG"/>
        </w:rPr>
        <w:t>ЕГН/булстат</w:t>
      </w:r>
      <w:proofErr w:type="spellEnd"/>
      <w:r w:rsidRPr="00EB68F8">
        <w:rPr>
          <w:rFonts w:ascii="Times New Roman" w:eastAsia="Times New Roman" w:hAnsi="Times New Roman" w:cs="Times New Roman"/>
          <w:sz w:val="24"/>
          <w:szCs w:val="24"/>
          <w:lang w:eastAsia="bg-BG"/>
        </w:rPr>
        <w:t xml:space="preserve"> и адрес на клиента / доставчика, </w:t>
      </w:r>
      <w:proofErr w:type="spellStart"/>
      <w:r w:rsidRPr="00EB68F8">
        <w:rPr>
          <w:rFonts w:ascii="Times New Roman" w:eastAsia="Times New Roman" w:hAnsi="Times New Roman" w:cs="Times New Roman"/>
          <w:sz w:val="24"/>
          <w:szCs w:val="24"/>
          <w:lang w:eastAsia="bg-BG"/>
        </w:rPr>
        <w:t>Кол-во</w:t>
      </w:r>
      <w:proofErr w:type="spellEnd"/>
      <w:r w:rsidRPr="00EB68F8">
        <w:rPr>
          <w:rFonts w:ascii="Times New Roman" w:eastAsia="Times New Roman" w:hAnsi="Times New Roman" w:cs="Times New Roman"/>
          <w:sz w:val="24"/>
          <w:szCs w:val="24"/>
          <w:lang w:eastAsia="bg-BG"/>
        </w:rPr>
        <w:t xml:space="preserve"> на закупени и продадени лек. средства (</w:t>
      </w:r>
      <w:proofErr w:type="spellStart"/>
      <w:r w:rsidRPr="00EB68F8">
        <w:rPr>
          <w:rFonts w:ascii="Times New Roman" w:eastAsia="Times New Roman" w:hAnsi="Times New Roman" w:cs="Times New Roman"/>
          <w:sz w:val="24"/>
          <w:szCs w:val="24"/>
          <w:lang w:eastAsia="bg-BG"/>
        </w:rPr>
        <w:t>та</w:t>
      </w:r>
      <w:proofErr w:type="spellEnd"/>
      <w:r w:rsidRPr="00EB68F8">
        <w:rPr>
          <w:rFonts w:ascii="Times New Roman" w:eastAsia="Times New Roman" w:hAnsi="Times New Roman" w:cs="Times New Roman"/>
          <w:sz w:val="24"/>
          <w:szCs w:val="24"/>
          <w:lang w:eastAsia="bg-BG"/>
        </w:rPr>
        <w:t>бл./</w:t>
      </w:r>
      <w:proofErr w:type="spellStart"/>
      <w:r w:rsidRPr="00EB68F8">
        <w:rPr>
          <w:rFonts w:ascii="Times New Roman" w:eastAsia="Times New Roman" w:hAnsi="Times New Roman" w:cs="Times New Roman"/>
          <w:sz w:val="24"/>
          <w:szCs w:val="24"/>
          <w:lang w:eastAsia="bg-BG"/>
        </w:rPr>
        <w:t>а</w:t>
      </w:r>
      <w:proofErr w:type="spellEnd"/>
      <w:r w:rsidRPr="00EB68F8">
        <w:rPr>
          <w:rFonts w:ascii="Times New Roman" w:eastAsia="Times New Roman" w:hAnsi="Times New Roman" w:cs="Times New Roman"/>
          <w:sz w:val="24"/>
          <w:szCs w:val="24"/>
          <w:lang w:eastAsia="bg-BG"/>
        </w:rPr>
        <w:t xml:space="preserve">мп.), Наличност в края на операцията, Вид и </w:t>
      </w:r>
      <w:proofErr w:type="spellStart"/>
      <w:r w:rsidRPr="00EB68F8">
        <w:rPr>
          <w:rFonts w:ascii="Times New Roman" w:eastAsia="Times New Roman" w:hAnsi="Times New Roman" w:cs="Times New Roman"/>
          <w:sz w:val="24"/>
          <w:szCs w:val="24"/>
          <w:lang w:eastAsia="bg-BG"/>
        </w:rPr>
        <w:t>No</w:t>
      </w:r>
      <w:proofErr w:type="spellEnd"/>
      <w:r w:rsidRPr="00EB68F8">
        <w:rPr>
          <w:rFonts w:ascii="Times New Roman" w:eastAsia="Times New Roman" w:hAnsi="Times New Roman" w:cs="Times New Roman"/>
          <w:sz w:val="24"/>
          <w:szCs w:val="24"/>
          <w:lang w:eastAsia="bg-BG"/>
        </w:rPr>
        <w:t xml:space="preserve">. документ, с който е извършена операцията, Непредвидени разходи. </w:t>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Справка за </w:t>
      </w:r>
      <w:proofErr w:type="spellStart"/>
      <w:r w:rsidRPr="00EB68F8">
        <w:rPr>
          <w:rFonts w:ascii="Times New Roman" w:eastAsia="Times New Roman" w:hAnsi="Times New Roman" w:cs="Times New Roman"/>
          <w:b/>
          <w:bCs/>
          <w:sz w:val="27"/>
          <w:szCs w:val="27"/>
          <w:lang w:eastAsia="bg-BG"/>
        </w:rPr>
        <w:t>свръхналичности</w:t>
      </w:r>
      <w:proofErr w:type="spellEnd"/>
      <w:r w:rsidRPr="00EB68F8">
        <w:rPr>
          <w:rFonts w:ascii="Times New Roman" w:eastAsia="Times New Roman" w:hAnsi="Times New Roman" w:cs="Times New Roman"/>
          <w:b/>
          <w:bCs/>
          <w:sz w:val="27"/>
          <w:szCs w:val="27"/>
          <w:lang w:eastAsia="bg-BG"/>
        </w:rPr>
        <w:t xml:space="preserve"> според продажбите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Следващата функция от меню "</w:t>
      </w:r>
      <w:r w:rsidRPr="00EB68F8">
        <w:rPr>
          <w:rFonts w:ascii="Times New Roman" w:eastAsia="Times New Roman" w:hAnsi="Times New Roman" w:cs="Times New Roman"/>
          <w:b/>
          <w:bCs/>
          <w:sz w:val="24"/>
          <w:szCs w:val="24"/>
          <w:lang w:eastAsia="bg-BG"/>
        </w:rPr>
        <w:t xml:space="preserve">Справки" </w:t>
      </w:r>
      <w:r w:rsidRPr="00EB68F8">
        <w:rPr>
          <w:rFonts w:ascii="Times New Roman" w:eastAsia="Times New Roman" w:hAnsi="Times New Roman" w:cs="Times New Roman"/>
          <w:sz w:val="24"/>
          <w:szCs w:val="24"/>
          <w:lang w:eastAsia="bg-BG"/>
        </w:rPr>
        <w:t>е "</w:t>
      </w:r>
      <w:r w:rsidRPr="00EB68F8">
        <w:rPr>
          <w:rFonts w:ascii="Times New Roman" w:eastAsia="Times New Roman" w:hAnsi="Times New Roman" w:cs="Times New Roman"/>
          <w:b/>
          <w:bCs/>
          <w:sz w:val="24"/>
          <w:szCs w:val="24"/>
          <w:lang w:eastAsia="bg-BG"/>
        </w:rPr>
        <w:t xml:space="preserve">Справка за </w:t>
      </w:r>
      <w:proofErr w:type="spellStart"/>
      <w:r w:rsidRPr="00EB68F8">
        <w:rPr>
          <w:rFonts w:ascii="Times New Roman" w:eastAsia="Times New Roman" w:hAnsi="Times New Roman" w:cs="Times New Roman"/>
          <w:b/>
          <w:bCs/>
          <w:sz w:val="24"/>
          <w:szCs w:val="24"/>
          <w:lang w:eastAsia="bg-BG"/>
        </w:rPr>
        <w:t>свръхналичности</w:t>
      </w:r>
      <w:proofErr w:type="spellEnd"/>
      <w:r w:rsidRPr="00EB68F8">
        <w:rPr>
          <w:rFonts w:ascii="Times New Roman" w:eastAsia="Times New Roman" w:hAnsi="Times New Roman" w:cs="Times New Roman"/>
          <w:b/>
          <w:bCs/>
          <w:sz w:val="24"/>
          <w:szCs w:val="24"/>
          <w:lang w:eastAsia="bg-BG"/>
        </w:rPr>
        <w:t xml:space="preserve"> според продажбите". </w:t>
      </w:r>
      <w:r w:rsidRPr="00EB68F8">
        <w:rPr>
          <w:rFonts w:ascii="Times New Roman" w:eastAsia="Times New Roman" w:hAnsi="Times New Roman" w:cs="Times New Roman"/>
          <w:sz w:val="24"/>
          <w:szCs w:val="24"/>
          <w:lang w:eastAsia="bg-BG"/>
        </w:rPr>
        <w:t>При избиране на функцията "</w:t>
      </w:r>
      <w:r w:rsidRPr="00EB68F8">
        <w:rPr>
          <w:rFonts w:ascii="Times New Roman" w:eastAsia="Times New Roman" w:hAnsi="Times New Roman" w:cs="Times New Roman"/>
          <w:b/>
          <w:bCs/>
          <w:sz w:val="24"/>
          <w:szCs w:val="24"/>
          <w:lang w:eastAsia="bg-BG"/>
        </w:rPr>
        <w:t xml:space="preserve">Справка за </w:t>
      </w:r>
      <w:proofErr w:type="spellStart"/>
      <w:r w:rsidRPr="00EB68F8">
        <w:rPr>
          <w:rFonts w:ascii="Times New Roman" w:eastAsia="Times New Roman" w:hAnsi="Times New Roman" w:cs="Times New Roman"/>
          <w:b/>
          <w:bCs/>
          <w:sz w:val="24"/>
          <w:szCs w:val="24"/>
          <w:lang w:eastAsia="bg-BG"/>
        </w:rPr>
        <w:t>свръхналичности</w:t>
      </w:r>
      <w:proofErr w:type="spellEnd"/>
      <w:r w:rsidRPr="00EB68F8">
        <w:rPr>
          <w:rFonts w:ascii="Times New Roman" w:eastAsia="Times New Roman" w:hAnsi="Times New Roman" w:cs="Times New Roman"/>
          <w:b/>
          <w:bCs/>
          <w:sz w:val="24"/>
          <w:szCs w:val="24"/>
          <w:lang w:eastAsia="bg-BG"/>
        </w:rPr>
        <w:t xml:space="preserve"> според </w:t>
      </w:r>
      <w:proofErr w:type="spellStart"/>
      <w:r w:rsidRPr="00EB68F8">
        <w:rPr>
          <w:rFonts w:ascii="Times New Roman" w:eastAsia="Times New Roman" w:hAnsi="Times New Roman" w:cs="Times New Roman"/>
          <w:b/>
          <w:bCs/>
          <w:sz w:val="24"/>
          <w:szCs w:val="24"/>
          <w:lang w:eastAsia="bg-BG"/>
        </w:rPr>
        <w:t>продажбите</w:t>
      </w:r>
      <w:r w:rsidRPr="00EB68F8">
        <w:rPr>
          <w:rFonts w:ascii="Times New Roman" w:eastAsia="Times New Roman" w:hAnsi="Times New Roman" w:cs="Times New Roman"/>
          <w:sz w:val="24"/>
          <w:szCs w:val="24"/>
          <w:lang w:eastAsia="bg-BG"/>
        </w:rPr>
        <w:t>"от</w:t>
      </w:r>
      <w:proofErr w:type="spellEnd"/>
      <w:r w:rsidRPr="00EB68F8">
        <w:rPr>
          <w:rFonts w:ascii="Times New Roman" w:eastAsia="Times New Roman" w:hAnsi="Times New Roman" w:cs="Times New Roman"/>
          <w:sz w:val="24"/>
          <w:szCs w:val="24"/>
          <w:lang w:eastAsia="bg-BG"/>
        </w:rPr>
        <w:t xml:space="preserve"> меню "</w:t>
      </w:r>
      <w:r w:rsidRPr="00EB68F8">
        <w:rPr>
          <w:rFonts w:ascii="Times New Roman" w:eastAsia="Times New Roman" w:hAnsi="Times New Roman" w:cs="Times New Roman"/>
          <w:b/>
          <w:bCs/>
          <w:sz w:val="24"/>
          <w:szCs w:val="24"/>
          <w:lang w:eastAsia="bg-BG"/>
        </w:rPr>
        <w:t>Справки</w:t>
      </w:r>
      <w:r w:rsidRPr="00EB68F8">
        <w:rPr>
          <w:rFonts w:ascii="Times New Roman" w:eastAsia="Times New Roman" w:hAnsi="Times New Roman" w:cs="Times New Roman"/>
          <w:sz w:val="24"/>
          <w:szCs w:val="24"/>
          <w:lang w:eastAsia="bg-BG"/>
        </w:rPr>
        <w:t>", програмата ви прехвърля в прозореца "</w:t>
      </w:r>
      <w:proofErr w:type="spellStart"/>
      <w:r w:rsidRPr="00EB68F8">
        <w:rPr>
          <w:rFonts w:ascii="Times New Roman" w:eastAsia="Times New Roman" w:hAnsi="Times New Roman" w:cs="Times New Roman"/>
          <w:b/>
          <w:bCs/>
          <w:sz w:val="24"/>
          <w:szCs w:val="24"/>
          <w:lang w:eastAsia="bg-BG"/>
        </w:rPr>
        <w:t>Свръхналичности</w:t>
      </w:r>
      <w:proofErr w:type="spellEnd"/>
      <w:r w:rsidRPr="00EB68F8">
        <w:rPr>
          <w:rFonts w:ascii="Times New Roman" w:eastAsia="Times New Roman" w:hAnsi="Times New Roman" w:cs="Times New Roman"/>
          <w:sz w:val="24"/>
          <w:szCs w:val="24"/>
          <w:lang w:eastAsia="bg-BG"/>
        </w:rPr>
        <w:t xml:space="preserve">", където можете да изберете броя дни, групата на стоките, тип - всички, само за свободна, само за НЗОК и групата на стоките и начина на сортиране на справката.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3248025" cy="1704975"/>
            <wp:effectExtent l="19050" t="0" r="9525" b="0"/>
            <wp:docPr id="141" name="Picture 141" descr="4 11 SvryhNalichnost sp1.jpg">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4 11 SvryhNalichnost sp1.jpg">
                      <a:hlinkClick r:id="rId260"/>
                    </pic:cNvPr>
                    <pic:cNvPicPr>
                      <a:picLocks noChangeAspect="1" noChangeArrowheads="1"/>
                    </pic:cNvPicPr>
                  </pic:nvPicPr>
                  <pic:blipFill>
                    <a:blip r:embed="rId261" cstate="print"/>
                    <a:srcRect/>
                    <a:stretch>
                      <a:fillRect/>
                    </a:stretch>
                  </pic:blipFill>
                  <pic:spPr bwMode="auto">
                    <a:xfrm>
                      <a:off x="0" y="0"/>
                      <a:ext cx="3248025" cy="17049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При справка "</w:t>
      </w:r>
      <w:r w:rsidRPr="00EB68F8">
        <w:rPr>
          <w:rFonts w:ascii="Times New Roman" w:eastAsia="Times New Roman" w:hAnsi="Times New Roman" w:cs="Times New Roman"/>
          <w:b/>
          <w:bCs/>
          <w:sz w:val="24"/>
          <w:szCs w:val="24"/>
          <w:lang w:eastAsia="bg-BG"/>
        </w:rPr>
        <w:t xml:space="preserve">Справка за </w:t>
      </w:r>
      <w:proofErr w:type="spellStart"/>
      <w:r w:rsidRPr="00EB68F8">
        <w:rPr>
          <w:rFonts w:ascii="Times New Roman" w:eastAsia="Times New Roman" w:hAnsi="Times New Roman" w:cs="Times New Roman"/>
          <w:b/>
          <w:bCs/>
          <w:sz w:val="24"/>
          <w:szCs w:val="24"/>
          <w:lang w:eastAsia="bg-BG"/>
        </w:rPr>
        <w:t>свръхналичности</w:t>
      </w:r>
      <w:proofErr w:type="spellEnd"/>
      <w:r w:rsidRPr="00EB68F8">
        <w:rPr>
          <w:rFonts w:ascii="Times New Roman" w:eastAsia="Times New Roman" w:hAnsi="Times New Roman" w:cs="Times New Roman"/>
          <w:b/>
          <w:bCs/>
          <w:sz w:val="24"/>
          <w:szCs w:val="24"/>
          <w:lang w:eastAsia="bg-BG"/>
        </w:rPr>
        <w:t xml:space="preserve"> според </w:t>
      </w:r>
      <w:proofErr w:type="spellStart"/>
      <w:r w:rsidRPr="00EB68F8">
        <w:rPr>
          <w:rFonts w:ascii="Times New Roman" w:eastAsia="Times New Roman" w:hAnsi="Times New Roman" w:cs="Times New Roman"/>
          <w:b/>
          <w:bCs/>
          <w:sz w:val="24"/>
          <w:szCs w:val="24"/>
          <w:lang w:eastAsia="bg-BG"/>
        </w:rPr>
        <w:t>продажбите</w:t>
      </w:r>
      <w:r w:rsidRPr="00EB68F8">
        <w:rPr>
          <w:rFonts w:ascii="Times New Roman" w:eastAsia="Times New Roman" w:hAnsi="Times New Roman" w:cs="Times New Roman"/>
          <w:sz w:val="24"/>
          <w:szCs w:val="24"/>
          <w:lang w:eastAsia="bg-BG"/>
        </w:rPr>
        <w:t>"се</w:t>
      </w:r>
      <w:proofErr w:type="spellEnd"/>
      <w:r w:rsidRPr="00EB68F8">
        <w:rPr>
          <w:rFonts w:ascii="Times New Roman" w:eastAsia="Times New Roman" w:hAnsi="Times New Roman" w:cs="Times New Roman"/>
          <w:sz w:val="24"/>
          <w:szCs w:val="24"/>
          <w:lang w:eastAsia="bg-BG"/>
        </w:rPr>
        <w:t xml:space="preserve"> </w:t>
      </w:r>
      <w:proofErr w:type="spellStart"/>
      <w:r w:rsidRPr="00EB68F8">
        <w:rPr>
          <w:rFonts w:ascii="Times New Roman" w:eastAsia="Times New Roman" w:hAnsi="Times New Roman" w:cs="Times New Roman"/>
          <w:sz w:val="24"/>
          <w:szCs w:val="24"/>
          <w:lang w:eastAsia="bg-BG"/>
        </w:rPr>
        <w:t>визуализира</w:t>
      </w:r>
      <w:proofErr w:type="spellEnd"/>
      <w:r w:rsidRPr="00EB68F8">
        <w:rPr>
          <w:rFonts w:ascii="Times New Roman" w:eastAsia="Times New Roman" w:hAnsi="Times New Roman" w:cs="Times New Roman"/>
          <w:sz w:val="24"/>
          <w:szCs w:val="24"/>
          <w:lang w:eastAsia="bg-BG"/>
        </w:rPr>
        <w:t xml:space="preserve"> наименование, продажби, налични, </w:t>
      </w:r>
      <w:proofErr w:type="spellStart"/>
      <w:r w:rsidRPr="00EB68F8">
        <w:rPr>
          <w:rFonts w:ascii="Times New Roman" w:eastAsia="Times New Roman" w:hAnsi="Times New Roman" w:cs="Times New Roman"/>
          <w:sz w:val="24"/>
          <w:szCs w:val="24"/>
          <w:lang w:eastAsia="bg-BG"/>
        </w:rPr>
        <w:t>свръхналични</w:t>
      </w:r>
      <w:proofErr w:type="spellEnd"/>
      <w:r w:rsidRPr="00EB68F8">
        <w:rPr>
          <w:rFonts w:ascii="Times New Roman" w:eastAsia="Times New Roman" w:hAnsi="Times New Roman" w:cs="Times New Roman"/>
          <w:sz w:val="24"/>
          <w:szCs w:val="24"/>
          <w:lang w:eastAsia="bg-BG"/>
        </w:rPr>
        <w:t xml:space="preserve"> и стойност. </w:t>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Справка за изписани стоки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Следващата функция от меню "</w:t>
      </w:r>
      <w:r w:rsidRPr="00EB68F8">
        <w:rPr>
          <w:rFonts w:ascii="Times New Roman" w:eastAsia="Times New Roman" w:hAnsi="Times New Roman" w:cs="Times New Roman"/>
          <w:b/>
          <w:bCs/>
          <w:sz w:val="24"/>
          <w:szCs w:val="24"/>
          <w:lang w:eastAsia="bg-BG"/>
        </w:rPr>
        <w:t xml:space="preserve">Справки" </w:t>
      </w:r>
      <w:r w:rsidRPr="00EB68F8">
        <w:rPr>
          <w:rFonts w:ascii="Times New Roman" w:eastAsia="Times New Roman" w:hAnsi="Times New Roman" w:cs="Times New Roman"/>
          <w:sz w:val="24"/>
          <w:szCs w:val="24"/>
          <w:lang w:eastAsia="bg-BG"/>
        </w:rPr>
        <w:t>е "</w:t>
      </w:r>
      <w:r w:rsidRPr="00EB68F8">
        <w:rPr>
          <w:rFonts w:ascii="Times New Roman" w:eastAsia="Times New Roman" w:hAnsi="Times New Roman" w:cs="Times New Roman"/>
          <w:b/>
          <w:bCs/>
          <w:sz w:val="24"/>
          <w:szCs w:val="24"/>
          <w:lang w:eastAsia="bg-BG"/>
        </w:rPr>
        <w:t xml:space="preserve">Справка за изписани стоки". </w:t>
      </w:r>
      <w:r w:rsidRPr="00EB68F8">
        <w:rPr>
          <w:rFonts w:ascii="Times New Roman" w:eastAsia="Times New Roman" w:hAnsi="Times New Roman" w:cs="Times New Roman"/>
          <w:sz w:val="24"/>
          <w:szCs w:val="24"/>
          <w:lang w:eastAsia="bg-BG"/>
        </w:rPr>
        <w:t>При избиране програмата ви прехвърля в прозореца "</w:t>
      </w:r>
      <w:r w:rsidRPr="00EB68F8">
        <w:rPr>
          <w:rFonts w:ascii="Times New Roman" w:eastAsia="Times New Roman" w:hAnsi="Times New Roman" w:cs="Times New Roman"/>
          <w:b/>
          <w:bCs/>
          <w:sz w:val="24"/>
          <w:szCs w:val="24"/>
          <w:lang w:eastAsia="bg-BG"/>
        </w:rPr>
        <w:t>Изписване</w:t>
      </w:r>
      <w:r w:rsidRPr="00EB68F8">
        <w:rPr>
          <w:rFonts w:ascii="Times New Roman" w:eastAsia="Times New Roman" w:hAnsi="Times New Roman" w:cs="Times New Roman"/>
          <w:sz w:val="24"/>
          <w:szCs w:val="24"/>
          <w:lang w:eastAsia="bg-BG"/>
        </w:rPr>
        <w:t xml:space="preserve">", където можете да изберете типа изписване, групата стоки, тип - всички, само за свободна, само за НЗОК , както началната и крайната дата, сортирането.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3486150" cy="2247900"/>
            <wp:effectExtent l="19050" t="0" r="0" b="0"/>
            <wp:docPr id="142" name="Picture 142" descr="4 14 Izpisani stoki.jpg">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4 14 Izpisani stoki.jpg">
                      <a:hlinkClick r:id="rId262"/>
                    </pic:cNvPr>
                    <pic:cNvPicPr>
                      <a:picLocks noChangeAspect="1" noChangeArrowheads="1"/>
                    </pic:cNvPicPr>
                  </pic:nvPicPr>
                  <pic:blipFill>
                    <a:blip r:embed="rId263" cstate="print"/>
                    <a:srcRect/>
                    <a:stretch>
                      <a:fillRect/>
                    </a:stretch>
                  </pic:blipFill>
                  <pic:spPr bwMode="auto">
                    <a:xfrm>
                      <a:off x="0" y="0"/>
                      <a:ext cx="3486150" cy="224790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При "</w:t>
      </w:r>
      <w:r w:rsidRPr="00EB68F8">
        <w:rPr>
          <w:rFonts w:ascii="Times New Roman" w:eastAsia="Times New Roman" w:hAnsi="Times New Roman" w:cs="Times New Roman"/>
          <w:b/>
          <w:bCs/>
          <w:sz w:val="24"/>
          <w:szCs w:val="24"/>
          <w:lang w:eastAsia="bg-BG"/>
        </w:rPr>
        <w:t xml:space="preserve">Справка за изписани </w:t>
      </w:r>
      <w:proofErr w:type="spellStart"/>
      <w:r w:rsidRPr="00EB68F8">
        <w:rPr>
          <w:rFonts w:ascii="Times New Roman" w:eastAsia="Times New Roman" w:hAnsi="Times New Roman" w:cs="Times New Roman"/>
          <w:b/>
          <w:bCs/>
          <w:sz w:val="24"/>
          <w:szCs w:val="24"/>
          <w:lang w:eastAsia="bg-BG"/>
        </w:rPr>
        <w:t>стоки</w:t>
      </w:r>
      <w:r w:rsidRPr="00EB68F8">
        <w:rPr>
          <w:rFonts w:ascii="Times New Roman" w:eastAsia="Times New Roman" w:hAnsi="Times New Roman" w:cs="Times New Roman"/>
          <w:sz w:val="24"/>
          <w:szCs w:val="24"/>
          <w:lang w:eastAsia="bg-BG"/>
        </w:rPr>
        <w:t>"се</w:t>
      </w:r>
      <w:proofErr w:type="spellEnd"/>
      <w:r w:rsidRPr="00EB68F8">
        <w:rPr>
          <w:rFonts w:ascii="Times New Roman" w:eastAsia="Times New Roman" w:hAnsi="Times New Roman" w:cs="Times New Roman"/>
          <w:sz w:val="24"/>
          <w:szCs w:val="24"/>
          <w:lang w:eastAsia="bg-BG"/>
        </w:rPr>
        <w:t xml:space="preserve"> </w:t>
      </w:r>
      <w:proofErr w:type="spellStart"/>
      <w:r w:rsidRPr="00EB68F8">
        <w:rPr>
          <w:rFonts w:ascii="Times New Roman" w:eastAsia="Times New Roman" w:hAnsi="Times New Roman" w:cs="Times New Roman"/>
          <w:sz w:val="24"/>
          <w:szCs w:val="24"/>
          <w:lang w:eastAsia="bg-BG"/>
        </w:rPr>
        <w:t>визуализират</w:t>
      </w:r>
      <w:proofErr w:type="spellEnd"/>
      <w:r w:rsidRPr="00EB68F8">
        <w:rPr>
          <w:rFonts w:ascii="Times New Roman" w:eastAsia="Times New Roman" w:hAnsi="Times New Roman" w:cs="Times New Roman"/>
          <w:sz w:val="24"/>
          <w:szCs w:val="24"/>
          <w:lang w:eastAsia="bg-BG"/>
        </w:rPr>
        <w:t xml:space="preserve"> </w:t>
      </w:r>
      <w:proofErr w:type="spellStart"/>
      <w:r w:rsidRPr="00EB68F8">
        <w:rPr>
          <w:rFonts w:ascii="Times New Roman" w:eastAsia="Times New Roman" w:hAnsi="Times New Roman" w:cs="Times New Roman"/>
          <w:sz w:val="24"/>
          <w:szCs w:val="24"/>
          <w:lang w:eastAsia="bg-BG"/>
        </w:rPr>
        <w:t>Док.No</w:t>
      </w:r>
      <w:proofErr w:type="spellEnd"/>
      <w:r w:rsidRPr="00EB68F8">
        <w:rPr>
          <w:rFonts w:ascii="Times New Roman" w:eastAsia="Times New Roman" w:hAnsi="Times New Roman" w:cs="Times New Roman"/>
          <w:sz w:val="24"/>
          <w:szCs w:val="24"/>
          <w:lang w:eastAsia="bg-BG"/>
        </w:rPr>
        <w:t xml:space="preserve">., Тип, Наименование, Брой, </w:t>
      </w:r>
      <w:proofErr w:type="spellStart"/>
      <w:r w:rsidRPr="00EB68F8">
        <w:rPr>
          <w:rFonts w:ascii="Times New Roman" w:eastAsia="Times New Roman" w:hAnsi="Times New Roman" w:cs="Times New Roman"/>
          <w:sz w:val="24"/>
          <w:szCs w:val="24"/>
          <w:lang w:eastAsia="bg-BG"/>
        </w:rPr>
        <w:t>Ср</w:t>
      </w:r>
      <w:proofErr w:type="spellEnd"/>
      <w:r w:rsidRPr="00EB68F8">
        <w:rPr>
          <w:rFonts w:ascii="Times New Roman" w:eastAsia="Times New Roman" w:hAnsi="Times New Roman" w:cs="Times New Roman"/>
          <w:sz w:val="24"/>
          <w:szCs w:val="24"/>
          <w:lang w:eastAsia="bg-BG"/>
        </w:rPr>
        <w:t xml:space="preserve">. ед. покупна цена, Стойност покупни, </w:t>
      </w:r>
      <w:proofErr w:type="spellStart"/>
      <w:r w:rsidRPr="00EB68F8">
        <w:rPr>
          <w:rFonts w:ascii="Times New Roman" w:eastAsia="Times New Roman" w:hAnsi="Times New Roman" w:cs="Times New Roman"/>
          <w:sz w:val="24"/>
          <w:szCs w:val="24"/>
          <w:lang w:eastAsia="bg-BG"/>
        </w:rPr>
        <w:t>Ср</w:t>
      </w:r>
      <w:proofErr w:type="spellEnd"/>
      <w:r w:rsidRPr="00EB68F8">
        <w:rPr>
          <w:rFonts w:ascii="Times New Roman" w:eastAsia="Times New Roman" w:hAnsi="Times New Roman" w:cs="Times New Roman"/>
          <w:sz w:val="24"/>
          <w:szCs w:val="24"/>
          <w:lang w:eastAsia="bg-BG"/>
        </w:rPr>
        <w:t xml:space="preserve">. ед. продажна цена, Стойност продажни. </w:t>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Статистика на инвентаризациите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Следващата функция от меню "</w:t>
      </w:r>
      <w:r w:rsidRPr="00EB68F8">
        <w:rPr>
          <w:rFonts w:ascii="Times New Roman" w:eastAsia="Times New Roman" w:hAnsi="Times New Roman" w:cs="Times New Roman"/>
          <w:b/>
          <w:bCs/>
          <w:sz w:val="24"/>
          <w:szCs w:val="24"/>
          <w:lang w:eastAsia="bg-BG"/>
        </w:rPr>
        <w:t xml:space="preserve">Справки" </w:t>
      </w:r>
      <w:r w:rsidRPr="00EB68F8">
        <w:rPr>
          <w:rFonts w:ascii="Times New Roman" w:eastAsia="Times New Roman" w:hAnsi="Times New Roman" w:cs="Times New Roman"/>
          <w:sz w:val="24"/>
          <w:szCs w:val="24"/>
          <w:lang w:eastAsia="bg-BG"/>
        </w:rPr>
        <w:t>е "</w:t>
      </w:r>
      <w:r w:rsidRPr="00EB68F8">
        <w:rPr>
          <w:rFonts w:ascii="Times New Roman" w:eastAsia="Times New Roman" w:hAnsi="Times New Roman" w:cs="Times New Roman"/>
          <w:b/>
          <w:bCs/>
          <w:sz w:val="24"/>
          <w:szCs w:val="24"/>
          <w:lang w:eastAsia="bg-BG"/>
        </w:rPr>
        <w:t xml:space="preserve">Статистика на инвентаризациите". </w:t>
      </w:r>
      <w:r w:rsidRPr="00EB68F8">
        <w:rPr>
          <w:rFonts w:ascii="Times New Roman" w:eastAsia="Times New Roman" w:hAnsi="Times New Roman" w:cs="Times New Roman"/>
          <w:sz w:val="24"/>
          <w:szCs w:val="24"/>
          <w:lang w:eastAsia="bg-BG"/>
        </w:rPr>
        <w:t>При избиране програмата ви прехвърля в прозореца "</w:t>
      </w:r>
      <w:r w:rsidRPr="00EB68F8">
        <w:rPr>
          <w:rFonts w:ascii="Times New Roman" w:eastAsia="Times New Roman" w:hAnsi="Times New Roman" w:cs="Times New Roman"/>
          <w:b/>
          <w:bCs/>
          <w:sz w:val="24"/>
          <w:szCs w:val="24"/>
          <w:lang w:eastAsia="bg-BG"/>
        </w:rPr>
        <w:t>Статистика на инвентаризациите</w:t>
      </w:r>
      <w:r w:rsidRPr="00EB68F8">
        <w:rPr>
          <w:rFonts w:ascii="Times New Roman" w:eastAsia="Times New Roman" w:hAnsi="Times New Roman" w:cs="Times New Roman"/>
          <w:sz w:val="24"/>
          <w:szCs w:val="24"/>
          <w:lang w:eastAsia="bg-BG"/>
        </w:rPr>
        <w:t xml:space="preserve">", където можете да получите информация за инвентаризираните позиции за определен период от време: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3200400" cy="1219200"/>
            <wp:effectExtent l="19050" t="0" r="0" b="0"/>
            <wp:docPr id="143" name="Picture 143" descr="4 13 Stat inv.gif">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4 13 Stat inv.gif">
                      <a:hlinkClick r:id="rId264"/>
                    </pic:cNvPr>
                    <pic:cNvPicPr>
                      <a:picLocks noChangeAspect="1" noChangeArrowheads="1"/>
                    </pic:cNvPicPr>
                  </pic:nvPicPr>
                  <pic:blipFill>
                    <a:blip r:embed="rId265" cstate="print"/>
                    <a:srcRect/>
                    <a:stretch>
                      <a:fillRect/>
                    </a:stretch>
                  </pic:blipFill>
                  <pic:spPr bwMode="auto">
                    <a:xfrm>
                      <a:off x="0" y="0"/>
                      <a:ext cx="3200400" cy="121920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При справка "</w:t>
      </w:r>
      <w:r w:rsidRPr="00EB68F8">
        <w:rPr>
          <w:rFonts w:ascii="Times New Roman" w:eastAsia="Times New Roman" w:hAnsi="Times New Roman" w:cs="Times New Roman"/>
          <w:b/>
          <w:bCs/>
          <w:sz w:val="24"/>
          <w:szCs w:val="24"/>
          <w:lang w:eastAsia="bg-BG"/>
        </w:rPr>
        <w:t xml:space="preserve">Статистика на </w:t>
      </w:r>
      <w:proofErr w:type="spellStart"/>
      <w:r w:rsidRPr="00EB68F8">
        <w:rPr>
          <w:rFonts w:ascii="Times New Roman" w:eastAsia="Times New Roman" w:hAnsi="Times New Roman" w:cs="Times New Roman"/>
          <w:b/>
          <w:bCs/>
          <w:sz w:val="24"/>
          <w:szCs w:val="24"/>
          <w:lang w:eastAsia="bg-BG"/>
        </w:rPr>
        <w:t>инвентаризациите</w:t>
      </w:r>
      <w:r w:rsidRPr="00EB68F8">
        <w:rPr>
          <w:rFonts w:ascii="Times New Roman" w:eastAsia="Times New Roman" w:hAnsi="Times New Roman" w:cs="Times New Roman"/>
          <w:sz w:val="24"/>
          <w:szCs w:val="24"/>
          <w:lang w:eastAsia="bg-BG"/>
        </w:rPr>
        <w:t>"се</w:t>
      </w:r>
      <w:proofErr w:type="spellEnd"/>
      <w:r w:rsidRPr="00EB68F8">
        <w:rPr>
          <w:rFonts w:ascii="Times New Roman" w:eastAsia="Times New Roman" w:hAnsi="Times New Roman" w:cs="Times New Roman"/>
          <w:sz w:val="24"/>
          <w:szCs w:val="24"/>
          <w:lang w:eastAsia="bg-BG"/>
        </w:rPr>
        <w:t xml:space="preserve"> </w:t>
      </w:r>
      <w:proofErr w:type="spellStart"/>
      <w:r w:rsidRPr="00EB68F8">
        <w:rPr>
          <w:rFonts w:ascii="Times New Roman" w:eastAsia="Times New Roman" w:hAnsi="Times New Roman" w:cs="Times New Roman"/>
          <w:sz w:val="24"/>
          <w:szCs w:val="24"/>
          <w:lang w:eastAsia="bg-BG"/>
        </w:rPr>
        <w:t>визуализират</w:t>
      </w:r>
      <w:proofErr w:type="spellEnd"/>
      <w:r w:rsidRPr="00EB68F8">
        <w:rPr>
          <w:rFonts w:ascii="Times New Roman" w:eastAsia="Times New Roman" w:hAnsi="Times New Roman" w:cs="Times New Roman"/>
          <w:sz w:val="24"/>
          <w:szCs w:val="24"/>
          <w:lang w:eastAsia="bg-BG"/>
        </w:rPr>
        <w:t xml:space="preserve"> Наименование, мярка, партида, ед. покупна и продажна цена, налично количество, намерено количество, разлика в плюс и разлика в минус. </w:t>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Справка за отказите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Поредната функция от меню "</w:t>
      </w:r>
      <w:r w:rsidRPr="00EB68F8">
        <w:rPr>
          <w:rFonts w:ascii="Times New Roman" w:eastAsia="Times New Roman" w:hAnsi="Times New Roman" w:cs="Times New Roman"/>
          <w:b/>
          <w:bCs/>
          <w:sz w:val="24"/>
          <w:szCs w:val="24"/>
          <w:lang w:eastAsia="bg-BG"/>
        </w:rPr>
        <w:t xml:space="preserve">Справки" </w:t>
      </w:r>
      <w:r w:rsidRPr="00EB68F8">
        <w:rPr>
          <w:rFonts w:ascii="Times New Roman" w:eastAsia="Times New Roman" w:hAnsi="Times New Roman" w:cs="Times New Roman"/>
          <w:sz w:val="24"/>
          <w:szCs w:val="24"/>
          <w:lang w:eastAsia="bg-BG"/>
        </w:rPr>
        <w:t xml:space="preserve">е </w:t>
      </w:r>
      <w:r w:rsidRPr="00EB68F8">
        <w:rPr>
          <w:rFonts w:ascii="Times New Roman" w:eastAsia="Times New Roman" w:hAnsi="Times New Roman" w:cs="Times New Roman"/>
          <w:b/>
          <w:bCs/>
          <w:sz w:val="24"/>
          <w:szCs w:val="24"/>
          <w:lang w:eastAsia="bg-BG"/>
        </w:rPr>
        <w:t>Откази</w:t>
      </w:r>
      <w:r w:rsidRPr="00EB68F8">
        <w:rPr>
          <w:rFonts w:ascii="Times New Roman" w:eastAsia="Times New Roman" w:hAnsi="Times New Roman" w:cs="Times New Roman"/>
          <w:sz w:val="24"/>
          <w:szCs w:val="24"/>
          <w:lang w:eastAsia="bg-BG"/>
        </w:rPr>
        <w:t xml:space="preserve">". При избиране програмата ви прехвърля в едноименния прозорец, където избирате начална и крайна дата на периода, групата стоки, върху която ще се приложи, типа на справката и сортирането (по няколко показателя).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3686175" cy="1647825"/>
            <wp:effectExtent l="19050" t="0" r="9525" b="0"/>
            <wp:docPr id="144" name="Picture 144" descr="4 16 otkazi 1.jpg">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4 16 otkazi 1.jpg">
                      <a:hlinkClick r:id="rId266"/>
                    </pic:cNvPr>
                    <pic:cNvPicPr>
                      <a:picLocks noChangeAspect="1" noChangeArrowheads="1"/>
                    </pic:cNvPicPr>
                  </pic:nvPicPr>
                  <pic:blipFill>
                    <a:blip r:embed="rId267" cstate="print"/>
                    <a:srcRect/>
                    <a:stretch>
                      <a:fillRect/>
                    </a:stretch>
                  </pic:blipFill>
                  <pic:spPr bwMode="auto">
                    <a:xfrm>
                      <a:off x="0" y="0"/>
                      <a:ext cx="3686175" cy="164782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Програмата ще </w:t>
      </w:r>
      <w:proofErr w:type="spellStart"/>
      <w:r w:rsidRPr="00EB68F8">
        <w:rPr>
          <w:rFonts w:ascii="Times New Roman" w:eastAsia="Times New Roman" w:hAnsi="Times New Roman" w:cs="Times New Roman"/>
          <w:sz w:val="24"/>
          <w:szCs w:val="24"/>
          <w:lang w:eastAsia="bg-BG"/>
        </w:rPr>
        <w:t>визуализира</w:t>
      </w:r>
      <w:proofErr w:type="spellEnd"/>
      <w:r w:rsidRPr="00EB68F8">
        <w:rPr>
          <w:rFonts w:ascii="Times New Roman" w:eastAsia="Times New Roman" w:hAnsi="Times New Roman" w:cs="Times New Roman"/>
          <w:sz w:val="24"/>
          <w:szCs w:val="24"/>
          <w:lang w:eastAsia="bg-BG"/>
        </w:rPr>
        <w:t xml:space="preserve"> всички продукти, които са били маркирани като откази, било то автоматично или не за конкретния период. </w:t>
      </w:r>
    </w:p>
    <w:p w:rsidR="00EB68F8" w:rsidRPr="00EB68F8" w:rsidRDefault="00EB68F8" w:rsidP="00EB68F8">
      <w:pPr>
        <w:spacing w:before="100" w:beforeAutospacing="1" w:after="100" w:afterAutospacing="1" w:line="240" w:lineRule="auto"/>
        <w:outlineLvl w:val="1"/>
        <w:rPr>
          <w:rFonts w:ascii="Times New Roman" w:eastAsia="Times New Roman" w:hAnsi="Times New Roman" w:cs="Times New Roman"/>
          <w:b/>
          <w:bCs/>
          <w:sz w:val="36"/>
          <w:szCs w:val="36"/>
          <w:lang w:eastAsia="bg-BG"/>
        </w:rPr>
      </w:pPr>
      <w:r w:rsidRPr="00EB68F8">
        <w:rPr>
          <w:rFonts w:ascii="Times New Roman" w:eastAsia="Times New Roman" w:hAnsi="Times New Roman" w:cs="Times New Roman"/>
          <w:b/>
          <w:bCs/>
          <w:sz w:val="36"/>
          <w:szCs w:val="36"/>
          <w:lang w:eastAsia="bg-BG"/>
        </w:rPr>
        <w:t xml:space="preserve">Настройки </w:t>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Номенклатури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От меню "</w:t>
      </w:r>
      <w:r w:rsidRPr="00EB68F8">
        <w:rPr>
          <w:rFonts w:ascii="Times New Roman" w:eastAsia="Times New Roman" w:hAnsi="Times New Roman" w:cs="Times New Roman"/>
          <w:b/>
          <w:bCs/>
          <w:sz w:val="24"/>
          <w:szCs w:val="24"/>
          <w:lang w:eastAsia="bg-BG"/>
        </w:rPr>
        <w:t>Настройки</w:t>
      </w:r>
      <w:r w:rsidRPr="00EB68F8">
        <w:rPr>
          <w:rFonts w:ascii="Times New Roman" w:eastAsia="Times New Roman" w:hAnsi="Times New Roman" w:cs="Times New Roman"/>
          <w:sz w:val="24"/>
          <w:szCs w:val="24"/>
          <w:lang w:eastAsia="bg-BG"/>
        </w:rPr>
        <w:t xml:space="preserve">", </w:t>
      </w:r>
      <w:proofErr w:type="spellStart"/>
      <w:r w:rsidRPr="00EB68F8">
        <w:rPr>
          <w:rFonts w:ascii="Times New Roman" w:eastAsia="Times New Roman" w:hAnsi="Times New Roman" w:cs="Times New Roman"/>
          <w:sz w:val="24"/>
          <w:szCs w:val="24"/>
          <w:lang w:eastAsia="bg-BG"/>
        </w:rPr>
        <w:t>подменю</w:t>
      </w:r>
      <w:proofErr w:type="spellEnd"/>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b/>
          <w:bCs/>
          <w:sz w:val="24"/>
          <w:szCs w:val="24"/>
          <w:lang w:eastAsia="bg-BG"/>
        </w:rPr>
        <w:t>Номенклатури</w:t>
      </w:r>
      <w:r w:rsidRPr="00EB68F8">
        <w:rPr>
          <w:rFonts w:ascii="Times New Roman" w:eastAsia="Times New Roman" w:hAnsi="Times New Roman" w:cs="Times New Roman"/>
          <w:sz w:val="24"/>
          <w:szCs w:val="24"/>
          <w:lang w:eastAsia="bg-BG"/>
        </w:rPr>
        <w:t xml:space="preserve">", можете да направите корекции във всички номенклатури, с които работите. Всички </w:t>
      </w:r>
      <w:proofErr w:type="spellStart"/>
      <w:r w:rsidRPr="00EB68F8">
        <w:rPr>
          <w:rFonts w:ascii="Times New Roman" w:eastAsia="Times New Roman" w:hAnsi="Times New Roman" w:cs="Times New Roman"/>
          <w:sz w:val="24"/>
          <w:szCs w:val="24"/>
          <w:lang w:eastAsia="bg-BG"/>
        </w:rPr>
        <w:t>долупосочени</w:t>
      </w:r>
      <w:proofErr w:type="spellEnd"/>
      <w:r w:rsidRPr="00EB68F8">
        <w:rPr>
          <w:rFonts w:ascii="Times New Roman" w:eastAsia="Times New Roman" w:hAnsi="Times New Roman" w:cs="Times New Roman"/>
          <w:sz w:val="24"/>
          <w:szCs w:val="24"/>
          <w:lang w:eastAsia="bg-BG"/>
        </w:rPr>
        <w:t xml:space="preserve"> </w:t>
      </w:r>
      <w:proofErr w:type="spellStart"/>
      <w:r w:rsidRPr="00EB68F8">
        <w:rPr>
          <w:rFonts w:ascii="Times New Roman" w:eastAsia="Times New Roman" w:hAnsi="Times New Roman" w:cs="Times New Roman"/>
          <w:sz w:val="24"/>
          <w:szCs w:val="24"/>
          <w:lang w:eastAsia="bg-BG"/>
        </w:rPr>
        <w:t>настроики</w:t>
      </w:r>
      <w:proofErr w:type="spellEnd"/>
      <w:r w:rsidRPr="00EB68F8">
        <w:rPr>
          <w:rFonts w:ascii="Times New Roman" w:eastAsia="Times New Roman" w:hAnsi="Times New Roman" w:cs="Times New Roman"/>
          <w:sz w:val="24"/>
          <w:szCs w:val="24"/>
          <w:lang w:eastAsia="bg-BG"/>
        </w:rPr>
        <w:t xml:space="preserve"> се правят рядко, най-често еднократно и могат да се променят при необходимост.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Тук се извършват много важни дейности, като добавяне, редактиране и изтриване от номенклатурата на: стоки, групи, доставчици, мерни единици, партиди, рафтове, клиенти, пациенти, фактури, лекари, типове разходи, стоки (</w:t>
      </w:r>
      <w:proofErr w:type="spellStart"/>
      <w:r w:rsidRPr="00EB68F8">
        <w:rPr>
          <w:rFonts w:ascii="Times New Roman" w:eastAsia="Times New Roman" w:hAnsi="Times New Roman" w:cs="Times New Roman"/>
          <w:sz w:val="24"/>
          <w:szCs w:val="24"/>
          <w:lang w:eastAsia="bg-BG"/>
        </w:rPr>
        <w:t>Либ</w:t>
      </w:r>
      <w:proofErr w:type="spellEnd"/>
      <w:r w:rsidRPr="00EB68F8">
        <w:rPr>
          <w:rFonts w:ascii="Times New Roman" w:eastAsia="Times New Roman" w:hAnsi="Times New Roman" w:cs="Times New Roman"/>
          <w:sz w:val="24"/>
          <w:szCs w:val="24"/>
          <w:lang w:eastAsia="bg-BG"/>
        </w:rPr>
        <w:t xml:space="preserve">ра).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5200650" cy="3143250"/>
            <wp:effectExtent l="19050" t="0" r="0" b="0"/>
            <wp:docPr id="145" name="Picture 145" descr="5 1 Img1.gif">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5 1 Img1.gif">
                      <a:hlinkClick r:id="rId268"/>
                    </pic:cNvPr>
                    <pic:cNvPicPr>
                      <a:picLocks noChangeAspect="1" noChangeArrowheads="1"/>
                    </pic:cNvPicPr>
                  </pic:nvPicPr>
                  <pic:blipFill>
                    <a:blip r:embed="rId269" cstate="print"/>
                    <a:srcRect/>
                    <a:stretch>
                      <a:fillRect/>
                    </a:stretch>
                  </pic:blipFill>
                  <pic:spPr bwMode="auto">
                    <a:xfrm>
                      <a:off x="0" y="0"/>
                      <a:ext cx="5200650" cy="314325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outlineLvl w:val="3"/>
        <w:rPr>
          <w:rFonts w:ascii="Times New Roman" w:eastAsia="Times New Roman" w:hAnsi="Times New Roman" w:cs="Times New Roman"/>
          <w:b/>
          <w:bCs/>
          <w:sz w:val="24"/>
          <w:szCs w:val="24"/>
          <w:lang w:eastAsia="bg-BG"/>
        </w:rPr>
      </w:pPr>
      <w:r w:rsidRPr="00EB68F8">
        <w:rPr>
          <w:rFonts w:ascii="Times New Roman" w:eastAsia="Times New Roman" w:hAnsi="Times New Roman" w:cs="Times New Roman"/>
          <w:b/>
          <w:bCs/>
          <w:sz w:val="24"/>
          <w:szCs w:val="24"/>
          <w:lang w:eastAsia="bg-BG"/>
        </w:rPr>
        <w:t xml:space="preserve">Стоки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В меню "</w:t>
      </w:r>
      <w:r w:rsidRPr="00EB68F8">
        <w:rPr>
          <w:rFonts w:ascii="Times New Roman" w:eastAsia="Times New Roman" w:hAnsi="Times New Roman" w:cs="Times New Roman"/>
          <w:b/>
          <w:bCs/>
          <w:sz w:val="24"/>
          <w:szCs w:val="24"/>
          <w:lang w:eastAsia="bg-BG"/>
        </w:rPr>
        <w:t>Настройки</w:t>
      </w:r>
      <w:r w:rsidRPr="00EB68F8">
        <w:rPr>
          <w:rFonts w:ascii="Times New Roman" w:eastAsia="Times New Roman" w:hAnsi="Times New Roman" w:cs="Times New Roman"/>
          <w:sz w:val="24"/>
          <w:szCs w:val="24"/>
          <w:lang w:eastAsia="bg-BG"/>
        </w:rPr>
        <w:t>" -&gt; "</w:t>
      </w:r>
      <w:r w:rsidRPr="00EB68F8">
        <w:rPr>
          <w:rFonts w:ascii="Times New Roman" w:eastAsia="Times New Roman" w:hAnsi="Times New Roman" w:cs="Times New Roman"/>
          <w:b/>
          <w:bCs/>
          <w:sz w:val="24"/>
          <w:szCs w:val="24"/>
          <w:lang w:eastAsia="bg-BG"/>
        </w:rPr>
        <w:t>Номенклатури</w:t>
      </w:r>
      <w:r w:rsidRPr="00EB68F8">
        <w:rPr>
          <w:rFonts w:ascii="Times New Roman" w:eastAsia="Times New Roman" w:hAnsi="Times New Roman" w:cs="Times New Roman"/>
          <w:sz w:val="24"/>
          <w:szCs w:val="24"/>
          <w:lang w:eastAsia="bg-BG"/>
        </w:rPr>
        <w:t xml:space="preserve">" се намира </w:t>
      </w:r>
      <w:proofErr w:type="spellStart"/>
      <w:r w:rsidRPr="00EB68F8">
        <w:rPr>
          <w:rFonts w:ascii="Times New Roman" w:eastAsia="Times New Roman" w:hAnsi="Times New Roman" w:cs="Times New Roman"/>
          <w:sz w:val="24"/>
          <w:szCs w:val="24"/>
          <w:lang w:eastAsia="bg-BG"/>
        </w:rPr>
        <w:t>подменю</w:t>
      </w:r>
      <w:proofErr w:type="spellEnd"/>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b/>
          <w:bCs/>
          <w:sz w:val="24"/>
          <w:szCs w:val="24"/>
          <w:lang w:eastAsia="bg-BG"/>
        </w:rPr>
        <w:t>Стоки</w:t>
      </w:r>
      <w:r w:rsidRPr="00EB68F8">
        <w:rPr>
          <w:rFonts w:ascii="Times New Roman" w:eastAsia="Times New Roman" w:hAnsi="Times New Roman" w:cs="Times New Roman"/>
          <w:sz w:val="24"/>
          <w:szCs w:val="24"/>
          <w:lang w:eastAsia="bg-BG"/>
        </w:rPr>
        <w:t xml:space="preserve">" (на картинката по-долу).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Тук могат да се добавят нови, да се променят стари или да се трият стоки от номенклатурата. Търсенето на стока в номенклатурата, както и навсякъде в програмата, където имаме подобни списъци става по следния начин: </w:t>
      </w:r>
      <w:proofErr w:type="spellStart"/>
      <w:r w:rsidRPr="00EB68F8">
        <w:rPr>
          <w:rFonts w:ascii="Times New Roman" w:eastAsia="Times New Roman" w:hAnsi="Times New Roman" w:cs="Times New Roman"/>
          <w:sz w:val="24"/>
          <w:szCs w:val="24"/>
          <w:lang w:eastAsia="bg-BG"/>
        </w:rPr>
        <w:t>Кликва</w:t>
      </w:r>
      <w:proofErr w:type="spellEnd"/>
      <w:r w:rsidRPr="00EB68F8">
        <w:rPr>
          <w:rFonts w:ascii="Times New Roman" w:eastAsia="Times New Roman" w:hAnsi="Times New Roman" w:cs="Times New Roman"/>
          <w:sz w:val="24"/>
          <w:szCs w:val="24"/>
          <w:lang w:eastAsia="bg-BG"/>
        </w:rPr>
        <w:t xml:space="preserve"> се с мишката в някоя от колоните по която искаме да извършим търсенето и се изписва съответно номера или наименованието на български или наименованието на латински и т.н. като се внимава дали сме избрали правилния шрифт (латински или български). Необходимо е да се отбележи, че стоките, които са маркирани като ОПИАТИ са със зелен цвят в този списък.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Редактиране и изтриване на стока се налагат рядко и трябва да се правят внимателно. Тези действия се правят като първо се избере стока и след това се натисне едноименния на действието бутон или съответно клавиши "F6", "F8" от клавиатурата.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7486650" cy="4181475"/>
            <wp:effectExtent l="19050" t="0" r="0" b="0"/>
            <wp:docPr id="146" name="Picture 146" descr="5 1 1 Img1.gif">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5 1 1 Img1.gif">
                      <a:hlinkClick r:id="rId270"/>
                    </pic:cNvPr>
                    <pic:cNvPicPr>
                      <a:picLocks noChangeAspect="1" noChangeArrowheads="1"/>
                    </pic:cNvPicPr>
                  </pic:nvPicPr>
                  <pic:blipFill>
                    <a:blip r:embed="rId271" cstate="print"/>
                    <a:srcRect/>
                    <a:stretch>
                      <a:fillRect/>
                    </a:stretch>
                  </pic:blipFill>
                  <pic:spPr bwMode="auto">
                    <a:xfrm>
                      <a:off x="0" y="0"/>
                      <a:ext cx="7486650" cy="41814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Добавянето на нова стока става с натискането на бутон "</w:t>
      </w:r>
      <w:r w:rsidRPr="00EB68F8">
        <w:rPr>
          <w:rFonts w:ascii="Times New Roman" w:eastAsia="Times New Roman" w:hAnsi="Times New Roman" w:cs="Times New Roman"/>
          <w:b/>
          <w:bCs/>
          <w:sz w:val="24"/>
          <w:szCs w:val="24"/>
          <w:lang w:eastAsia="bg-BG"/>
        </w:rPr>
        <w:t>Добави</w:t>
      </w:r>
      <w:r w:rsidRPr="00EB68F8">
        <w:rPr>
          <w:rFonts w:ascii="Times New Roman" w:eastAsia="Times New Roman" w:hAnsi="Times New Roman" w:cs="Times New Roman"/>
          <w:sz w:val="24"/>
          <w:szCs w:val="24"/>
          <w:lang w:eastAsia="bg-BG"/>
        </w:rPr>
        <w:t>" или клавиш "F5" от клавиатурата. Излиза прозорец "</w:t>
      </w:r>
      <w:r w:rsidRPr="00EB68F8">
        <w:rPr>
          <w:rFonts w:ascii="Times New Roman" w:eastAsia="Times New Roman" w:hAnsi="Times New Roman" w:cs="Times New Roman"/>
          <w:b/>
          <w:bCs/>
          <w:sz w:val="24"/>
          <w:szCs w:val="24"/>
          <w:lang w:eastAsia="bg-BG"/>
        </w:rPr>
        <w:t>Данни за стоката</w:t>
      </w:r>
      <w:r w:rsidRPr="00EB68F8">
        <w:rPr>
          <w:rFonts w:ascii="Times New Roman" w:eastAsia="Times New Roman" w:hAnsi="Times New Roman" w:cs="Times New Roman"/>
          <w:sz w:val="24"/>
          <w:szCs w:val="24"/>
          <w:lang w:eastAsia="bg-BG"/>
        </w:rPr>
        <w:t xml:space="preserve">" (на картинката по-долу), в което се записва информацията за новата стока.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4229100" cy="6286500"/>
            <wp:effectExtent l="19050" t="0" r="0" b="0"/>
            <wp:docPr id="147" name="Picture 147" descr="5 1 1 Img2.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5 1 1 Img2.gif">
                      <a:hlinkClick r:id="rId10"/>
                    </pic:cNvPr>
                    <pic:cNvPicPr>
                      <a:picLocks noChangeAspect="1" noChangeArrowheads="1"/>
                    </pic:cNvPicPr>
                  </pic:nvPicPr>
                  <pic:blipFill>
                    <a:blip r:embed="rId11" cstate="print"/>
                    <a:srcRect/>
                    <a:stretch>
                      <a:fillRect/>
                    </a:stretch>
                  </pic:blipFill>
                  <pic:spPr bwMode="auto">
                    <a:xfrm>
                      <a:off x="0" y="0"/>
                      <a:ext cx="4229100" cy="628650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Освен опцията "</w:t>
      </w:r>
      <w:r w:rsidRPr="00EB68F8">
        <w:rPr>
          <w:rFonts w:ascii="Times New Roman" w:eastAsia="Times New Roman" w:hAnsi="Times New Roman" w:cs="Times New Roman"/>
          <w:b/>
          <w:bCs/>
          <w:sz w:val="24"/>
          <w:szCs w:val="24"/>
          <w:lang w:eastAsia="bg-BG"/>
        </w:rPr>
        <w:t>Основни данни</w:t>
      </w:r>
      <w:r w:rsidRPr="00EB68F8">
        <w:rPr>
          <w:rFonts w:ascii="Times New Roman" w:eastAsia="Times New Roman" w:hAnsi="Times New Roman" w:cs="Times New Roman"/>
          <w:sz w:val="24"/>
          <w:szCs w:val="24"/>
          <w:lang w:eastAsia="bg-BG"/>
        </w:rPr>
        <w:t>" можем да изберем бутона "</w:t>
      </w:r>
      <w:r w:rsidRPr="00EB68F8">
        <w:rPr>
          <w:rFonts w:ascii="Times New Roman" w:eastAsia="Times New Roman" w:hAnsi="Times New Roman" w:cs="Times New Roman"/>
          <w:b/>
          <w:bCs/>
          <w:sz w:val="24"/>
          <w:szCs w:val="24"/>
          <w:lang w:eastAsia="bg-BG"/>
        </w:rPr>
        <w:t>НЗОК</w:t>
      </w:r>
      <w:r w:rsidRPr="00EB68F8">
        <w:rPr>
          <w:rFonts w:ascii="Times New Roman" w:eastAsia="Times New Roman" w:hAnsi="Times New Roman" w:cs="Times New Roman"/>
          <w:sz w:val="24"/>
          <w:szCs w:val="24"/>
          <w:lang w:eastAsia="bg-BG"/>
        </w:rPr>
        <w:t>", или "</w:t>
      </w:r>
      <w:r w:rsidRPr="00EB68F8">
        <w:rPr>
          <w:rFonts w:ascii="Times New Roman" w:eastAsia="Times New Roman" w:hAnsi="Times New Roman" w:cs="Times New Roman"/>
          <w:b/>
          <w:bCs/>
          <w:sz w:val="24"/>
          <w:szCs w:val="24"/>
          <w:lang w:eastAsia="bg-BG"/>
        </w:rPr>
        <w:t>Лекарствен справочник</w:t>
      </w:r>
      <w:r w:rsidRPr="00EB68F8">
        <w:rPr>
          <w:rFonts w:ascii="Times New Roman" w:eastAsia="Times New Roman" w:hAnsi="Times New Roman" w:cs="Times New Roman"/>
          <w:sz w:val="24"/>
          <w:szCs w:val="24"/>
          <w:lang w:eastAsia="bg-BG"/>
        </w:rPr>
        <w:t xml:space="preserve">", където можем да въведем допълнителна информация за стоката.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Има и допълнителен бутон "'</w:t>
      </w:r>
      <w:proofErr w:type="spellStart"/>
      <w:r w:rsidRPr="00EB68F8">
        <w:rPr>
          <w:rFonts w:ascii="Times New Roman" w:eastAsia="Times New Roman" w:hAnsi="Times New Roman" w:cs="Times New Roman"/>
          <w:i/>
          <w:iCs/>
          <w:sz w:val="24"/>
          <w:szCs w:val="24"/>
          <w:lang w:eastAsia="bg-BG"/>
        </w:rPr>
        <w:t>Мерк'</w:t>
      </w:r>
      <w:r w:rsidRPr="00EB68F8">
        <w:rPr>
          <w:rFonts w:ascii="Times New Roman" w:eastAsia="Times New Roman" w:hAnsi="Times New Roman" w:cs="Times New Roman"/>
          <w:b/>
          <w:bCs/>
          <w:sz w:val="24"/>
          <w:szCs w:val="24"/>
          <w:lang w:eastAsia="bg-BG"/>
        </w:rPr>
        <w:t>и</w:t>
      </w:r>
      <w:proofErr w:type="spellEnd"/>
      <w:r w:rsidRPr="00EB68F8">
        <w:rPr>
          <w:rFonts w:ascii="Times New Roman" w:eastAsia="Times New Roman" w:hAnsi="Times New Roman" w:cs="Times New Roman"/>
          <w:sz w:val="24"/>
          <w:szCs w:val="24"/>
          <w:lang w:eastAsia="bg-BG"/>
        </w:rPr>
        <w:t xml:space="preserve">", който се използва да добавяне, редактиране и изтриване на мерки за дадената позиция от номенклатурата.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5619750" cy="2667000"/>
            <wp:effectExtent l="19050" t="0" r="0" b="0"/>
            <wp:docPr id="148" name="Picture 148" descr="5 1 1 Img3.gif">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5 1 1 Img3.gif">
                      <a:hlinkClick r:id="rId272"/>
                    </pic:cNvPr>
                    <pic:cNvPicPr>
                      <a:picLocks noChangeAspect="1" noChangeArrowheads="1"/>
                    </pic:cNvPicPr>
                  </pic:nvPicPr>
                  <pic:blipFill>
                    <a:blip r:embed="rId273" cstate="print"/>
                    <a:srcRect/>
                    <a:stretch>
                      <a:fillRect/>
                    </a:stretch>
                  </pic:blipFill>
                  <pic:spPr bwMode="auto">
                    <a:xfrm>
                      <a:off x="0" y="0"/>
                      <a:ext cx="5619750" cy="266700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Можем да добавяме различни мерни единици с различна стойност като </w:t>
      </w:r>
      <w:r w:rsidRPr="00EB68F8">
        <w:rPr>
          <w:rFonts w:ascii="Times New Roman" w:eastAsia="Times New Roman" w:hAnsi="Times New Roman" w:cs="Times New Roman"/>
          <w:b/>
          <w:bCs/>
          <w:sz w:val="24"/>
          <w:szCs w:val="24"/>
          <w:lang w:eastAsia="bg-BG"/>
        </w:rPr>
        <w:t>Количество в опаковка</w:t>
      </w:r>
      <w:r w:rsidRPr="00EB68F8">
        <w:rPr>
          <w:rFonts w:ascii="Times New Roman" w:eastAsia="Times New Roman" w:hAnsi="Times New Roman" w:cs="Times New Roman"/>
          <w:sz w:val="24"/>
          <w:szCs w:val="24"/>
          <w:lang w:eastAsia="bg-BG"/>
        </w:rPr>
        <w:t xml:space="preserve">. Отново, както и навсякъде в програмата добавянето, редактирането или изтриването на мерки става със съответните бутони или с клавишите "F5", "F6" и "F8".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Бутонът "Кодове" се използва за редактиране (добавяне или изтриване) на </w:t>
      </w:r>
      <w:r w:rsidRPr="00EB68F8">
        <w:rPr>
          <w:rFonts w:ascii="Times New Roman" w:eastAsia="Times New Roman" w:hAnsi="Times New Roman" w:cs="Times New Roman"/>
          <w:b/>
          <w:bCs/>
          <w:sz w:val="24"/>
          <w:szCs w:val="24"/>
          <w:lang w:eastAsia="bg-BG"/>
        </w:rPr>
        <w:t>кодовете на съответствие</w:t>
      </w:r>
      <w:r w:rsidRPr="00EB68F8">
        <w:rPr>
          <w:rFonts w:ascii="Times New Roman" w:eastAsia="Times New Roman" w:hAnsi="Times New Roman" w:cs="Times New Roman"/>
          <w:sz w:val="24"/>
          <w:szCs w:val="24"/>
          <w:lang w:eastAsia="bg-BG"/>
        </w:rPr>
        <w:t xml:space="preserve"> на стоката.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4781550" cy="3733800"/>
            <wp:effectExtent l="19050" t="0" r="0" b="0"/>
            <wp:docPr id="149" name="Picture 149" descr="5 1 1 Img4.jpg">
              <a:hlinkClick xmlns:a="http://schemas.openxmlformats.org/drawingml/2006/main" r:id="rId2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5 1 1 Img4.jpg">
                      <a:hlinkClick r:id="rId274"/>
                    </pic:cNvPr>
                    <pic:cNvPicPr>
                      <a:picLocks noChangeAspect="1" noChangeArrowheads="1"/>
                    </pic:cNvPicPr>
                  </pic:nvPicPr>
                  <pic:blipFill>
                    <a:blip r:embed="rId275" cstate="print"/>
                    <a:srcRect/>
                    <a:stretch>
                      <a:fillRect/>
                    </a:stretch>
                  </pic:blipFill>
                  <pic:spPr bwMode="auto">
                    <a:xfrm>
                      <a:off x="0" y="0"/>
                      <a:ext cx="4781550" cy="373380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Програмата дава възможност за дефиниране на продажни цени по подразбиране (респективно за свободна продажба и по НЗОК), като стойността в полетата са с най-висок приоритет при ценообразуването: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4229100" cy="5638800"/>
            <wp:effectExtent l="19050" t="0" r="0" b="0"/>
            <wp:docPr id="150" name="Picture 150" descr="5 1 1 Img6.jpg">
              <a:hlinkClick xmlns:a="http://schemas.openxmlformats.org/drawingml/2006/main" r:id="rId2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5 1 1 Img6.jpg">
                      <a:hlinkClick r:id="rId276"/>
                    </pic:cNvPr>
                    <pic:cNvPicPr>
                      <a:picLocks noChangeAspect="1" noChangeArrowheads="1"/>
                    </pic:cNvPicPr>
                  </pic:nvPicPr>
                  <pic:blipFill>
                    <a:blip r:embed="rId277" cstate="print"/>
                    <a:srcRect/>
                    <a:stretch>
                      <a:fillRect/>
                    </a:stretch>
                  </pic:blipFill>
                  <pic:spPr bwMode="auto">
                    <a:xfrm>
                      <a:off x="0" y="0"/>
                      <a:ext cx="4229100" cy="563880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Има възможност и за проследяване на продукти, които нямат движение в склада на аптеката, </w:t>
      </w:r>
      <w:proofErr w:type="spellStart"/>
      <w:r w:rsidRPr="00EB68F8">
        <w:rPr>
          <w:rFonts w:ascii="Times New Roman" w:eastAsia="Times New Roman" w:hAnsi="Times New Roman" w:cs="Times New Roman"/>
          <w:sz w:val="24"/>
          <w:szCs w:val="24"/>
          <w:lang w:eastAsia="bg-BG"/>
        </w:rPr>
        <w:t>т.е</w:t>
      </w:r>
      <w:proofErr w:type="spellEnd"/>
      <w:r w:rsidRPr="00EB68F8">
        <w:rPr>
          <w:rFonts w:ascii="Times New Roman" w:eastAsia="Times New Roman" w:hAnsi="Times New Roman" w:cs="Times New Roman"/>
          <w:sz w:val="24"/>
          <w:szCs w:val="24"/>
          <w:lang w:eastAsia="bg-BG"/>
        </w:rPr>
        <w:t xml:space="preserve"> които никога не са доставяни, или нямат доставка след определена дата, както и тяхното изтриване с цел оптимизиране на номенклатурата: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7277100" cy="3895725"/>
            <wp:effectExtent l="19050" t="0" r="0" b="0"/>
            <wp:docPr id="151" name="Picture 151" descr="5 1 1 Img5.gif">
              <a:hlinkClick xmlns:a="http://schemas.openxmlformats.org/drawingml/2006/main" r:id="rId2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5 1 1 Img5.gif">
                      <a:hlinkClick r:id="rId278"/>
                    </pic:cNvPr>
                    <pic:cNvPicPr>
                      <a:picLocks noChangeAspect="1" noChangeArrowheads="1"/>
                    </pic:cNvPicPr>
                  </pic:nvPicPr>
                  <pic:blipFill>
                    <a:blip r:embed="rId279" cstate="print"/>
                    <a:srcRect/>
                    <a:stretch>
                      <a:fillRect/>
                    </a:stretch>
                  </pic:blipFill>
                  <pic:spPr bwMode="auto">
                    <a:xfrm>
                      <a:off x="0" y="0"/>
                      <a:ext cx="7277100" cy="389572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Разпечатването им става с бутона "</w:t>
      </w:r>
      <w:r w:rsidRPr="00EB68F8">
        <w:rPr>
          <w:rFonts w:ascii="Times New Roman" w:eastAsia="Times New Roman" w:hAnsi="Times New Roman" w:cs="Times New Roman"/>
          <w:b/>
          <w:bCs/>
          <w:sz w:val="24"/>
          <w:szCs w:val="24"/>
          <w:lang w:eastAsia="bg-BG"/>
        </w:rPr>
        <w:t>Печат</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Чрез функцията "</w:t>
      </w:r>
      <w:r w:rsidRPr="00EB68F8">
        <w:rPr>
          <w:rFonts w:ascii="Times New Roman" w:eastAsia="Times New Roman" w:hAnsi="Times New Roman" w:cs="Times New Roman"/>
          <w:b/>
          <w:bCs/>
          <w:sz w:val="24"/>
          <w:szCs w:val="24"/>
          <w:lang w:eastAsia="bg-BG"/>
        </w:rPr>
        <w:t>Неактивни</w:t>
      </w:r>
      <w:r w:rsidRPr="00EB68F8">
        <w:rPr>
          <w:rFonts w:ascii="Times New Roman" w:eastAsia="Times New Roman" w:hAnsi="Times New Roman" w:cs="Times New Roman"/>
          <w:sz w:val="24"/>
          <w:szCs w:val="24"/>
          <w:lang w:eastAsia="bg-BG"/>
        </w:rPr>
        <w:t xml:space="preserve">" от прозореца на номенклатурата на стоките можете да извикате всички продукти, които са били </w:t>
      </w:r>
      <w:proofErr w:type="spellStart"/>
      <w:r w:rsidRPr="00EB68F8">
        <w:rPr>
          <w:rFonts w:ascii="Times New Roman" w:eastAsia="Times New Roman" w:hAnsi="Times New Roman" w:cs="Times New Roman"/>
          <w:sz w:val="24"/>
          <w:szCs w:val="24"/>
          <w:lang w:eastAsia="bg-BG"/>
        </w:rPr>
        <w:t>деактивирани</w:t>
      </w:r>
      <w:proofErr w:type="spellEnd"/>
      <w:r w:rsidRPr="00EB68F8">
        <w:rPr>
          <w:rFonts w:ascii="Times New Roman" w:eastAsia="Times New Roman" w:hAnsi="Times New Roman" w:cs="Times New Roman"/>
          <w:sz w:val="24"/>
          <w:szCs w:val="24"/>
          <w:lang w:eastAsia="bg-BG"/>
        </w:rPr>
        <w:t xml:space="preserve"> и съответно да нулирате евентуалните налични количества по тях, след което да ги изтриете от базата данни с цел предотвратяване на дублирането на позиции: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8010525" cy="4352925"/>
            <wp:effectExtent l="19050" t="0" r="9525" b="0"/>
            <wp:docPr id="152" name="Picture 152" descr="5 1 1 Img6.gif">
              <a:hlinkClick xmlns:a="http://schemas.openxmlformats.org/drawingml/2006/main" r:id="rId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5 1 1 Img6.gif">
                      <a:hlinkClick r:id="rId280"/>
                    </pic:cNvPr>
                    <pic:cNvPicPr>
                      <a:picLocks noChangeAspect="1" noChangeArrowheads="1"/>
                    </pic:cNvPicPr>
                  </pic:nvPicPr>
                  <pic:blipFill>
                    <a:blip r:embed="rId281" cstate="print"/>
                    <a:srcRect/>
                    <a:stretch>
                      <a:fillRect/>
                    </a:stretch>
                  </pic:blipFill>
                  <pic:spPr bwMode="auto">
                    <a:xfrm>
                      <a:off x="0" y="0"/>
                      <a:ext cx="8010525" cy="435292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outlineLvl w:val="3"/>
        <w:rPr>
          <w:rFonts w:ascii="Times New Roman" w:eastAsia="Times New Roman" w:hAnsi="Times New Roman" w:cs="Times New Roman"/>
          <w:b/>
          <w:bCs/>
          <w:sz w:val="24"/>
          <w:szCs w:val="24"/>
          <w:lang w:eastAsia="bg-BG"/>
        </w:rPr>
      </w:pPr>
      <w:r w:rsidRPr="00EB68F8">
        <w:rPr>
          <w:rFonts w:ascii="Times New Roman" w:eastAsia="Times New Roman" w:hAnsi="Times New Roman" w:cs="Times New Roman"/>
          <w:b/>
          <w:bCs/>
          <w:sz w:val="24"/>
          <w:szCs w:val="24"/>
          <w:lang w:eastAsia="bg-BG"/>
        </w:rPr>
        <w:t xml:space="preserve">Групи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В меню "</w:t>
      </w:r>
      <w:r w:rsidRPr="00EB68F8">
        <w:rPr>
          <w:rFonts w:ascii="Times New Roman" w:eastAsia="Times New Roman" w:hAnsi="Times New Roman" w:cs="Times New Roman"/>
          <w:b/>
          <w:bCs/>
          <w:sz w:val="24"/>
          <w:szCs w:val="24"/>
          <w:lang w:eastAsia="bg-BG"/>
        </w:rPr>
        <w:t>Настройки</w:t>
      </w:r>
      <w:r w:rsidRPr="00EB68F8">
        <w:rPr>
          <w:rFonts w:ascii="Times New Roman" w:eastAsia="Times New Roman" w:hAnsi="Times New Roman" w:cs="Times New Roman"/>
          <w:sz w:val="24"/>
          <w:szCs w:val="24"/>
          <w:lang w:eastAsia="bg-BG"/>
        </w:rPr>
        <w:t>" -&gt; "</w:t>
      </w:r>
      <w:r w:rsidRPr="00EB68F8">
        <w:rPr>
          <w:rFonts w:ascii="Times New Roman" w:eastAsia="Times New Roman" w:hAnsi="Times New Roman" w:cs="Times New Roman"/>
          <w:b/>
          <w:bCs/>
          <w:sz w:val="24"/>
          <w:szCs w:val="24"/>
          <w:lang w:eastAsia="bg-BG"/>
        </w:rPr>
        <w:t>Номенклатури</w:t>
      </w:r>
      <w:r w:rsidRPr="00EB68F8">
        <w:rPr>
          <w:rFonts w:ascii="Times New Roman" w:eastAsia="Times New Roman" w:hAnsi="Times New Roman" w:cs="Times New Roman"/>
          <w:sz w:val="24"/>
          <w:szCs w:val="24"/>
          <w:lang w:eastAsia="bg-BG"/>
        </w:rPr>
        <w:t xml:space="preserve">" се намира </w:t>
      </w:r>
      <w:proofErr w:type="spellStart"/>
      <w:r w:rsidRPr="00EB68F8">
        <w:rPr>
          <w:rFonts w:ascii="Times New Roman" w:eastAsia="Times New Roman" w:hAnsi="Times New Roman" w:cs="Times New Roman"/>
          <w:sz w:val="24"/>
          <w:szCs w:val="24"/>
          <w:lang w:eastAsia="bg-BG"/>
        </w:rPr>
        <w:t>подменю</w:t>
      </w:r>
      <w:proofErr w:type="spellEnd"/>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b/>
          <w:bCs/>
          <w:sz w:val="24"/>
          <w:szCs w:val="24"/>
          <w:lang w:eastAsia="bg-BG"/>
        </w:rPr>
        <w:t>Групи</w:t>
      </w:r>
      <w:r w:rsidRPr="00EB68F8">
        <w:rPr>
          <w:rFonts w:ascii="Times New Roman" w:eastAsia="Times New Roman" w:hAnsi="Times New Roman" w:cs="Times New Roman"/>
          <w:sz w:val="24"/>
          <w:szCs w:val="24"/>
          <w:lang w:eastAsia="bg-BG"/>
        </w:rPr>
        <w:t xml:space="preserve">" (на картинката по-долу).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Всяка стока от вградената номенклатура е част от някаква група. Тук могат да се добавят нови, да се променят стари или да се трият групи от номенклатурата.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7772400" cy="3629025"/>
            <wp:effectExtent l="19050" t="0" r="0" b="0"/>
            <wp:docPr id="153" name="Picture 153" descr="5 1 2 img1.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5 1 2 img1.gif">
                      <a:hlinkClick r:id="rId12"/>
                    </pic:cNvPr>
                    <pic:cNvPicPr>
                      <a:picLocks noChangeAspect="1" noChangeArrowheads="1"/>
                    </pic:cNvPicPr>
                  </pic:nvPicPr>
                  <pic:blipFill>
                    <a:blip r:embed="rId13" cstate="print"/>
                    <a:srcRect/>
                    <a:stretch>
                      <a:fillRect/>
                    </a:stretch>
                  </pic:blipFill>
                  <pic:spPr bwMode="auto">
                    <a:xfrm>
                      <a:off x="0" y="0"/>
                      <a:ext cx="7772400" cy="362902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Добавянето на нова група става с натискането на бутон "</w:t>
      </w:r>
      <w:r w:rsidRPr="00EB68F8">
        <w:rPr>
          <w:rFonts w:ascii="Times New Roman" w:eastAsia="Times New Roman" w:hAnsi="Times New Roman" w:cs="Times New Roman"/>
          <w:b/>
          <w:bCs/>
          <w:sz w:val="24"/>
          <w:szCs w:val="24"/>
          <w:lang w:eastAsia="bg-BG"/>
        </w:rPr>
        <w:t>Добави</w:t>
      </w:r>
      <w:r w:rsidRPr="00EB68F8">
        <w:rPr>
          <w:rFonts w:ascii="Times New Roman" w:eastAsia="Times New Roman" w:hAnsi="Times New Roman" w:cs="Times New Roman"/>
          <w:sz w:val="24"/>
          <w:szCs w:val="24"/>
          <w:lang w:eastAsia="bg-BG"/>
        </w:rPr>
        <w:t>" или клавиш "F5" от клавиатурата. Появява се прозорец, в който се записва информацията за новата група. Съществува възможността да се добави както търговска надценка на групата, така и търговска отстъпка, като при залагане на тези проценти всички позиции, които са част от съответната група получават тази надценка / респективно отстъпка. С по-висок приоритет за формиране на надценки обаче е надценката на самата стока, за по-подробна информация прочетете раздела за "</w:t>
      </w:r>
      <w:r w:rsidRPr="00EB68F8">
        <w:rPr>
          <w:rFonts w:ascii="Times New Roman" w:eastAsia="Times New Roman" w:hAnsi="Times New Roman" w:cs="Times New Roman"/>
          <w:b/>
          <w:bCs/>
          <w:sz w:val="24"/>
          <w:szCs w:val="24"/>
          <w:lang w:eastAsia="bg-BG"/>
        </w:rPr>
        <w:t>Номенклатури на стоки</w:t>
      </w:r>
      <w:r w:rsidRPr="00EB68F8">
        <w:rPr>
          <w:rFonts w:ascii="Times New Roman" w:eastAsia="Times New Roman" w:hAnsi="Times New Roman" w:cs="Times New Roman"/>
          <w:sz w:val="24"/>
          <w:szCs w:val="24"/>
          <w:lang w:eastAsia="bg-BG"/>
        </w:rPr>
        <w:t>". След натискане на бутона "</w:t>
      </w:r>
      <w:r w:rsidRPr="00EB68F8">
        <w:rPr>
          <w:rFonts w:ascii="Times New Roman" w:eastAsia="Times New Roman" w:hAnsi="Times New Roman" w:cs="Times New Roman"/>
          <w:b/>
          <w:bCs/>
          <w:sz w:val="24"/>
          <w:szCs w:val="24"/>
          <w:lang w:eastAsia="bg-BG"/>
        </w:rPr>
        <w:t>Потвърди</w:t>
      </w:r>
      <w:r w:rsidRPr="00EB68F8">
        <w:rPr>
          <w:rFonts w:ascii="Times New Roman" w:eastAsia="Times New Roman" w:hAnsi="Times New Roman" w:cs="Times New Roman"/>
          <w:sz w:val="24"/>
          <w:szCs w:val="24"/>
          <w:lang w:eastAsia="bg-BG"/>
        </w:rPr>
        <w:t xml:space="preserve">" промените се запазват.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4143375" cy="1914525"/>
            <wp:effectExtent l="19050" t="0" r="9525" b="0"/>
            <wp:docPr id="154" name="Picture 154" descr="5 1 2 Img2.gif">
              <a:hlinkClick xmlns:a="http://schemas.openxmlformats.org/drawingml/2006/main" r:id="rId2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5 1 2 Img2.gif">
                      <a:hlinkClick r:id="rId282"/>
                    </pic:cNvPr>
                    <pic:cNvPicPr>
                      <a:picLocks noChangeAspect="1" noChangeArrowheads="1"/>
                    </pic:cNvPicPr>
                  </pic:nvPicPr>
                  <pic:blipFill>
                    <a:blip r:embed="rId283" cstate="print"/>
                    <a:srcRect/>
                    <a:stretch>
                      <a:fillRect/>
                    </a:stretch>
                  </pic:blipFill>
                  <pic:spPr bwMode="auto">
                    <a:xfrm>
                      <a:off x="0" y="0"/>
                      <a:ext cx="4143375" cy="191452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Редактиране и изтриване на група се налагат рядко и трябва да се правят внимателно. Тези действия се правят като първо се избере група и след това се натисне едноименния на действието бутон или съответно клавиши "F6", "F8" от клавиатурата. Имаме също така възможност да разпечатаме целия списък с лекарствени групи като натиснем бутона "</w:t>
      </w:r>
      <w:r w:rsidRPr="00EB68F8">
        <w:rPr>
          <w:rFonts w:ascii="Times New Roman" w:eastAsia="Times New Roman" w:hAnsi="Times New Roman" w:cs="Times New Roman"/>
          <w:b/>
          <w:bCs/>
          <w:sz w:val="24"/>
          <w:szCs w:val="24"/>
          <w:lang w:eastAsia="bg-BG"/>
        </w:rPr>
        <w:t>Печат</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outlineLvl w:val="3"/>
        <w:rPr>
          <w:rFonts w:ascii="Times New Roman" w:eastAsia="Times New Roman" w:hAnsi="Times New Roman" w:cs="Times New Roman"/>
          <w:b/>
          <w:bCs/>
          <w:sz w:val="24"/>
          <w:szCs w:val="24"/>
          <w:lang w:eastAsia="bg-BG"/>
        </w:rPr>
      </w:pPr>
      <w:r w:rsidRPr="00EB68F8">
        <w:rPr>
          <w:rFonts w:ascii="Times New Roman" w:eastAsia="Times New Roman" w:hAnsi="Times New Roman" w:cs="Times New Roman"/>
          <w:b/>
          <w:bCs/>
          <w:sz w:val="24"/>
          <w:szCs w:val="24"/>
          <w:lang w:eastAsia="bg-BG"/>
        </w:rPr>
        <w:t xml:space="preserve">Мерни единици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lastRenderedPageBreak/>
        <w:t>В меню "</w:t>
      </w:r>
      <w:r w:rsidRPr="00EB68F8">
        <w:rPr>
          <w:rFonts w:ascii="Times New Roman" w:eastAsia="Times New Roman" w:hAnsi="Times New Roman" w:cs="Times New Roman"/>
          <w:b/>
          <w:bCs/>
          <w:sz w:val="24"/>
          <w:szCs w:val="24"/>
          <w:lang w:eastAsia="bg-BG"/>
        </w:rPr>
        <w:t>Настройки</w:t>
      </w:r>
      <w:r w:rsidRPr="00EB68F8">
        <w:rPr>
          <w:rFonts w:ascii="Times New Roman" w:eastAsia="Times New Roman" w:hAnsi="Times New Roman" w:cs="Times New Roman"/>
          <w:sz w:val="24"/>
          <w:szCs w:val="24"/>
          <w:lang w:eastAsia="bg-BG"/>
        </w:rPr>
        <w:t>" -&gt; "</w:t>
      </w:r>
      <w:r w:rsidRPr="00EB68F8">
        <w:rPr>
          <w:rFonts w:ascii="Times New Roman" w:eastAsia="Times New Roman" w:hAnsi="Times New Roman" w:cs="Times New Roman"/>
          <w:b/>
          <w:bCs/>
          <w:sz w:val="24"/>
          <w:szCs w:val="24"/>
          <w:lang w:eastAsia="bg-BG"/>
        </w:rPr>
        <w:t>Номенклатури</w:t>
      </w:r>
      <w:r w:rsidRPr="00EB68F8">
        <w:rPr>
          <w:rFonts w:ascii="Times New Roman" w:eastAsia="Times New Roman" w:hAnsi="Times New Roman" w:cs="Times New Roman"/>
          <w:sz w:val="24"/>
          <w:szCs w:val="24"/>
          <w:lang w:eastAsia="bg-BG"/>
        </w:rPr>
        <w:t xml:space="preserve">" се намира </w:t>
      </w:r>
      <w:proofErr w:type="spellStart"/>
      <w:r w:rsidRPr="00EB68F8">
        <w:rPr>
          <w:rFonts w:ascii="Times New Roman" w:eastAsia="Times New Roman" w:hAnsi="Times New Roman" w:cs="Times New Roman"/>
          <w:sz w:val="24"/>
          <w:szCs w:val="24"/>
          <w:lang w:eastAsia="bg-BG"/>
        </w:rPr>
        <w:t>подменю</w:t>
      </w:r>
      <w:proofErr w:type="spellEnd"/>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b/>
          <w:bCs/>
          <w:sz w:val="24"/>
          <w:szCs w:val="24"/>
          <w:lang w:eastAsia="bg-BG"/>
        </w:rPr>
        <w:t>Мерни единици</w:t>
      </w:r>
      <w:r w:rsidRPr="00EB68F8">
        <w:rPr>
          <w:rFonts w:ascii="Times New Roman" w:eastAsia="Times New Roman" w:hAnsi="Times New Roman" w:cs="Times New Roman"/>
          <w:sz w:val="24"/>
          <w:szCs w:val="24"/>
          <w:lang w:eastAsia="bg-BG"/>
        </w:rPr>
        <w:t xml:space="preserve">" (на картинката по-долу).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Тук могат да се добавят нови, да се променят стари или да се трият мерки от номенклатурата.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5667375" cy="3324225"/>
            <wp:effectExtent l="19050" t="0" r="9525" b="0"/>
            <wp:docPr id="155" name="Picture 155" descr="5 1 3 img1.gif">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5 1 3 img1.gif">
                      <a:hlinkClick r:id="rId284"/>
                    </pic:cNvPr>
                    <pic:cNvPicPr>
                      <a:picLocks noChangeAspect="1" noChangeArrowheads="1"/>
                    </pic:cNvPicPr>
                  </pic:nvPicPr>
                  <pic:blipFill>
                    <a:blip r:embed="rId285" cstate="print"/>
                    <a:srcRect/>
                    <a:stretch>
                      <a:fillRect/>
                    </a:stretch>
                  </pic:blipFill>
                  <pic:spPr bwMode="auto">
                    <a:xfrm>
                      <a:off x="0" y="0"/>
                      <a:ext cx="5667375" cy="332422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Добавянето на нова мярка става с натискането на бутон "</w:t>
      </w:r>
      <w:r w:rsidRPr="00EB68F8">
        <w:rPr>
          <w:rFonts w:ascii="Times New Roman" w:eastAsia="Times New Roman" w:hAnsi="Times New Roman" w:cs="Times New Roman"/>
          <w:b/>
          <w:bCs/>
          <w:sz w:val="24"/>
          <w:szCs w:val="24"/>
          <w:lang w:eastAsia="bg-BG"/>
        </w:rPr>
        <w:t>Добави</w:t>
      </w:r>
      <w:r w:rsidRPr="00EB68F8">
        <w:rPr>
          <w:rFonts w:ascii="Times New Roman" w:eastAsia="Times New Roman" w:hAnsi="Times New Roman" w:cs="Times New Roman"/>
          <w:sz w:val="24"/>
          <w:szCs w:val="24"/>
          <w:lang w:eastAsia="bg-BG"/>
        </w:rPr>
        <w:t xml:space="preserve">" или клавиш "F5" от клавиатурата. Най-отдолу на списъка излиза нов ред, в който се записва информацията за новата мярка.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Редактиране и изтриване на мярка се налагат рядко и трябва да се правят внимателно. Тези действия се правят като първо се избере мярка и след това се натисне едноименния на действието бутон или съответно клавиши "F6", "F8" от клавиатурата. Имаме също така възможност да разпечатаме целия списък с мерни единици като натиснем бутона "</w:t>
      </w:r>
      <w:r w:rsidRPr="00EB68F8">
        <w:rPr>
          <w:rFonts w:ascii="Times New Roman" w:eastAsia="Times New Roman" w:hAnsi="Times New Roman" w:cs="Times New Roman"/>
          <w:b/>
          <w:bCs/>
          <w:sz w:val="24"/>
          <w:szCs w:val="24"/>
          <w:lang w:eastAsia="bg-BG"/>
        </w:rPr>
        <w:t>Печат</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outlineLvl w:val="3"/>
        <w:rPr>
          <w:rFonts w:ascii="Times New Roman" w:eastAsia="Times New Roman" w:hAnsi="Times New Roman" w:cs="Times New Roman"/>
          <w:b/>
          <w:bCs/>
          <w:sz w:val="24"/>
          <w:szCs w:val="24"/>
          <w:lang w:eastAsia="bg-BG"/>
        </w:rPr>
      </w:pPr>
      <w:r w:rsidRPr="00EB68F8">
        <w:rPr>
          <w:rFonts w:ascii="Times New Roman" w:eastAsia="Times New Roman" w:hAnsi="Times New Roman" w:cs="Times New Roman"/>
          <w:b/>
          <w:bCs/>
          <w:sz w:val="24"/>
          <w:szCs w:val="24"/>
          <w:lang w:eastAsia="bg-BG"/>
        </w:rPr>
        <w:t xml:space="preserve">Партиди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В определени случаи може да Ви се наложи да блокирате дадена партида на лекарство. Това става от меню "</w:t>
      </w:r>
      <w:r w:rsidRPr="00EB68F8">
        <w:rPr>
          <w:rFonts w:ascii="Times New Roman" w:eastAsia="Times New Roman" w:hAnsi="Times New Roman" w:cs="Times New Roman"/>
          <w:b/>
          <w:bCs/>
          <w:sz w:val="24"/>
          <w:szCs w:val="24"/>
          <w:lang w:eastAsia="bg-BG"/>
        </w:rPr>
        <w:t>Настройки</w:t>
      </w:r>
      <w:r w:rsidRPr="00EB68F8">
        <w:rPr>
          <w:rFonts w:ascii="Times New Roman" w:eastAsia="Times New Roman" w:hAnsi="Times New Roman" w:cs="Times New Roman"/>
          <w:sz w:val="24"/>
          <w:szCs w:val="24"/>
          <w:lang w:eastAsia="bg-BG"/>
        </w:rPr>
        <w:t>"-&gt; "</w:t>
      </w:r>
      <w:r w:rsidRPr="00EB68F8">
        <w:rPr>
          <w:rFonts w:ascii="Times New Roman" w:eastAsia="Times New Roman" w:hAnsi="Times New Roman" w:cs="Times New Roman"/>
          <w:b/>
          <w:bCs/>
          <w:sz w:val="24"/>
          <w:szCs w:val="24"/>
          <w:lang w:eastAsia="bg-BG"/>
        </w:rPr>
        <w:t>Номенклатури</w:t>
      </w:r>
      <w:r w:rsidRPr="00EB68F8">
        <w:rPr>
          <w:rFonts w:ascii="Times New Roman" w:eastAsia="Times New Roman" w:hAnsi="Times New Roman" w:cs="Times New Roman"/>
          <w:sz w:val="24"/>
          <w:szCs w:val="24"/>
          <w:lang w:eastAsia="bg-BG"/>
        </w:rPr>
        <w:t>"-&gt; "</w:t>
      </w:r>
      <w:r w:rsidRPr="00EB68F8">
        <w:rPr>
          <w:rFonts w:ascii="Times New Roman" w:eastAsia="Times New Roman" w:hAnsi="Times New Roman" w:cs="Times New Roman"/>
          <w:b/>
          <w:bCs/>
          <w:sz w:val="24"/>
          <w:szCs w:val="24"/>
          <w:lang w:eastAsia="bg-BG"/>
        </w:rPr>
        <w:t>Партиди</w:t>
      </w:r>
      <w:r w:rsidRPr="00EB68F8">
        <w:rPr>
          <w:rFonts w:ascii="Times New Roman" w:eastAsia="Times New Roman" w:hAnsi="Times New Roman" w:cs="Times New Roman"/>
          <w:sz w:val="24"/>
          <w:szCs w:val="24"/>
          <w:lang w:eastAsia="bg-BG"/>
        </w:rPr>
        <w:t xml:space="preserve">". Излиза прозорец "Номенклатура на партиди".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Тук се избира стоката с бутона </w:t>
      </w:r>
      <w:r>
        <w:rPr>
          <w:rFonts w:ascii="Times New Roman" w:eastAsia="Times New Roman" w:hAnsi="Times New Roman" w:cs="Times New Roman"/>
          <w:noProof/>
          <w:color w:val="0000FF"/>
          <w:sz w:val="24"/>
          <w:szCs w:val="24"/>
          <w:lang w:eastAsia="bg-BG"/>
        </w:rPr>
        <w:drawing>
          <wp:inline distT="0" distB="0" distL="0" distR="0">
            <wp:extent cx="219075" cy="209550"/>
            <wp:effectExtent l="19050" t="0" r="9525" b="0"/>
            <wp:docPr id="156" name="Picture 156" descr="Nom button.jpg">
              <a:hlinkClick xmlns:a="http://schemas.openxmlformats.org/drawingml/2006/main" r:id="rId2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Nom button.jpg">
                      <a:hlinkClick r:id="rId286"/>
                    </pic:cNvPr>
                    <pic:cNvPicPr>
                      <a:picLocks noChangeAspect="1" noChangeArrowheads="1"/>
                    </pic:cNvPicPr>
                  </pic:nvPicPr>
                  <pic:blipFill>
                    <a:blip r:embed="rId287" cstate="print"/>
                    <a:srcRect/>
                    <a:stretch>
                      <a:fillRect/>
                    </a:stretch>
                  </pic:blipFill>
                  <pic:spPr bwMode="auto">
                    <a:xfrm>
                      <a:off x="0" y="0"/>
                      <a:ext cx="219075" cy="209550"/>
                    </a:xfrm>
                    <a:prstGeom prst="rect">
                      <a:avLst/>
                    </a:prstGeom>
                    <a:noFill/>
                    <a:ln w="9525">
                      <a:noFill/>
                      <a:miter lim="800000"/>
                      <a:headEnd/>
                      <a:tailEnd/>
                    </a:ln>
                  </pic:spPr>
                </pic:pic>
              </a:graphicData>
            </a:graphic>
          </wp:inline>
        </w:drawing>
      </w:r>
      <w:r w:rsidRPr="00EB68F8">
        <w:rPr>
          <w:rFonts w:ascii="Times New Roman" w:eastAsia="Times New Roman" w:hAnsi="Times New Roman" w:cs="Times New Roman"/>
          <w:sz w:val="24"/>
          <w:szCs w:val="24"/>
          <w:lang w:eastAsia="bg-BG"/>
        </w:rPr>
        <w:t xml:space="preserve">или с натискане на клавиша "F1" от клавиатурата. При това излиза списък на въведените лекарства (на картинката по-долу), в който може да се търси лекарството по име.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6238875" cy="3686175"/>
            <wp:effectExtent l="19050" t="0" r="9525" b="0"/>
            <wp:docPr id="157" name="Picture 157" descr="5 1 4 img2.gif">
              <a:hlinkClick xmlns:a="http://schemas.openxmlformats.org/drawingml/2006/main" r:id="rId2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5 1 4 img2.gif">
                      <a:hlinkClick r:id="rId288"/>
                    </pic:cNvPr>
                    <pic:cNvPicPr>
                      <a:picLocks noChangeAspect="1" noChangeArrowheads="1"/>
                    </pic:cNvPicPr>
                  </pic:nvPicPr>
                  <pic:blipFill>
                    <a:blip r:embed="rId289" cstate="print"/>
                    <a:srcRect/>
                    <a:stretch>
                      <a:fillRect/>
                    </a:stretch>
                  </pic:blipFill>
                  <pic:spPr bwMode="auto">
                    <a:xfrm>
                      <a:off x="0" y="0"/>
                      <a:ext cx="6238875" cy="36861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В прозореца се появяват всички партиди с </w:t>
      </w:r>
      <w:proofErr w:type="spellStart"/>
      <w:r w:rsidRPr="00EB68F8">
        <w:rPr>
          <w:rFonts w:ascii="Times New Roman" w:eastAsia="Times New Roman" w:hAnsi="Times New Roman" w:cs="Times New Roman"/>
          <w:sz w:val="24"/>
          <w:szCs w:val="24"/>
          <w:lang w:eastAsia="bg-BG"/>
        </w:rPr>
        <w:t>ненулеви</w:t>
      </w:r>
      <w:proofErr w:type="spellEnd"/>
      <w:r w:rsidRPr="00EB68F8">
        <w:rPr>
          <w:rFonts w:ascii="Times New Roman" w:eastAsia="Times New Roman" w:hAnsi="Times New Roman" w:cs="Times New Roman"/>
          <w:sz w:val="24"/>
          <w:szCs w:val="24"/>
          <w:lang w:eastAsia="bg-BG"/>
        </w:rPr>
        <w:t xml:space="preserve"> </w:t>
      </w:r>
      <w:proofErr w:type="spellStart"/>
      <w:r w:rsidRPr="00EB68F8">
        <w:rPr>
          <w:rFonts w:ascii="Times New Roman" w:eastAsia="Times New Roman" w:hAnsi="Times New Roman" w:cs="Times New Roman"/>
          <w:sz w:val="24"/>
          <w:szCs w:val="24"/>
          <w:lang w:eastAsia="bg-BG"/>
        </w:rPr>
        <w:t>наличности</w:t>
      </w:r>
      <w:proofErr w:type="spellEnd"/>
      <w:r w:rsidRPr="00EB68F8">
        <w:rPr>
          <w:rFonts w:ascii="Times New Roman" w:eastAsia="Times New Roman" w:hAnsi="Times New Roman" w:cs="Times New Roman"/>
          <w:sz w:val="24"/>
          <w:szCs w:val="24"/>
          <w:lang w:eastAsia="bg-BG"/>
        </w:rPr>
        <w:t xml:space="preserve"> за дадения продукт.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6172200" cy="3114675"/>
            <wp:effectExtent l="19050" t="0" r="0" b="0"/>
            <wp:docPr id="158" name="Picture 158" descr="5 1 4 img1.gif">
              <a:hlinkClick xmlns:a="http://schemas.openxmlformats.org/drawingml/2006/main" r:id="rId2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5 1 4 img1.gif">
                      <a:hlinkClick r:id="rId290"/>
                    </pic:cNvPr>
                    <pic:cNvPicPr>
                      <a:picLocks noChangeAspect="1" noChangeArrowheads="1"/>
                    </pic:cNvPicPr>
                  </pic:nvPicPr>
                  <pic:blipFill>
                    <a:blip r:embed="rId291" cstate="print"/>
                    <a:srcRect/>
                    <a:stretch>
                      <a:fillRect/>
                    </a:stretch>
                  </pic:blipFill>
                  <pic:spPr bwMode="auto">
                    <a:xfrm>
                      <a:off x="0" y="0"/>
                      <a:ext cx="6172200" cy="31146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След въвеждането (избирането) на стоката програмата ни връща в прозореца "</w:t>
      </w:r>
      <w:r w:rsidRPr="00EB68F8">
        <w:rPr>
          <w:rFonts w:ascii="Times New Roman" w:eastAsia="Times New Roman" w:hAnsi="Times New Roman" w:cs="Times New Roman"/>
          <w:b/>
          <w:bCs/>
          <w:sz w:val="24"/>
          <w:szCs w:val="24"/>
          <w:lang w:eastAsia="bg-BG"/>
        </w:rPr>
        <w:t>Блокиране на партида</w:t>
      </w:r>
      <w:r w:rsidRPr="00EB68F8">
        <w:rPr>
          <w:rFonts w:ascii="Times New Roman" w:eastAsia="Times New Roman" w:hAnsi="Times New Roman" w:cs="Times New Roman"/>
          <w:sz w:val="24"/>
          <w:szCs w:val="24"/>
          <w:lang w:eastAsia="bg-BG"/>
        </w:rPr>
        <w:t xml:space="preserve">", където остава да се избере номера на партидата. След като сме избрали желаната партида можем </w:t>
      </w:r>
      <w:proofErr w:type="spellStart"/>
      <w:r w:rsidRPr="00EB68F8">
        <w:rPr>
          <w:rFonts w:ascii="Times New Roman" w:eastAsia="Times New Roman" w:hAnsi="Times New Roman" w:cs="Times New Roman"/>
          <w:sz w:val="24"/>
          <w:szCs w:val="24"/>
          <w:lang w:eastAsia="bg-BG"/>
        </w:rPr>
        <w:t>можем</w:t>
      </w:r>
      <w:proofErr w:type="spellEnd"/>
      <w:r w:rsidRPr="00EB68F8">
        <w:rPr>
          <w:rFonts w:ascii="Times New Roman" w:eastAsia="Times New Roman" w:hAnsi="Times New Roman" w:cs="Times New Roman"/>
          <w:sz w:val="24"/>
          <w:szCs w:val="24"/>
          <w:lang w:eastAsia="bg-BG"/>
        </w:rPr>
        <w:t xml:space="preserve"> да я блокираме чрез двукратно щракване на мишката върху съответната партида. Същата операция може да се извърши с бутона "</w:t>
      </w:r>
      <w:r w:rsidRPr="00EB68F8">
        <w:rPr>
          <w:rFonts w:ascii="Times New Roman" w:eastAsia="Times New Roman" w:hAnsi="Times New Roman" w:cs="Times New Roman"/>
          <w:b/>
          <w:bCs/>
          <w:sz w:val="24"/>
          <w:szCs w:val="24"/>
          <w:lang w:eastAsia="bg-BG"/>
        </w:rPr>
        <w:t>Блокирай</w:t>
      </w:r>
      <w:r w:rsidRPr="00EB68F8">
        <w:rPr>
          <w:rFonts w:ascii="Times New Roman" w:eastAsia="Times New Roman" w:hAnsi="Times New Roman" w:cs="Times New Roman"/>
          <w:sz w:val="24"/>
          <w:szCs w:val="24"/>
          <w:lang w:eastAsia="bg-BG"/>
        </w:rPr>
        <w:t xml:space="preserve">" или чрез натискането на "F6" от клавиатурата. Аналогично става </w:t>
      </w:r>
      <w:proofErr w:type="spellStart"/>
      <w:r w:rsidRPr="00EB68F8">
        <w:rPr>
          <w:rFonts w:ascii="Times New Roman" w:eastAsia="Times New Roman" w:hAnsi="Times New Roman" w:cs="Times New Roman"/>
          <w:sz w:val="24"/>
          <w:szCs w:val="24"/>
          <w:lang w:eastAsia="bg-BG"/>
        </w:rPr>
        <w:t>разблокирането</w:t>
      </w:r>
      <w:proofErr w:type="spellEnd"/>
      <w:r w:rsidRPr="00EB68F8">
        <w:rPr>
          <w:rFonts w:ascii="Times New Roman" w:eastAsia="Times New Roman" w:hAnsi="Times New Roman" w:cs="Times New Roman"/>
          <w:sz w:val="24"/>
          <w:szCs w:val="24"/>
          <w:lang w:eastAsia="bg-BG"/>
        </w:rPr>
        <w:t xml:space="preserve"> на партиди като се избере меню "</w:t>
      </w:r>
      <w:r w:rsidRPr="00EB68F8">
        <w:rPr>
          <w:rFonts w:ascii="Times New Roman" w:eastAsia="Times New Roman" w:hAnsi="Times New Roman" w:cs="Times New Roman"/>
          <w:b/>
          <w:bCs/>
          <w:sz w:val="24"/>
          <w:szCs w:val="24"/>
          <w:lang w:eastAsia="bg-BG"/>
        </w:rPr>
        <w:t>Настройки</w:t>
      </w:r>
      <w:r w:rsidRPr="00EB68F8">
        <w:rPr>
          <w:rFonts w:ascii="Times New Roman" w:eastAsia="Times New Roman" w:hAnsi="Times New Roman" w:cs="Times New Roman"/>
          <w:sz w:val="24"/>
          <w:szCs w:val="24"/>
          <w:lang w:eastAsia="bg-BG"/>
        </w:rPr>
        <w:t>"-&gt;"</w:t>
      </w:r>
      <w:r w:rsidRPr="00EB68F8">
        <w:rPr>
          <w:rFonts w:ascii="Times New Roman" w:eastAsia="Times New Roman" w:hAnsi="Times New Roman" w:cs="Times New Roman"/>
          <w:b/>
          <w:bCs/>
          <w:sz w:val="24"/>
          <w:szCs w:val="24"/>
          <w:lang w:eastAsia="bg-BG"/>
        </w:rPr>
        <w:t>Номенклатури</w:t>
      </w: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sz w:val="24"/>
          <w:szCs w:val="24"/>
          <w:lang w:eastAsia="bg-BG"/>
        </w:rPr>
        <w:lastRenderedPageBreak/>
        <w:t>&gt;"</w:t>
      </w:r>
      <w:r w:rsidRPr="00EB68F8">
        <w:rPr>
          <w:rFonts w:ascii="Times New Roman" w:eastAsia="Times New Roman" w:hAnsi="Times New Roman" w:cs="Times New Roman"/>
          <w:b/>
          <w:bCs/>
          <w:sz w:val="24"/>
          <w:szCs w:val="24"/>
          <w:lang w:eastAsia="bg-BG"/>
        </w:rPr>
        <w:t>Партиди</w:t>
      </w:r>
      <w:r w:rsidRPr="00EB68F8">
        <w:rPr>
          <w:rFonts w:ascii="Times New Roman" w:eastAsia="Times New Roman" w:hAnsi="Times New Roman" w:cs="Times New Roman"/>
          <w:sz w:val="24"/>
          <w:szCs w:val="24"/>
          <w:lang w:eastAsia="bg-BG"/>
        </w:rPr>
        <w:t>". С бутона "</w:t>
      </w:r>
      <w:r w:rsidRPr="00EB68F8">
        <w:rPr>
          <w:rFonts w:ascii="Times New Roman" w:eastAsia="Times New Roman" w:hAnsi="Times New Roman" w:cs="Times New Roman"/>
          <w:b/>
          <w:bCs/>
          <w:sz w:val="24"/>
          <w:szCs w:val="24"/>
          <w:lang w:eastAsia="bg-BG"/>
        </w:rPr>
        <w:t>Печат</w:t>
      </w:r>
      <w:r w:rsidRPr="00EB68F8">
        <w:rPr>
          <w:rFonts w:ascii="Times New Roman" w:eastAsia="Times New Roman" w:hAnsi="Times New Roman" w:cs="Times New Roman"/>
          <w:sz w:val="24"/>
          <w:szCs w:val="24"/>
          <w:lang w:eastAsia="bg-BG"/>
        </w:rPr>
        <w:t xml:space="preserve">" можем да отпечатаме целия списък с партиди за дадената стока. </w:t>
      </w:r>
    </w:p>
    <w:p w:rsidR="00EB68F8" w:rsidRPr="00EB68F8" w:rsidRDefault="00EB68F8" w:rsidP="00EB68F8">
      <w:pPr>
        <w:spacing w:before="100" w:beforeAutospacing="1" w:after="100" w:afterAutospacing="1" w:line="240" w:lineRule="auto"/>
        <w:outlineLvl w:val="3"/>
        <w:rPr>
          <w:rFonts w:ascii="Times New Roman" w:eastAsia="Times New Roman" w:hAnsi="Times New Roman" w:cs="Times New Roman"/>
          <w:b/>
          <w:bCs/>
          <w:sz w:val="24"/>
          <w:szCs w:val="24"/>
          <w:lang w:eastAsia="bg-BG"/>
        </w:rPr>
      </w:pPr>
      <w:r w:rsidRPr="00EB68F8">
        <w:rPr>
          <w:rFonts w:ascii="Times New Roman" w:eastAsia="Times New Roman" w:hAnsi="Times New Roman" w:cs="Times New Roman"/>
          <w:b/>
          <w:bCs/>
          <w:sz w:val="24"/>
          <w:szCs w:val="24"/>
          <w:lang w:eastAsia="bg-BG"/>
        </w:rPr>
        <w:t xml:space="preserve">Рафтове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В меню "</w:t>
      </w:r>
      <w:r w:rsidRPr="00EB68F8">
        <w:rPr>
          <w:rFonts w:ascii="Times New Roman" w:eastAsia="Times New Roman" w:hAnsi="Times New Roman" w:cs="Times New Roman"/>
          <w:b/>
          <w:bCs/>
          <w:sz w:val="24"/>
          <w:szCs w:val="24"/>
          <w:lang w:eastAsia="bg-BG"/>
        </w:rPr>
        <w:t>Настройки</w:t>
      </w:r>
      <w:r w:rsidRPr="00EB68F8">
        <w:rPr>
          <w:rFonts w:ascii="Times New Roman" w:eastAsia="Times New Roman" w:hAnsi="Times New Roman" w:cs="Times New Roman"/>
          <w:sz w:val="24"/>
          <w:szCs w:val="24"/>
          <w:lang w:eastAsia="bg-BG"/>
        </w:rPr>
        <w:t>" -&gt; "</w:t>
      </w:r>
      <w:r w:rsidRPr="00EB68F8">
        <w:rPr>
          <w:rFonts w:ascii="Times New Roman" w:eastAsia="Times New Roman" w:hAnsi="Times New Roman" w:cs="Times New Roman"/>
          <w:b/>
          <w:bCs/>
          <w:sz w:val="24"/>
          <w:szCs w:val="24"/>
          <w:lang w:eastAsia="bg-BG"/>
        </w:rPr>
        <w:t>Номенклатури</w:t>
      </w:r>
      <w:r w:rsidRPr="00EB68F8">
        <w:rPr>
          <w:rFonts w:ascii="Times New Roman" w:eastAsia="Times New Roman" w:hAnsi="Times New Roman" w:cs="Times New Roman"/>
          <w:sz w:val="24"/>
          <w:szCs w:val="24"/>
          <w:lang w:eastAsia="bg-BG"/>
        </w:rPr>
        <w:t xml:space="preserve">" се намира </w:t>
      </w:r>
      <w:proofErr w:type="spellStart"/>
      <w:r w:rsidRPr="00EB68F8">
        <w:rPr>
          <w:rFonts w:ascii="Times New Roman" w:eastAsia="Times New Roman" w:hAnsi="Times New Roman" w:cs="Times New Roman"/>
          <w:sz w:val="24"/>
          <w:szCs w:val="24"/>
          <w:lang w:eastAsia="bg-BG"/>
        </w:rPr>
        <w:t>подменю</w:t>
      </w:r>
      <w:proofErr w:type="spellEnd"/>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b/>
          <w:bCs/>
          <w:sz w:val="24"/>
          <w:szCs w:val="24"/>
          <w:lang w:eastAsia="bg-BG"/>
        </w:rPr>
        <w:t>Рафтове</w:t>
      </w:r>
      <w:r w:rsidRPr="00EB68F8">
        <w:rPr>
          <w:rFonts w:ascii="Times New Roman" w:eastAsia="Times New Roman" w:hAnsi="Times New Roman" w:cs="Times New Roman"/>
          <w:sz w:val="24"/>
          <w:szCs w:val="24"/>
          <w:lang w:eastAsia="bg-BG"/>
        </w:rPr>
        <w:t xml:space="preserve">" (на картинката по-долу). Тук могат да се добавят нови, да се променят стари или да се трият рафтове от номенклатурата.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5486400" cy="2867025"/>
            <wp:effectExtent l="19050" t="0" r="0" b="0"/>
            <wp:docPr id="159" name="Picture 159" descr="5 1 5 img1.gif">
              <a:hlinkClick xmlns:a="http://schemas.openxmlformats.org/drawingml/2006/main" r:id="rId2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5 1 5 img1.gif">
                      <a:hlinkClick r:id="rId292"/>
                    </pic:cNvPr>
                    <pic:cNvPicPr>
                      <a:picLocks noChangeAspect="1" noChangeArrowheads="1"/>
                    </pic:cNvPicPr>
                  </pic:nvPicPr>
                  <pic:blipFill>
                    <a:blip r:embed="rId293" cstate="print"/>
                    <a:srcRect/>
                    <a:stretch>
                      <a:fillRect/>
                    </a:stretch>
                  </pic:blipFill>
                  <pic:spPr bwMode="auto">
                    <a:xfrm>
                      <a:off x="0" y="0"/>
                      <a:ext cx="5486400" cy="286702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Добавянето на нов рафт става с натискането на бутон "</w:t>
      </w:r>
      <w:r w:rsidRPr="00EB68F8">
        <w:rPr>
          <w:rFonts w:ascii="Times New Roman" w:eastAsia="Times New Roman" w:hAnsi="Times New Roman" w:cs="Times New Roman"/>
          <w:b/>
          <w:bCs/>
          <w:sz w:val="24"/>
          <w:szCs w:val="24"/>
          <w:lang w:eastAsia="bg-BG"/>
        </w:rPr>
        <w:t>Добави</w:t>
      </w:r>
      <w:r w:rsidRPr="00EB68F8">
        <w:rPr>
          <w:rFonts w:ascii="Times New Roman" w:eastAsia="Times New Roman" w:hAnsi="Times New Roman" w:cs="Times New Roman"/>
          <w:sz w:val="24"/>
          <w:szCs w:val="24"/>
          <w:lang w:eastAsia="bg-BG"/>
        </w:rPr>
        <w:t xml:space="preserve">" или клавиш "F5" от клавиатурата. Най-отдолу на списъка излиза нов ред, в който се записва информацията за новия рафт.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Редактиране и изтриване на рафт се налага рядко и трябва да се прави внимателно. Тези действия се правят като първо се избере рафт и след това се натисне едноименния на действието бутон или съответно клавиши "F6", "F8" от клавиатурата.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Имаме също така възможност да разпечатаме целия списък с рафтове като натиснем бутона "</w:t>
      </w:r>
      <w:r w:rsidRPr="00EB68F8">
        <w:rPr>
          <w:rFonts w:ascii="Times New Roman" w:eastAsia="Times New Roman" w:hAnsi="Times New Roman" w:cs="Times New Roman"/>
          <w:b/>
          <w:bCs/>
          <w:sz w:val="24"/>
          <w:szCs w:val="24"/>
          <w:lang w:eastAsia="bg-BG"/>
        </w:rPr>
        <w:t>Печат</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outlineLvl w:val="3"/>
        <w:rPr>
          <w:rFonts w:ascii="Times New Roman" w:eastAsia="Times New Roman" w:hAnsi="Times New Roman" w:cs="Times New Roman"/>
          <w:b/>
          <w:bCs/>
          <w:sz w:val="24"/>
          <w:szCs w:val="24"/>
          <w:lang w:eastAsia="bg-BG"/>
        </w:rPr>
      </w:pPr>
      <w:r w:rsidRPr="00EB68F8">
        <w:rPr>
          <w:rFonts w:ascii="Times New Roman" w:eastAsia="Times New Roman" w:hAnsi="Times New Roman" w:cs="Times New Roman"/>
          <w:b/>
          <w:bCs/>
          <w:sz w:val="24"/>
          <w:szCs w:val="24"/>
          <w:lang w:eastAsia="bg-BG"/>
        </w:rPr>
        <w:t xml:space="preserve">Производители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В меню "</w:t>
      </w:r>
      <w:r w:rsidRPr="00EB68F8">
        <w:rPr>
          <w:rFonts w:ascii="Times New Roman" w:eastAsia="Times New Roman" w:hAnsi="Times New Roman" w:cs="Times New Roman"/>
          <w:b/>
          <w:bCs/>
          <w:sz w:val="24"/>
          <w:szCs w:val="24"/>
          <w:lang w:eastAsia="bg-BG"/>
        </w:rPr>
        <w:t>Настройки</w:t>
      </w:r>
      <w:r w:rsidRPr="00EB68F8">
        <w:rPr>
          <w:rFonts w:ascii="Times New Roman" w:eastAsia="Times New Roman" w:hAnsi="Times New Roman" w:cs="Times New Roman"/>
          <w:sz w:val="24"/>
          <w:szCs w:val="24"/>
          <w:lang w:eastAsia="bg-BG"/>
        </w:rPr>
        <w:t>" -&gt; "</w:t>
      </w:r>
      <w:r w:rsidRPr="00EB68F8">
        <w:rPr>
          <w:rFonts w:ascii="Times New Roman" w:eastAsia="Times New Roman" w:hAnsi="Times New Roman" w:cs="Times New Roman"/>
          <w:b/>
          <w:bCs/>
          <w:sz w:val="24"/>
          <w:szCs w:val="24"/>
          <w:lang w:eastAsia="bg-BG"/>
        </w:rPr>
        <w:t>Номенклатури</w:t>
      </w:r>
      <w:r w:rsidRPr="00EB68F8">
        <w:rPr>
          <w:rFonts w:ascii="Times New Roman" w:eastAsia="Times New Roman" w:hAnsi="Times New Roman" w:cs="Times New Roman"/>
          <w:sz w:val="24"/>
          <w:szCs w:val="24"/>
          <w:lang w:eastAsia="bg-BG"/>
        </w:rPr>
        <w:t xml:space="preserve">" се намира </w:t>
      </w:r>
      <w:proofErr w:type="spellStart"/>
      <w:r w:rsidRPr="00EB68F8">
        <w:rPr>
          <w:rFonts w:ascii="Times New Roman" w:eastAsia="Times New Roman" w:hAnsi="Times New Roman" w:cs="Times New Roman"/>
          <w:sz w:val="24"/>
          <w:szCs w:val="24"/>
          <w:lang w:eastAsia="bg-BG"/>
        </w:rPr>
        <w:t>подменю</w:t>
      </w:r>
      <w:proofErr w:type="spellEnd"/>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b/>
          <w:bCs/>
          <w:sz w:val="24"/>
          <w:szCs w:val="24"/>
          <w:lang w:eastAsia="bg-BG"/>
        </w:rPr>
        <w:t>Производители</w:t>
      </w:r>
      <w:r w:rsidRPr="00EB68F8">
        <w:rPr>
          <w:rFonts w:ascii="Times New Roman" w:eastAsia="Times New Roman" w:hAnsi="Times New Roman" w:cs="Times New Roman"/>
          <w:sz w:val="24"/>
          <w:szCs w:val="24"/>
          <w:lang w:eastAsia="bg-BG"/>
        </w:rPr>
        <w:t xml:space="preserve">" (на картинката по-долу).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Тук могат да се добавят нови, да се променят стари или да се трият производители от номенклатурата.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6391275" cy="3476625"/>
            <wp:effectExtent l="19050" t="0" r="9525" b="0"/>
            <wp:docPr id="160" name="Picture 160" descr="5 1 9 Img1.gif">
              <a:hlinkClick xmlns:a="http://schemas.openxmlformats.org/drawingml/2006/main" r:id="rId2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5 1 9 Img1.gif">
                      <a:hlinkClick r:id="rId294"/>
                    </pic:cNvPr>
                    <pic:cNvPicPr>
                      <a:picLocks noChangeAspect="1" noChangeArrowheads="1"/>
                    </pic:cNvPicPr>
                  </pic:nvPicPr>
                  <pic:blipFill>
                    <a:blip r:embed="rId295" cstate="print"/>
                    <a:srcRect/>
                    <a:stretch>
                      <a:fillRect/>
                    </a:stretch>
                  </pic:blipFill>
                  <pic:spPr bwMode="auto">
                    <a:xfrm>
                      <a:off x="0" y="0"/>
                      <a:ext cx="6391275" cy="347662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Добавянето на нов доставчик става с натискането на бутон "'</w:t>
      </w:r>
      <w:r w:rsidRPr="00EB68F8">
        <w:rPr>
          <w:rFonts w:ascii="Times New Roman" w:eastAsia="Times New Roman" w:hAnsi="Times New Roman" w:cs="Times New Roman"/>
          <w:i/>
          <w:iCs/>
          <w:sz w:val="24"/>
          <w:szCs w:val="24"/>
          <w:lang w:eastAsia="bg-BG"/>
        </w:rPr>
        <w:t>Добави</w:t>
      </w:r>
      <w:r w:rsidRPr="00EB68F8">
        <w:rPr>
          <w:rFonts w:ascii="Times New Roman" w:eastAsia="Times New Roman" w:hAnsi="Times New Roman" w:cs="Times New Roman"/>
          <w:b/>
          <w:bCs/>
          <w:i/>
          <w:iCs/>
          <w:sz w:val="24"/>
          <w:szCs w:val="24"/>
          <w:lang w:eastAsia="bg-BG"/>
        </w:rPr>
        <w:t>" или '</w:t>
      </w:r>
      <w:r w:rsidRPr="00EB68F8">
        <w:rPr>
          <w:rFonts w:ascii="Times New Roman" w:eastAsia="Times New Roman" w:hAnsi="Times New Roman" w:cs="Times New Roman"/>
          <w:sz w:val="24"/>
          <w:szCs w:val="24"/>
          <w:lang w:eastAsia="bg-BG"/>
        </w:rPr>
        <w:t xml:space="preserve"> от клавиатурата. Излиза прозорецът "</w:t>
      </w:r>
      <w:r w:rsidRPr="00EB68F8">
        <w:rPr>
          <w:rFonts w:ascii="Times New Roman" w:eastAsia="Times New Roman" w:hAnsi="Times New Roman" w:cs="Times New Roman"/>
          <w:b/>
          <w:bCs/>
          <w:sz w:val="24"/>
          <w:szCs w:val="24"/>
          <w:lang w:eastAsia="bg-BG"/>
        </w:rPr>
        <w:t>Данни на производителя</w:t>
      </w:r>
      <w:r w:rsidRPr="00EB68F8">
        <w:rPr>
          <w:rFonts w:ascii="Times New Roman" w:eastAsia="Times New Roman" w:hAnsi="Times New Roman" w:cs="Times New Roman"/>
          <w:sz w:val="24"/>
          <w:szCs w:val="24"/>
          <w:lang w:eastAsia="bg-BG"/>
        </w:rPr>
        <w:t xml:space="preserve">" (на картинката по-долу), в който се записва информацията за новия производител.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3324225" cy="3838575"/>
            <wp:effectExtent l="19050" t="0" r="9525" b="0"/>
            <wp:docPr id="161" name="Picture 161" descr="5 1 9 Img2.gif">
              <a:hlinkClick xmlns:a="http://schemas.openxmlformats.org/drawingml/2006/main" r:id="rId2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5 1 9 Img2.gif">
                      <a:hlinkClick r:id="rId296"/>
                    </pic:cNvPr>
                    <pic:cNvPicPr>
                      <a:picLocks noChangeAspect="1" noChangeArrowheads="1"/>
                    </pic:cNvPicPr>
                  </pic:nvPicPr>
                  <pic:blipFill>
                    <a:blip r:embed="rId297" cstate="print"/>
                    <a:srcRect/>
                    <a:stretch>
                      <a:fillRect/>
                    </a:stretch>
                  </pic:blipFill>
                  <pic:spPr bwMode="auto">
                    <a:xfrm>
                      <a:off x="0" y="0"/>
                      <a:ext cx="3324225" cy="38385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Редактиране и изтриване на производител се налагат рядко и трябва да се правят внимателно. Тези действия се правят като първо се избере производител и след това се </w:t>
      </w:r>
      <w:r w:rsidRPr="00EB68F8">
        <w:rPr>
          <w:rFonts w:ascii="Times New Roman" w:eastAsia="Times New Roman" w:hAnsi="Times New Roman" w:cs="Times New Roman"/>
          <w:sz w:val="24"/>
          <w:szCs w:val="24"/>
          <w:lang w:eastAsia="bg-BG"/>
        </w:rPr>
        <w:lastRenderedPageBreak/>
        <w:t xml:space="preserve">натисне едноименния на действието бутон или съответно клавиши "F6", "F8" от клавиатурата. </w:t>
      </w:r>
    </w:p>
    <w:p w:rsidR="00EB68F8" w:rsidRPr="00EB68F8" w:rsidRDefault="00EB68F8" w:rsidP="00EB68F8">
      <w:pPr>
        <w:spacing w:before="100" w:beforeAutospacing="1" w:after="100" w:afterAutospacing="1" w:line="240" w:lineRule="auto"/>
        <w:outlineLvl w:val="3"/>
        <w:rPr>
          <w:rFonts w:ascii="Times New Roman" w:eastAsia="Times New Roman" w:hAnsi="Times New Roman" w:cs="Times New Roman"/>
          <w:b/>
          <w:bCs/>
          <w:sz w:val="24"/>
          <w:szCs w:val="24"/>
          <w:lang w:eastAsia="bg-BG"/>
        </w:rPr>
      </w:pPr>
      <w:r w:rsidRPr="00EB68F8">
        <w:rPr>
          <w:rFonts w:ascii="Times New Roman" w:eastAsia="Times New Roman" w:hAnsi="Times New Roman" w:cs="Times New Roman"/>
          <w:b/>
          <w:bCs/>
          <w:sz w:val="24"/>
          <w:szCs w:val="24"/>
          <w:lang w:eastAsia="bg-BG"/>
        </w:rPr>
        <w:t xml:space="preserve">Доставчици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В меню "</w:t>
      </w:r>
      <w:r w:rsidRPr="00EB68F8">
        <w:rPr>
          <w:rFonts w:ascii="Times New Roman" w:eastAsia="Times New Roman" w:hAnsi="Times New Roman" w:cs="Times New Roman"/>
          <w:b/>
          <w:bCs/>
          <w:sz w:val="24"/>
          <w:szCs w:val="24"/>
          <w:lang w:eastAsia="bg-BG"/>
        </w:rPr>
        <w:t>Настройки</w:t>
      </w:r>
      <w:r w:rsidRPr="00EB68F8">
        <w:rPr>
          <w:rFonts w:ascii="Times New Roman" w:eastAsia="Times New Roman" w:hAnsi="Times New Roman" w:cs="Times New Roman"/>
          <w:sz w:val="24"/>
          <w:szCs w:val="24"/>
          <w:lang w:eastAsia="bg-BG"/>
        </w:rPr>
        <w:t>" -&gt; "</w:t>
      </w:r>
      <w:r w:rsidRPr="00EB68F8">
        <w:rPr>
          <w:rFonts w:ascii="Times New Roman" w:eastAsia="Times New Roman" w:hAnsi="Times New Roman" w:cs="Times New Roman"/>
          <w:b/>
          <w:bCs/>
          <w:sz w:val="24"/>
          <w:szCs w:val="24"/>
          <w:lang w:eastAsia="bg-BG"/>
        </w:rPr>
        <w:t>Номенклатури</w:t>
      </w:r>
      <w:r w:rsidRPr="00EB68F8">
        <w:rPr>
          <w:rFonts w:ascii="Times New Roman" w:eastAsia="Times New Roman" w:hAnsi="Times New Roman" w:cs="Times New Roman"/>
          <w:sz w:val="24"/>
          <w:szCs w:val="24"/>
          <w:lang w:eastAsia="bg-BG"/>
        </w:rPr>
        <w:t xml:space="preserve">" се намира </w:t>
      </w:r>
      <w:proofErr w:type="spellStart"/>
      <w:r w:rsidRPr="00EB68F8">
        <w:rPr>
          <w:rFonts w:ascii="Times New Roman" w:eastAsia="Times New Roman" w:hAnsi="Times New Roman" w:cs="Times New Roman"/>
          <w:sz w:val="24"/>
          <w:szCs w:val="24"/>
          <w:lang w:eastAsia="bg-BG"/>
        </w:rPr>
        <w:t>подменю</w:t>
      </w:r>
      <w:proofErr w:type="spellEnd"/>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b/>
          <w:bCs/>
          <w:sz w:val="24"/>
          <w:szCs w:val="24"/>
          <w:lang w:eastAsia="bg-BG"/>
        </w:rPr>
        <w:t>Доставчици</w:t>
      </w:r>
      <w:r w:rsidRPr="00EB68F8">
        <w:rPr>
          <w:rFonts w:ascii="Times New Roman" w:eastAsia="Times New Roman" w:hAnsi="Times New Roman" w:cs="Times New Roman"/>
          <w:sz w:val="24"/>
          <w:szCs w:val="24"/>
          <w:lang w:eastAsia="bg-BG"/>
        </w:rPr>
        <w:t xml:space="preserve">" (на картинката по-долу).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Тук могат да се добавят нови, да се променят стари или да се трият доставчици от номенклатурата.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7848600" cy="3190875"/>
            <wp:effectExtent l="19050" t="0" r="0" b="0"/>
            <wp:docPr id="162" name="Picture 162" descr="5 1 6 Img1.gif">
              <a:hlinkClick xmlns:a="http://schemas.openxmlformats.org/drawingml/2006/main" r:id="rId2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5 1 6 Img1.gif">
                      <a:hlinkClick r:id="rId298"/>
                    </pic:cNvPr>
                    <pic:cNvPicPr>
                      <a:picLocks noChangeAspect="1" noChangeArrowheads="1"/>
                    </pic:cNvPicPr>
                  </pic:nvPicPr>
                  <pic:blipFill>
                    <a:blip r:embed="rId299" cstate="print"/>
                    <a:srcRect/>
                    <a:stretch>
                      <a:fillRect/>
                    </a:stretch>
                  </pic:blipFill>
                  <pic:spPr bwMode="auto">
                    <a:xfrm>
                      <a:off x="0" y="0"/>
                      <a:ext cx="7848600" cy="31908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Добавянето на нов доставчик става с натискането на бутон "'</w:t>
      </w:r>
      <w:r w:rsidRPr="00EB68F8">
        <w:rPr>
          <w:rFonts w:ascii="Times New Roman" w:eastAsia="Times New Roman" w:hAnsi="Times New Roman" w:cs="Times New Roman"/>
          <w:i/>
          <w:iCs/>
          <w:sz w:val="24"/>
          <w:szCs w:val="24"/>
          <w:lang w:eastAsia="bg-BG"/>
        </w:rPr>
        <w:t>Добави</w:t>
      </w:r>
      <w:r w:rsidRPr="00EB68F8">
        <w:rPr>
          <w:rFonts w:ascii="Times New Roman" w:eastAsia="Times New Roman" w:hAnsi="Times New Roman" w:cs="Times New Roman"/>
          <w:b/>
          <w:bCs/>
          <w:i/>
          <w:iCs/>
          <w:sz w:val="24"/>
          <w:szCs w:val="24"/>
          <w:lang w:eastAsia="bg-BG"/>
        </w:rPr>
        <w:t>" или '</w:t>
      </w:r>
      <w:r w:rsidRPr="00EB68F8">
        <w:rPr>
          <w:rFonts w:ascii="Times New Roman" w:eastAsia="Times New Roman" w:hAnsi="Times New Roman" w:cs="Times New Roman"/>
          <w:sz w:val="24"/>
          <w:szCs w:val="24"/>
          <w:lang w:eastAsia="bg-BG"/>
        </w:rPr>
        <w:t xml:space="preserve"> от клавиатурата. Излиза прозорецът "</w:t>
      </w:r>
      <w:r w:rsidRPr="00EB68F8">
        <w:rPr>
          <w:rFonts w:ascii="Times New Roman" w:eastAsia="Times New Roman" w:hAnsi="Times New Roman" w:cs="Times New Roman"/>
          <w:b/>
          <w:bCs/>
          <w:sz w:val="24"/>
          <w:szCs w:val="24"/>
          <w:lang w:eastAsia="bg-BG"/>
        </w:rPr>
        <w:t>Данни на доставчика</w:t>
      </w:r>
      <w:r w:rsidRPr="00EB68F8">
        <w:rPr>
          <w:rFonts w:ascii="Times New Roman" w:eastAsia="Times New Roman" w:hAnsi="Times New Roman" w:cs="Times New Roman"/>
          <w:sz w:val="24"/>
          <w:szCs w:val="24"/>
          <w:lang w:eastAsia="bg-BG"/>
        </w:rPr>
        <w:t xml:space="preserve">" (на картинката по-долу), в който се записва информацията за новия доставчик.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3324225" cy="5000625"/>
            <wp:effectExtent l="19050" t="0" r="9525" b="0"/>
            <wp:docPr id="163" name="Picture 163" descr="5 1 6 Img2.gif">
              <a:hlinkClick xmlns:a="http://schemas.openxmlformats.org/drawingml/2006/main" r:id="rId3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5 1 6 Img2.gif">
                      <a:hlinkClick r:id="rId300"/>
                    </pic:cNvPr>
                    <pic:cNvPicPr>
                      <a:picLocks noChangeAspect="1" noChangeArrowheads="1"/>
                    </pic:cNvPicPr>
                  </pic:nvPicPr>
                  <pic:blipFill>
                    <a:blip r:embed="rId301" cstate="print"/>
                    <a:srcRect/>
                    <a:stretch>
                      <a:fillRect/>
                    </a:stretch>
                  </pic:blipFill>
                  <pic:spPr bwMode="auto">
                    <a:xfrm>
                      <a:off x="0" y="0"/>
                      <a:ext cx="3324225" cy="500062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Редактиране и изтриване на доставчик се налагат рядко и трябва да се правят внимателно. Тези действия се правят като първо се избере доставчик и след това се натисне едноименния на действието бутон или съответно клавиши "F6", "F8" от клавиатурата. </w:t>
      </w:r>
    </w:p>
    <w:p w:rsidR="00EB68F8" w:rsidRPr="00EB68F8" w:rsidRDefault="00EB68F8" w:rsidP="00EB68F8">
      <w:pPr>
        <w:spacing w:before="100" w:beforeAutospacing="1" w:after="100" w:afterAutospacing="1" w:line="240" w:lineRule="auto"/>
        <w:outlineLvl w:val="3"/>
        <w:rPr>
          <w:rFonts w:ascii="Times New Roman" w:eastAsia="Times New Roman" w:hAnsi="Times New Roman" w:cs="Times New Roman"/>
          <w:b/>
          <w:bCs/>
          <w:sz w:val="24"/>
          <w:szCs w:val="24"/>
          <w:lang w:eastAsia="bg-BG"/>
        </w:rPr>
      </w:pPr>
      <w:r w:rsidRPr="00EB68F8">
        <w:rPr>
          <w:rFonts w:ascii="Times New Roman" w:eastAsia="Times New Roman" w:hAnsi="Times New Roman" w:cs="Times New Roman"/>
          <w:b/>
          <w:bCs/>
          <w:sz w:val="24"/>
          <w:szCs w:val="24"/>
          <w:lang w:eastAsia="bg-BG"/>
        </w:rPr>
        <w:t xml:space="preserve">Клиенти, пациенти, фактури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В меню "</w:t>
      </w:r>
      <w:r w:rsidRPr="00EB68F8">
        <w:rPr>
          <w:rFonts w:ascii="Times New Roman" w:eastAsia="Times New Roman" w:hAnsi="Times New Roman" w:cs="Times New Roman"/>
          <w:b/>
          <w:bCs/>
          <w:sz w:val="24"/>
          <w:szCs w:val="24"/>
          <w:lang w:eastAsia="bg-BG"/>
        </w:rPr>
        <w:t>Настройки</w:t>
      </w:r>
      <w:r w:rsidRPr="00EB68F8">
        <w:rPr>
          <w:rFonts w:ascii="Times New Roman" w:eastAsia="Times New Roman" w:hAnsi="Times New Roman" w:cs="Times New Roman"/>
          <w:sz w:val="24"/>
          <w:szCs w:val="24"/>
          <w:lang w:eastAsia="bg-BG"/>
        </w:rPr>
        <w:t>" -&gt; "</w:t>
      </w:r>
      <w:r w:rsidRPr="00EB68F8">
        <w:rPr>
          <w:rFonts w:ascii="Times New Roman" w:eastAsia="Times New Roman" w:hAnsi="Times New Roman" w:cs="Times New Roman"/>
          <w:b/>
          <w:bCs/>
          <w:sz w:val="24"/>
          <w:szCs w:val="24"/>
          <w:lang w:eastAsia="bg-BG"/>
        </w:rPr>
        <w:t>Номенклатури</w:t>
      </w:r>
      <w:r w:rsidRPr="00EB68F8">
        <w:rPr>
          <w:rFonts w:ascii="Times New Roman" w:eastAsia="Times New Roman" w:hAnsi="Times New Roman" w:cs="Times New Roman"/>
          <w:sz w:val="24"/>
          <w:szCs w:val="24"/>
          <w:lang w:eastAsia="bg-BG"/>
        </w:rPr>
        <w:t xml:space="preserve">" се намира </w:t>
      </w:r>
      <w:proofErr w:type="spellStart"/>
      <w:r w:rsidRPr="00EB68F8">
        <w:rPr>
          <w:rFonts w:ascii="Times New Roman" w:eastAsia="Times New Roman" w:hAnsi="Times New Roman" w:cs="Times New Roman"/>
          <w:sz w:val="24"/>
          <w:szCs w:val="24"/>
          <w:lang w:eastAsia="bg-BG"/>
        </w:rPr>
        <w:t>подменю</w:t>
      </w:r>
      <w:proofErr w:type="spellEnd"/>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b/>
          <w:bCs/>
          <w:sz w:val="24"/>
          <w:szCs w:val="24"/>
          <w:lang w:eastAsia="bg-BG"/>
        </w:rPr>
        <w:t>Клиенти, пациенти, фактури</w:t>
      </w:r>
      <w:r w:rsidRPr="00EB68F8">
        <w:rPr>
          <w:rFonts w:ascii="Times New Roman" w:eastAsia="Times New Roman" w:hAnsi="Times New Roman" w:cs="Times New Roman"/>
          <w:sz w:val="24"/>
          <w:szCs w:val="24"/>
          <w:lang w:eastAsia="bg-BG"/>
        </w:rPr>
        <w:t xml:space="preserve"> " (на картинката по-долу).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Тук могат да се добавят нови, да се променят стари или да се трият клиенти от номенклатурата.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9001125" cy="3695700"/>
            <wp:effectExtent l="19050" t="0" r="9525" b="0"/>
            <wp:docPr id="164" name="Picture 164" descr="5 1 7 Img1.gif">
              <a:hlinkClick xmlns:a="http://schemas.openxmlformats.org/drawingml/2006/main" r:id="rId3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5 1 7 Img1.gif">
                      <a:hlinkClick r:id="rId302"/>
                    </pic:cNvPr>
                    <pic:cNvPicPr>
                      <a:picLocks noChangeAspect="1" noChangeArrowheads="1"/>
                    </pic:cNvPicPr>
                  </pic:nvPicPr>
                  <pic:blipFill>
                    <a:blip r:embed="rId303" cstate="print"/>
                    <a:srcRect/>
                    <a:stretch>
                      <a:fillRect/>
                    </a:stretch>
                  </pic:blipFill>
                  <pic:spPr bwMode="auto">
                    <a:xfrm>
                      <a:off x="0" y="0"/>
                      <a:ext cx="9001125" cy="369570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Добавянето на нов клиент става с натискането на бутон "</w:t>
      </w:r>
      <w:r w:rsidRPr="00EB68F8">
        <w:rPr>
          <w:rFonts w:ascii="Times New Roman" w:eastAsia="Times New Roman" w:hAnsi="Times New Roman" w:cs="Times New Roman"/>
          <w:b/>
          <w:bCs/>
          <w:sz w:val="24"/>
          <w:szCs w:val="24"/>
          <w:lang w:eastAsia="bg-BG"/>
        </w:rPr>
        <w:t>Добави</w:t>
      </w:r>
      <w:r w:rsidRPr="00EB68F8">
        <w:rPr>
          <w:rFonts w:ascii="Times New Roman" w:eastAsia="Times New Roman" w:hAnsi="Times New Roman" w:cs="Times New Roman"/>
          <w:sz w:val="24"/>
          <w:szCs w:val="24"/>
          <w:lang w:eastAsia="bg-BG"/>
        </w:rPr>
        <w:t xml:space="preserve">" или клавиш "F5" от клавиатурата. Излиза </w:t>
      </w:r>
      <w:proofErr w:type="spellStart"/>
      <w:r w:rsidRPr="00EB68F8">
        <w:rPr>
          <w:rFonts w:ascii="Times New Roman" w:eastAsia="Times New Roman" w:hAnsi="Times New Roman" w:cs="Times New Roman"/>
          <w:sz w:val="24"/>
          <w:szCs w:val="24"/>
          <w:lang w:eastAsia="bg-BG"/>
        </w:rPr>
        <w:t>прозорецът"</w:t>
      </w:r>
      <w:r w:rsidRPr="00EB68F8">
        <w:rPr>
          <w:rFonts w:ascii="Times New Roman" w:eastAsia="Times New Roman" w:hAnsi="Times New Roman" w:cs="Times New Roman"/>
          <w:b/>
          <w:bCs/>
          <w:sz w:val="24"/>
          <w:szCs w:val="24"/>
          <w:lang w:eastAsia="bg-BG"/>
        </w:rPr>
        <w:t>Данни</w:t>
      </w:r>
      <w:proofErr w:type="spellEnd"/>
      <w:r w:rsidRPr="00EB68F8">
        <w:rPr>
          <w:rFonts w:ascii="Times New Roman" w:eastAsia="Times New Roman" w:hAnsi="Times New Roman" w:cs="Times New Roman"/>
          <w:b/>
          <w:bCs/>
          <w:sz w:val="24"/>
          <w:szCs w:val="24"/>
          <w:lang w:eastAsia="bg-BG"/>
        </w:rPr>
        <w:t xml:space="preserve"> за клиента</w:t>
      </w:r>
      <w:r w:rsidRPr="00EB68F8">
        <w:rPr>
          <w:rFonts w:ascii="Times New Roman" w:eastAsia="Times New Roman" w:hAnsi="Times New Roman" w:cs="Times New Roman"/>
          <w:sz w:val="24"/>
          <w:szCs w:val="24"/>
          <w:lang w:eastAsia="bg-BG"/>
        </w:rPr>
        <w:t xml:space="preserve">" (на картинката по-долу), в което се записва информацията за новия клиент: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4343400" cy="3438525"/>
            <wp:effectExtent l="19050" t="0" r="0" b="0"/>
            <wp:docPr id="165" name="Picture 165" descr="3 4 Rec NZOK 4.gif">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3 4 Rec NZOK 4.gif">
                      <a:hlinkClick r:id="rId136"/>
                    </pic:cNvPr>
                    <pic:cNvPicPr>
                      <a:picLocks noChangeAspect="1" noChangeArrowheads="1"/>
                    </pic:cNvPicPr>
                  </pic:nvPicPr>
                  <pic:blipFill>
                    <a:blip r:embed="rId137" cstate="print"/>
                    <a:srcRect/>
                    <a:stretch>
                      <a:fillRect/>
                    </a:stretch>
                  </pic:blipFill>
                  <pic:spPr bwMode="auto">
                    <a:xfrm>
                      <a:off x="0" y="0"/>
                      <a:ext cx="4343400" cy="343852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Можем да въведен данни по НЗОК за този клиент,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4343400" cy="3438525"/>
            <wp:effectExtent l="19050" t="0" r="0" b="0"/>
            <wp:docPr id="166" name="Picture 166" descr="3 4 Rec NZOK 5.gif">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3 4 Rec NZOK 5.gif">
                      <a:hlinkClick r:id="rId138"/>
                    </pic:cNvPr>
                    <pic:cNvPicPr>
                      <a:picLocks noChangeAspect="1" noChangeArrowheads="1"/>
                    </pic:cNvPicPr>
                  </pic:nvPicPr>
                  <pic:blipFill>
                    <a:blip r:embed="rId139" cstate="print"/>
                    <a:srcRect/>
                    <a:stretch>
                      <a:fillRect/>
                    </a:stretch>
                  </pic:blipFill>
                  <pic:spPr bwMode="auto">
                    <a:xfrm>
                      <a:off x="0" y="0"/>
                      <a:ext cx="4343400" cy="343852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както данни за фактура,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4343400" cy="3438525"/>
            <wp:effectExtent l="19050" t="0" r="0" b="0"/>
            <wp:docPr id="167" name="Picture 167" descr="3 4 Rec NZOK 6.gif">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3 4 Rec NZOK 6.gif">
                      <a:hlinkClick r:id="rId140"/>
                    </pic:cNvPr>
                    <pic:cNvPicPr>
                      <a:picLocks noChangeAspect="1" noChangeArrowheads="1"/>
                    </pic:cNvPicPr>
                  </pic:nvPicPr>
                  <pic:blipFill>
                    <a:blip r:embed="rId141" cstate="print"/>
                    <a:srcRect/>
                    <a:stretch>
                      <a:fillRect/>
                    </a:stretch>
                  </pic:blipFill>
                  <pic:spPr bwMode="auto">
                    <a:xfrm>
                      <a:off x="0" y="0"/>
                      <a:ext cx="4343400" cy="3438525"/>
                    </a:xfrm>
                    <a:prstGeom prst="rect">
                      <a:avLst/>
                    </a:prstGeom>
                    <a:noFill/>
                    <a:ln w="9525">
                      <a:noFill/>
                      <a:miter lim="800000"/>
                      <a:headEnd/>
                      <a:tailEnd/>
                    </a:ln>
                  </pic:spPr>
                </pic:pic>
              </a:graphicData>
            </a:graphic>
          </wp:inline>
        </w:drawing>
      </w:r>
      <w:r w:rsidRPr="00EB68F8">
        <w:rPr>
          <w:rFonts w:ascii="Times New Roman" w:eastAsia="Times New Roman" w:hAnsi="Times New Roman" w:cs="Times New Roman"/>
          <w:sz w:val="24"/>
          <w:szCs w:val="24"/>
          <w:lang w:eastAsia="bg-BG"/>
        </w:rPr>
        <w:br/>
      </w:r>
      <w:r w:rsidRPr="00EB68F8">
        <w:rPr>
          <w:rFonts w:ascii="Times New Roman" w:eastAsia="Times New Roman" w:hAnsi="Times New Roman" w:cs="Times New Roman"/>
          <w:sz w:val="24"/>
          <w:szCs w:val="24"/>
          <w:lang w:eastAsia="bg-BG"/>
        </w:rPr>
        <w:br/>
        <w:t xml:space="preserve">и данни за ЗЗОЛ от ЕС: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4343400" cy="3438525"/>
            <wp:effectExtent l="19050" t="0" r="0" b="0"/>
            <wp:docPr id="168" name="Picture 168" descr="3 4 Rec NZOK 7.gif">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3 4 Rec NZOK 7.gif">
                      <a:hlinkClick r:id="rId142"/>
                    </pic:cNvPr>
                    <pic:cNvPicPr>
                      <a:picLocks noChangeAspect="1" noChangeArrowheads="1"/>
                    </pic:cNvPicPr>
                  </pic:nvPicPr>
                  <pic:blipFill>
                    <a:blip r:embed="rId143" cstate="print"/>
                    <a:srcRect/>
                    <a:stretch>
                      <a:fillRect/>
                    </a:stretch>
                  </pic:blipFill>
                  <pic:spPr bwMode="auto">
                    <a:xfrm>
                      <a:off x="0" y="0"/>
                      <a:ext cx="4343400" cy="343852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b/>
          <w:bCs/>
          <w:sz w:val="24"/>
          <w:szCs w:val="24"/>
          <w:lang w:eastAsia="bg-BG"/>
        </w:rPr>
        <w:t>Забележка:</w:t>
      </w:r>
      <w:r w:rsidRPr="00EB68F8">
        <w:rPr>
          <w:rFonts w:ascii="Times New Roman" w:eastAsia="Times New Roman" w:hAnsi="Times New Roman" w:cs="Times New Roman"/>
          <w:sz w:val="24"/>
          <w:szCs w:val="24"/>
          <w:lang w:eastAsia="bg-BG"/>
        </w:rPr>
        <w:t xml:space="preserve"> При продажба по НЗОК, по време на въвеждането на рецепти, ако клиента не е въведен, програмата автоматично предлага добавянето му в базата данни. Това позволява лесно и бързо да се въведе нов клиент, който се пази за постоянно в програмата.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Редактиране и изтриване на клиент се налагат рядко и трябва да се правят внимателно. Тези действия се правят като първо се избере клиент и след това се натисне едноименния на действието бутон или съответно клавиши "</w:t>
      </w:r>
      <w:r w:rsidRPr="00EB68F8">
        <w:rPr>
          <w:rFonts w:ascii="Times New Roman" w:eastAsia="Times New Roman" w:hAnsi="Times New Roman" w:cs="Times New Roman"/>
          <w:b/>
          <w:bCs/>
          <w:sz w:val="24"/>
          <w:szCs w:val="24"/>
          <w:lang w:eastAsia="bg-BG"/>
        </w:rPr>
        <w:t>F6</w:t>
      </w: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F8</w:t>
      </w:r>
      <w:r w:rsidRPr="00EB68F8">
        <w:rPr>
          <w:rFonts w:ascii="Times New Roman" w:eastAsia="Times New Roman" w:hAnsi="Times New Roman" w:cs="Times New Roman"/>
          <w:sz w:val="24"/>
          <w:szCs w:val="24"/>
          <w:lang w:eastAsia="bg-BG"/>
        </w:rPr>
        <w:t xml:space="preserve">" от клавиатурата. </w:t>
      </w:r>
    </w:p>
    <w:p w:rsidR="00EB68F8" w:rsidRPr="00EB68F8" w:rsidRDefault="00EB68F8" w:rsidP="00EB68F8">
      <w:pPr>
        <w:spacing w:before="100" w:beforeAutospacing="1" w:after="100" w:afterAutospacing="1" w:line="240" w:lineRule="auto"/>
        <w:outlineLvl w:val="3"/>
        <w:rPr>
          <w:rFonts w:ascii="Times New Roman" w:eastAsia="Times New Roman" w:hAnsi="Times New Roman" w:cs="Times New Roman"/>
          <w:b/>
          <w:bCs/>
          <w:sz w:val="24"/>
          <w:szCs w:val="24"/>
          <w:lang w:eastAsia="bg-BG"/>
        </w:rPr>
      </w:pPr>
      <w:r w:rsidRPr="00EB68F8">
        <w:rPr>
          <w:rFonts w:ascii="Times New Roman" w:eastAsia="Times New Roman" w:hAnsi="Times New Roman" w:cs="Times New Roman"/>
          <w:b/>
          <w:bCs/>
          <w:sz w:val="24"/>
          <w:szCs w:val="24"/>
          <w:lang w:eastAsia="bg-BG"/>
        </w:rPr>
        <w:t xml:space="preserve">Лекари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В меню "</w:t>
      </w:r>
      <w:r w:rsidRPr="00EB68F8">
        <w:rPr>
          <w:rFonts w:ascii="Times New Roman" w:eastAsia="Times New Roman" w:hAnsi="Times New Roman" w:cs="Times New Roman"/>
          <w:b/>
          <w:bCs/>
          <w:sz w:val="24"/>
          <w:szCs w:val="24"/>
          <w:lang w:eastAsia="bg-BG"/>
        </w:rPr>
        <w:t>Настройки</w:t>
      </w:r>
      <w:r w:rsidRPr="00EB68F8">
        <w:rPr>
          <w:rFonts w:ascii="Times New Roman" w:eastAsia="Times New Roman" w:hAnsi="Times New Roman" w:cs="Times New Roman"/>
          <w:sz w:val="24"/>
          <w:szCs w:val="24"/>
          <w:lang w:eastAsia="bg-BG"/>
        </w:rPr>
        <w:t>" -&gt; "</w:t>
      </w:r>
      <w:r w:rsidRPr="00EB68F8">
        <w:rPr>
          <w:rFonts w:ascii="Times New Roman" w:eastAsia="Times New Roman" w:hAnsi="Times New Roman" w:cs="Times New Roman"/>
          <w:b/>
          <w:bCs/>
          <w:sz w:val="24"/>
          <w:szCs w:val="24"/>
          <w:lang w:eastAsia="bg-BG"/>
        </w:rPr>
        <w:t>Номенклатури</w:t>
      </w:r>
      <w:r w:rsidRPr="00EB68F8">
        <w:rPr>
          <w:rFonts w:ascii="Times New Roman" w:eastAsia="Times New Roman" w:hAnsi="Times New Roman" w:cs="Times New Roman"/>
          <w:sz w:val="24"/>
          <w:szCs w:val="24"/>
          <w:lang w:eastAsia="bg-BG"/>
        </w:rPr>
        <w:t xml:space="preserve">" се намира </w:t>
      </w:r>
      <w:proofErr w:type="spellStart"/>
      <w:r w:rsidRPr="00EB68F8">
        <w:rPr>
          <w:rFonts w:ascii="Times New Roman" w:eastAsia="Times New Roman" w:hAnsi="Times New Roman" w:cs="Times New Roman"/>
          <w:sz w:val="24"/>
          <w:szCs w:val="24"/>
          <w:lang w:eastAsia="bg-BG"/>
        </w:rPr>
        <w:t>подменю</w:t>
      </w:r>
      <w:proofErr w:type="spellEnd"/>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b/>
          <w:bCs/>
          <w:sz w:val="24"/>
          <w:szCs w:val="24"/>
          <w:lang w:eastAsia="bg-BG"/>
        </w:rPr>
        <w:t>Лекари</w:t>
      </w:r>
      <w:r w:rsidRPr="00EB68F8">
        <w:rPr>
          <w:rFonts w:ascii="Times New Roman" w:eastAsia="Times New Roman" w:hAnsi="Times New Roman" w:cs="Times New Roman"/>
          <w:sz w:val="24"/>
          <w:szCs w:val="24"/>
          <w:lang w:eastAsia="bg-BG"/>
        </w:rPr>
        <w:t xml:space="preserve">" (на картинката по-долу).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Тук могат да се добавят нови, да се променят стари или да се трият лекари от номенклатурата.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6924675" cy="3114675"/>
            <wp:effectExtent l="19050" t="0" r="9525" b="0"/>
            <wp:docPr id="169" name="Picture 169" descr="5 1 8 img1.gif">
              <a:hlinkClick xmlns:a="http://schemas.openxmlformats.org/drawingml/2006/main" r:id="rId3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5 1 8 img1.gif">
                      <a:hlinkClick r:id="rId304"/>
                    </pic:cNvPr>
                    <pic:cNvPicPr>
                      <a:picLocks noChangeAspect="1" noChangeArrowheads="1"/>
                    </pic:cNvPicPr>
                  </pic:nvPicPr>
                  <pic:blipFill>
                    <a:blip r:embed="rId305" cstate="print"/>
                    <a:srcRect/>
                    <a:stretch>
                      <a:fillRect/>
                    </a:stretch>
                  </pic:blipFill>
                  <pic:spPr bwMode="auto">
                    <a:xfrm>
                      <a:off x="0" y="0"/>
                      <a:ext cx="6924675" cy="31146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Добавянето на нова група става с натискането на бутон "</w:t>
      </w:r>
      <w:r w:rsidRPr="00EB68F8">
        <w:rPr>
          <w:rFonts w:ascii="Times New Roman" w:eastAsia="Times New Roman" w:hAnsi="Times New Roman" w:cs="Times New Roman"/>
          <w:b/>
          <w:bCs/>
          <w:sz w:val="24"/>
          <w:szCs w:val="24"/>
          <w:lang w:eastAsia="bg-BG"/>
        </w:rPr>
        <w:t>Добави</w:t>
      </w:r>
      <w:r w:rsidRPr="00EB68F8">
        <w:rPr>
          <w:rFonts w:ascii="Times New Roman" w:eastAsia="Times New Roman" w:hAnsi="Times New Roman" w:cs="Times New Roman"/>
          <w:sz w:val="24"/>
          <w:szCs w:val="24"/>
          <w:lang w:eastAsia="bg-BG"/>
        </w:rPr>
        <w:t xml:space="preserve">" или клавиш "F5" от клавиатурата. Най-отдолу на списъка се появява ред, в който се записва информацията за новия лекар..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Редактиране и изтриване на лекар се налагат рядко и трябва да се прави внимателно. Тези действия се правят като първо се избере лекар и след това се натисне едноименния на действието бутон или съответно клавиши "F6", "F8" от клавиатурата.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3324225" cy="2324100"/>
            <wp:effectExtent l="19050" t="0" r="9525" b="0"/>
            <wp:docPr id="170" name="Picture 170" descr="3 4 Rec NZOK 8.gif">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3 4 Rec NZOK 8.gif">
                      <a:hlinkClick r:id="rId134"/>
                    </pic:cNvPr>
                    <pic:cNvPicPr>
                      <a:picLocks noChangeAspect="1" noChangeArrowheads="1"/>
                    </pic:cNvPicPr>
                  </pic:nvPicPr>
                  <pic:blipFill>
                    <a:blip r:embed="rId135" cstate="print"/>
                    <a:srcRect/>
                    <a:stretch>
                      <a:fillRect/>
                    </a:stretch>
                  </pic:blipFill>
                  <pic:spPr bwMode="auto">
                    <a:xfrm>
                      <a:off x="0" y="0"/>
                      <a:ext cx="3324225" cy="232410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Имаме също така възможност да разпечатаме целия списък с лекари като натиснем бутона "</w:t>
      </w:r>
      <w:r w:rsidRPr="00EB68F8">
        <w:rPr>
          <w:rFonts w:ascii="Times New Roman" w:eastAsia="Times New Roman" w:hAnsi="Times New Roman" w:cs="Times New Roman"/>
          <w:b/>
          <w:bCs/>
          <w:sz w:val="24"/>
          <w:szCs w:val="24"/>
          <w:lang w:eastAsia="bg-BG"/>
        </w:rPr>
        <w:t>Печат</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outlineLvl w:val="3"/>
        <w:rPr>
          <w:rFonts w:ascii="Times New Roman" w:eastAsia="Times New Roman" w:hAnsi="Times New Roman" w:cs="Times New Roman"/>
          <w:b/>
          <w:bCs/>
          <w:sz w:val="24"/>
          <w:szCs w:val="24"/>
          <w:lang w:eastAsia="bg-BG"/>
        </w:rPr>
      </w:pPr>
      <w:r w:rsidRPr="00EB68F8">
        <w:rPr>
          <w:rFonts w:ascii="Times New Roman" w:eastAsia="Times New Roman" w:hAnsi="Times New Roman" w:cs="Times New Roman"/>
          <w:b/>
          <w:bCs/>
          <w:sz w:val="24"/>
          <w:szCs w:val="24"/>
          <w:lang w:eastAsia="bg-BG"/>
        </w:rPr>
        <w:t>Стоки (</w:t>
      </w:r>
      <w:proofErr w:type="spellStart"/>
      <w:r w:rsidRPr="00EB68F8">
        <w:rPr>
          <w:rFonts w:ascii="Times New Roman" w:eastAsia="Times New Roman" w:hAnsi="Times New Roman" w:cs="Times New Roman"/>
          <w:b/>
          <w:bCs/>
          <w:sz w:val="24"/>
          <w:szCs w:val="24"/>
          <w:lang w:eastAsia="bg-BG"/>
        </w:rPr>
        <w:t>Либр</w:t>
      </w:r>
      <w:proofErr w:type="spellEnd"/>
      <w:r w:rsidRPr="00EB68F8">
        <w:rPr>
          <w:rFonts w:ascii="Times New Roman" w:eastAsia="Times New Roman" w:hAnsi="Times New Roman" w:cs="Times New Roman"/>
          <w:b/>
          <w:bCs/>
          <w:sz w:val="24"/>
          <w:szCs w:val="24"/>
          <w:lang w:eastAsia="bg-BG"/>
        </w:rPr>
        <w:t xml:space="preserve">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В меню "</w:t>
      </w:r>
      <w:r w:rsidRPr="00EB68F8">
        <w:rPr>
          <w:rFonts w:ascii="Times New Roman" w:eastAsia="Times New Roman" w:hAnsi="Times New Roman" w:cs="Times New Roman"/>
          <w:b/>
          <w:bCs/>
          <w:sz w:val="24"/>
          <w:szCs w:val="24"/>
          <w:lang w:eastAsia="bg-BG"/>
        </w:rPr>
        <w:t>Настройки</w:t>
      </w:r>
      <w:r w:rsidRPr="00EB68F8">
        <w:rPr>
          <w:rFonts w:ascii="Times New Roman" w:eastAsia="Times New Roman" w:hAnsi="Times New Roman" w:cs="Times New Roman"/>
          <w:sz w:val="24"/>
          <w:szCs w:val="24"/>
          <w:lang w:eastAsia="bg-BG"/>
        </w:rPr>
        <w:t>" -&gt; "</w:t>
      </w:r>
      <w:r w:rsidRPr="00EB68F8">
        <w:rPr>
          <w:rFonts w:ascii="Times New Roman" w:eastAsia="Times New Roman" w:hAnsi="Times New Roman" w:cs="Times New Roman"/>
          <w:b/>
          <w:bCs/>
          <w:sz w:val="24"/>
          <w:szCs w:val="24"/>
          <w:lang w:eastAsia="bg-BG"/>
        </w:rPr>
        <w:t>Номенклатури</w:t>
      </w:r>
      <w:r w:rsidRPr="00EB68F8">
        <w:rPr>
          <w:rFonts w:ascii="Times New Roman" w:eastAsia="Times New Roman" w:hAnsi="Times New Roman" w:cs="Times New Roman"/>
          <w:sz w:val="24"/>
          <w:szCs w:val="24"/>
          <w:lang w:eastAsia="bg-BG"/>
        </w:rPr>
        <w:t xml:space="preserve">" се намира </w:t>
      </w:r>
      <w:proofErr w:type="spellStart"/>
      <w:r w:rsidRPr="00EB68F8">
        <w:rPr>
          <w:rFonts w:ascii="Times New Roman" w:eastAsia="Times New Roman" w:hAnsi="Times New Roman" w:cs="Times New Roman"/>
          <w:sz w:val="24"/>
          <w:szCs w:val="24"/>
          <w:lang w:eastAsia="bg-BG"/>
        </w:rPr>
        <w:t>подменю</w:t>
      </w:r>
      <w:proofErr w:type="spellEnd"/>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b/>
          <w:bCs/>
          <w:sz w:val="24"/>
          <w:szCs w:val="24"/>
          <w:lang w:eastAsia="bg-BG"/>
        </w:rPr>
        <w:t>Стоки (</w:t>
      </w:r>
      <w:proofErr w:type="spellStart"/>
      <w:r w:rsidRPr="00EB68F8">
        <w:rPr>
          <w:rFonts w:ascii="Times New Roman" w:eastAsia="Times New Roman" w:hAnsi="Times New Roman" w:cs="Times New Roman"/>
          <w:b/>
          <w:bCs/>
          <w:sz w:val="24"/>
          <w:szCs w:val="24"/>
          <w:lang w:eastAsia="bg-BG"/>
        </w:rPr>
        <w:t>Либ</w:t>
      </w:r>
      <w:proofErr w:type="spellEnd"/>
      <w:r w:rsidRPr="00EB68F8">
        <w:rPr>
          <w:rFonts w:ascii="Times New Roman" w:eastAsia="Times New Roman" w:hAnsi="Times New Roman" w:cs="Times New Roman"/>
          <w:b/>
          <w:bCs/>
          <w:sz w:val="24"/>
          <w:szCs w:val="24"/>
          <w:lang w:eastAsia="bg-BG"/>
        </w:rPr>
        <w:t>ра)</w:t>
      </w:r>
      <w:r w:rsidRPr="00EB68F8">
        <w:rPr>
          <w:rFonts w:ascii="Times New Roman" w:eastAsia="Times New Roman" w:hAnsi="Times New Roman" w:cs="Times New Roman"/>
          <w:sz w:val="24"/>
          <w:szCs w:val="24"/>
          <w:lang w:eastAsia="bg-BG"/>
        </w:rPr>
        <w:t xml:space="preserve">" (на картинката по-долу).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Тук се намират номенклатурите за заявка за доставка през Интернет към </w:t>
      </w:r>
      <w:proofErr w:type="spellStart"/>
      <w:r w:rsidRPr="00EB68F8">
        <w:rPr>
          <w:rFonts w:ascii="Times New Roman" w:eastAsia="Times New Roman" w:hAnsi="Times New Roman" w:cs="Times New Roman"/>
          <w:sz w:val="24"/>
          <w:szCs w:val="24"/>
          <w:lang w:eastAsia="bg-BG"/>
        </w:rPr>
        <w:t>Либра</w:t>
      </w:r>
      <w:proofErr w:type="spellEnd"/>
      <w:r w:rsidRPr="00EB68F8">
        <w:rPr>
          <w:rFonts w:ascii="Times New Roman" w:eastAsia="Times New Roman" w:hAnsi="Times New Roman" w:cs="Times New Roman"/>
          <w:sz w:val="24"/>
          <w:szCs w:val="24"/>
          <w:lang w:eastAsia="bg-BG"/>
        </w:rPr>
        <w:t xml:space="preserve"> ЕАД.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8524875" cy="3324225"/>
            <wp:effectExtent l="19050" t="0" r="9525" b="0"/>
            <wp:docPr id="171" name="Picture 171" descr="5 1 9 img3.gif">
              <a:hlinkClick xmlns:a="http://schemas.openxmlformats.org/drawingml/2006/main" r:id="rId3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5 1 9 img3.gif">
                      <a:hlinkClick r:id="rId306"/>
                    </pic:cNvPr>
                    <pic:cNvPicPr>
                      <a:picLocks noChangeAspect="1" noChangeArrowheads="1"/>
                    </pic:cNvPicPr>
                  </pic:nvPicPr>
                  <pic:blipFill>
                    <a:blip r:embed="rId307" cstate="print"/>
                    <a:srcRect/>
                    <a:stretch>
                      <a:fillRect/>
                    </a:stretch>
                  </pic:blipFill>
                  <pic:spPr bwMode="auto">
                    <a:xfrm>
                      <a:off x="0" y="0"/>
                      <a:ext cx="8524875" cy="332422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За да можете да поръчвате стоки от </w:t>
      </w:r>
      <w:proofErr w:type="spellStart"/>
      <w:r w:rsidRPr="00EB68F8">
        <w:rPr>
          <w:rFonts w:ascii="Times New Roman" w:eastAsia="Times New Roman" w:hAnsi="Times New Roman" w:cs="Times New Roman"/>
          <w:sz w:val="24"/>
          <w:szCs w:val="24"/>
          <w:lang w:eastAsia="bg-BG"/>
        </w:rPr>
        <w:t>Либра</w:t>
      </w:r>
      <w:proofErr w:type="spellEnd"/>
      <w:r w:rsidRPr="00EB68F8">
        <w:rPr>
          <w:rFonts w:ascii="Times New Roman" w:eastAsia="Times New Roman" w:hAnsi="Times New Roman" w:cs="Times New Roman"/>
          <w:sz w:val="24"/>
          <w:szCs w:val="24"/>
          <w:lang w:eastAsia="bg-BG"/>
        </w:rPr>
        <w:t xml:space="preserve"> ЕАД е необходимо тези номенклатури да са актуални и обновени, аптечната програма автоматично ги актуализира веднъж дневно.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Чрез бутона "</w:t>
      </w:r>
      <w:r w:rsidRPr="00EB68F8">
        <w:rPr>
          <w:rFonts w:ascii="Times New Roman" w:eastAsia="Times New Roman" w:hAnsi="Times New Roman" w:cs="Times New Roman"/>
          <w:b/>
          <w:bCs/>
          <w:sz w:val="24"/>
          <w:szCs w:val="24"/>
          <w:lang w:eastAsia="bg-BG"/>
        </w:rPr>
        <w:t>Актуализация</w:t>
      </w:r>
      <w:r w:rsidRPr="00EB68F8">
        <w:rPr>
          <w:rFonts w:ascii="Times New Roman" w:eastAsia="Times New Roman" w:hAnsi="Times New Roman" w:cs="Times New Roman"/>
          <w:sz w:val="24"/>
          <w:szCs w:val="24"/>
          <w:lang w:eastAsia="bg-BG"/>
        </w:rPr>
        <w:t>" или "</w:t>
      </w:r>
      <w:r w:rsidRPr="00EB68F8">
        <w:rPr>
          <w:rFonts w:ascii="Times New Roman" w:eastAsia="Times New Roman" w:hAnsi="Times New Roman" w:cs="Times New Roman"/>
          <w:b/>
          <w:bCs/>
          <w:sz w:val="24"/>
          <w:szCs w:val="24"/>
          <w:lang w:eastAsia="bg-BG"/>
        </w:rPr>
        <w:t>Актуализация на базови цени</w:t>
      </w:r>
      <w:r w:rsidRPr="00EB68F8">
        <w:rPr>
          <w:rFonts w:ascii="Times New Roman" w:eastAsia="Times New Roman" w:hAnsi="Times New Roman" w:cs="Times New Roman"/>
          <w:sz w:val="24"/>
          <w:szCs w:val="24"/>
          <w:lang w:eastAsia="bg-BG"/>
        </w:rPr>
        <w:t xml:space="preserve">" "можем ръчно да актуализираме целия списък от продукти, предлаган от </w:t>
      </w:r>
      <w:proofErr w:type="spellStart"/>
      <w:r w:rsidRPr="00EB68F8">
        <w:rPr>
          <w:rFonts w:ascii="Times New Roman" w:eastAsia="Times New Roman" w:hAnsi="Times New Roman" w:cs="Times New Roman"/>
          <w:sz w:val="24"/>
          <w:szCs w:val="24"/>
          <w:lang w:eastAsia="bg-BG"/>
        </w:rPr>
        <w:t>Либра</w:t>
      </w:r>
      <w:proofErr w:type="spellEnd"/>
      <w:r w:rsidRPr="00EB68F8">
        <w:rPr>
          <w:rFonts w:ascii="Times New Roman" w:eastAsia="Times New Roman" w:hAnsi="Times New Roman" w:cs="Times New Roman"/>
          <w:sz w:val="24"/>
          <w:szCs w:val="24"/>
          <w:lang w:eastAsia="bg-BG"/>
        </w:rPr>
        <w:t xml:space="preserve"> ЕАД с условия, валидни за конкретния клиент.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Имаме възможност и да разпечатаме целия списък със стоки на </w:t>
      </w:r>
      <w:proofErr w:type="spellStart"/>
      <w:r w:rsidRPr="00EB68F8">
        <w:rPr>
          <w:rFonts w:ascii="Times New Roman" w:eastAsia="Times New Roman" w:hAnsi="Times New Roman" w:cs="Times New Roman"/>
          <w:sz w:val="24"/>
          <w:szCs w:val="24"/>
          <w:lang w:eastAsia="bg-BG"/>
        </w:rPr>
        <w:t>Либра</w:t>
      </w:r>
      <w:proofErr w:type="spellEnd"/>
      <w:r w:rsidRPr="00EB68F8">
        <w:rPr>
          <w:rFonts w:ascii="Times New Roman" w:eastAsia="Times New Roman" w:hAnsi="Times New Roman" w:cs="Times New Roman"/>
          <w:sz w:val="24"/>
          <w:szCs w:val="24"/>
          <w:lang w:eastAsia="bg-BG"/>
        </w:rPr>
        <w:t xml:space="preserve"> ЕАД като натиснем бутона "</w:t>
      </w:r>
      <w:r w:rsidRPr="00EB68F8">
        <w:rPr>
          <w:rFonts w:ascii="Times New Roman" w:eastAsia="Times New Roman" w:hAnsi="Times New Roman" w:cs="Times New Roman"/>
          <w:b/>
          <w:bCs/>
          <w:sz w:val="24"/>
          <w:szCs w:val="24"/>
          <w:lang w:eastAsia="bg-BG"/>
        </w:rPr>
        <w:t>Печат</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Инвентаризация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От меню "</w:t>
      </w:r>
      <w:r w:rsidRPr="00EB68F8">
        <w:rPr>
          <w:rFonts w:ascii="Times New Roman" w:eastAsia="Times New Roman" w:hAnsi="Times New Roman" w:cs="Times New Roman"/>
          <w:b/>
          <w:bCs/>
          <w:sz w:val="24"/>
          <w:szCs w:val="24"/>
          <w:lang w:eastAsia="bg-BG"/>
        </w:rPr>
        <w:t>Настройки</w:t>
      </w:r>
      <w:r w:rsidRPr="00EB68F8">
        <w:rPr>
          <w:rFonts w:ascii="Times New Roman" w:eastAsia="Times New Roman" w:hAnsi="Times New Roman" w:cs="Times New Roman"/>
          <w:sz w:val="24"/>
          <w:szCs w:val="24"/>
          <w:lang w:eastAsia="bg-BG"/>
        </w:rPr>
        <w:t xml:space="preserve">", </w:t>
      </w:r>
      <w:proofErr w:type="spellStart"/>
      <w:r w:rsidRPr="00EB68F8">
        <w:rPr>
          <w:rFonts w:ascii="Times New Roman" w:eastAsia="Times New Roman" w:hAnsi="Times New Roman" w:cs="Times New Roman"/>
          <w:sz w:val="24"/>
          <w:szCs w:val="24"/>
          <w:lang w:eastAsia="bg-BG"/>
        </w:rPr>
        <w:t>подменю</w:t>
      </w:r>
      <w:proofErr w:type="spellEnd"/>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b/>
          <w:bCs/>
          <w:sz w:val="24"/>
          <w:szCs w:val="24"/>
          <w:lang w:eastAsia="bg-BG"/>
        </w:rPr>
        <w:t>Инвентаризация</w:t>
      </w:r>
      <w:r w:rsidRPr="00EB68F8">
        <w:rPr>
          <w:rFonts w:ascii="Times New Roman" w:eastAsia="Times New Roman" w:hAnsi="Times New Roman" w:cs="Times New Roman"/>
          <w:sz w:val="24"/>
          <w:szCs w:val="24"/>
          <w:lang w:eastAsia="bg-BG"/>
        </w:rPr>
        <w:t xml:space="preserve">" можете да стартирате функцията инвентаризация във вашата аптека, да приключите вече започната инвентаризация или да отпечатате стар инвентаризационен протокол.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b/>
          <w:bCs/>
          <w:sz w:val="24"/>
          <w:szCs w:val="24"/>
          <w:lang w:eastAsia="bg-BG"/>
        </w:rPr>
        <w:t xml:space="preserve">Забележка: </w:t>
      </w:r>
      <w:r w:rsidRPr="00EB68F8">
        <w:rPr>
          <w:rFonts w:ascii="Times New Roman" w:eastAsia="Times New Roman" w:hAnsi="Times New Roman" w:cs="Times New Roman"/>
          <w:sz w:val="24"/>
          <w:szCs w:val="24"/>
          <w:lang w:eastAsia="bg-BG"/>
        </w:rPr>
        <w:t>Докато сте в режим на инвентаризация може да ползвате програмата, но винаги когато се опитате да завеждате или продавате стоки в инвентаризация ще излиза съобщение, че съответната стока се намира в инвентаризация.. За да изключите инвентаризацията, пак влезте в това меню и пред Вас ще се появи опция "</w:t>
      </w:r>
      <w:r w:rsidRPr="00EB68F8">
        <w:rPr>
          <w:rFonts w:ascii="Times New Roman" w:eastAsia="Times New Roman" w:hAnsi="Times New Roman" w:cs="Times New Roman"/>
          <w:b/>
          <w:bCs/>
          <w:sz w:val="24"/>
          <w:szCs w:val="24"/>
          <w:lang w:eastAsia="bg-BG"/>
        </w:rPr>
        <w:t>Приключване на инвентаризация</w:t>
      </w:r>
      <w:r w:rsidRPr="00EB68F8">
        <w:rPr>
          <w:rFonts w:ascii="Times New Roman" w:eastAsia="Times New Roman" w:hAnsi="Times New Roman" w:cs="Times New Roman"/>
          <w:sz w:val="24"/>
          <w:szCs w:val="24"/>
          <w:lang w:eastAsia="bg-BG"/>
        </w:rPr>
        <w:t xml:space="preserve">". След като я изберете отново може да се работи с всички стоки в програмата (вж. картинката по-долу).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6010275" cy="2590800"/>
            <wp:effectExtent l="19050" t="0" r="9525" b="0"/>
            <wp:docPr id="172" name="Picture 172" descr="5 2 Img1.gif">
              <a:hlinkClick xmlns:a="http://schemas.openxmlformats.org/drawingml/2006/main" r:id="rId3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5 2 Img1.gif">
                      <a:hlinkClick r:id="rId308"/>
                    </pic:cNvPr>
                    <pic:cNvPicPr>
                      <a:picLocks noChangeAspect="1" noChangeArrowheads="1"/>
                    </pic:cNvPicPr>
                  </pic:nvPicPr>
                  <pic:blipFill>
                    <a:blip r:embed="rId309" cstate="print"/>
                    <a:srcRect/>
                    <a:stretch>
                      <a:fillRect/>
                    </a:stretch>
                  </pic:blipFill>
                  <pic:spPr bwMode="auto">
                    <a:xfrm>
                      <a:off x="0" y="0"/>
                      <a:ext cx="6010275" cy="259080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Може да се прави инвентаризация на цялата номенклатура или само на дадена група стоки като изберем от менюто "'</w:t>
      </w:r>
      <w:r w:rsidRPr="00EB68F8">
        <w:rPr>
          <w:rFonts w:ascii="Times New Roman" w:eastAsia="Times New Roman" w:hAnsi="Times New Roman" w:cs="Times New Roman"/>
          <w:i/>
          <w:iCs/>
          <w:sz w:val="24"/>
          <w:szCs w:val="24"/>
          <w:lang w:eastAsia="bg-BG"/>
        </w:rPr>
        <w:t>Групи</w:t>
      </w:r>
      <w:r w:rsidRPr="00EB68F8">
        <w:rPr>
          <w:rFonts w:ascii="Times New Roman" w:eastAsia="Times New Roman" w:hAnsi="Times New Roman" w:cs="Times New Roman"/>
          <w:b/>
          <w:bCs/>
          <w:i/>
          <w:iCs/>
          <w:sz w:val="24"/>
          <w:szCs w:val="24"/>
          <w:lang w:eastAsia="bg-BG"/>
        </w:rPr>
        <w:t>" желаната група. От менюто</w:t>
      </w:r>
      <w:r w:rsidRPr="00EB68F8">
        <w:rPr>
          <w:rFonts w:ascii="Times New Roman" w:eastAsia="Times New Roman" w:hAnsi="Times New Roman" w:cs="Times New Roman"/>
          <w:i/>
          <w:iCs/>
          <w:sz w:val="24"/>
          <w:szCs w:val="24"/>
          <w:lang w:eastAsia="bg-BG"/>
        </w:rPr>
        <w:t xml:space="preserve"> "Доставки</w:t>
      </w:r>
      <w:r w:rsidRPr="00EB68F8">
        <w:rPr>
          <w:rFonts w:ascii="Times New Roman" w:eastAsia="Times New Roman" w:hAnsi="Times New Roman" w:cs="Times New Roman"/>
          <w:b/>
          <w:bCs/>
          <w:i/>
          <w:iCs/>
          <w:sz w:val="24"/>
          <w:szCs w:val="24"/>
          <w:lang w:eastAsia="bg-BG"/>
        </w:rPr>
        <w:t>" (виж долу на картинката) можем да изберем инвентаризация за "</w:t>
      </w:r>
      <w:r w:rsidRPr="00EB68F8">
        <w:rPr>
          <w:rFonts w:ascii="Times New Roman" w:eastAsia="Times New Roman" w:hAnsi="Times New Roman" w:cs="Times New Roman"/>
          <w:i/>
          <w:iCs/>
          <w:sz w:val="24"/>
          <w:szCs w:val="24"/>
          <w:lang w:eastAsia="bg-BG"/>
        </w:rPr>
        <w:t>Всички</w:t>
      </w:r>
      <w:r w:rsidRPr="00EB68F8">
        <w:rPr>
          <w:rFonts w:ascii="Times New Roman" w:eastAsia="Times New Roman" w:hAnsi="Times New Roman" w:cs="Times New Roman"/>
          <w:b/>
          <w:bCs/>
          <w:i/>
          <w:iCs/>
          <w:sz w:val="24"/>
          <w:szCs w:val="24"/>
          <w:lang w:eastAsia="bg-BG"/>
        </w:rPr>
        <w:t>" (за НЗОК и свободна продажба) или "</w:t>
      </w:r>
      <w:r w:rsidRPr="00EB68F8">
        <w:rPr>
          <w:rFonts w:ascii="Times New Roman" w:eastAsia="Times New Roman" w:hAnsi="Times New Roman" w:cs="Times New Roman"/>
          <w:i/>
          <w:iCs/>
          <w:sz w:val="24"/>
          <w:szCs w:val="24"/>
          <w:lang w:eastAsia="bg-BG"/>
        </w:rPr>
        <w:t>Само за свободна '</w:t>
      </w:r>
      <w:r w:rsidRPr="00EB68F8">
        <w:rPr>
          <w:rFonts w:ascii="Times New Roman" w:eastAsia="Times New Roman" w:hAnsi="Times New Roman" w:cs="Times New Roman"/>
          <w:b/>
          <w:bCs/>
          <w:sz w:val="24"/>
          <w:szCs w:val="24"/>
          <w:lang w:eastAsia="bg-BG"/>
        </w:rPr>
        <w:t>продажба</w:t>
      </w:r>
      <w:r w:rsidRPr="00EB68F8">
        <w:rPr>
          <w:rFonts w:ascii="Times New Roman" w:eastAsia="Times New Roman" w:hAnsi="Times New Roman" w:cs="Times New Roman"/>
          <w:sz w:val="24"/>
          <w:szCs w:val="24"/>
          <w:lang w:eastAsia="bg-BG"/>
        </w:rPr>
        <w:t>", или "</w:t>
      </w:r>
      <w:r w:rsidRPr="00EB68F8">
        <w:rPr>
          <w:rFonts w:ascii="Times New Roman" w:eastAsia="Times New Roman" w:hAnsi="Times New Roman" w:cs="Times New Roman"/>
          <w:b/>
          <w:bCs/>
          <w:sz w:val="24"/>
          <w:szCs w:val="24"/>
          <w:lang w:eastAsia="bg-BG"/>
        </w:rPr>
        <w:t>Само за здравна каса</w:t>
      </w: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sz w:val="24"/>
          <w:szCs w:val="24"/>
          <w:lang w:eastAsia="bg-BG"/>
        </w:rPr>
        <w:br/>
        <w:t xml:space="preserve">Допълнително има възможност да се прави и инвентаризация само на определени </w:t>
      </w:r>
      <w:r w:rsidRPr="00EB68F8">
        <w:rPr>
          <w:rFonts w:ascii="Times New Roman" w:eastAsia="Times New Roman" w:hAnsi="Times New Roman" w:cs="Times New Roman"/>
          <w:b/>
          <w:bCs/>
          <w:sz w:val="24"/>
          <w:szCs w:val="24"/>
          <w:lang w:eastAsia="bg-BG"/>
        </w:rPr>
        <w:t>рафтове</w:t>
      </w:r>
      <w:r w:rsidRPr="00EB68F8">
        <w:rPr>
          <w:rFonts w:ascii="Times New Roman" w:eastAsia="Times New Roman" w:hAnsi="Times New Roman" w:cs="Times New Roman"/>
          <w:sz w:val="24"/>
          <w:szCs w:val="24"/>
          <w:lang w:eastAsia="bg-BG"/>
        </w:rPr>
        <w:t xml:space="preserve"> .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7410450" cy="4714875"/>
            <wp:effectExtent l="19050" t="0" r="0" b="0"/>
            <wp:docPr id="173" name="Picture 173" descr="5 2 Img2.gif">
              <a:hlinkClick xmlns:a="http://schemas.openxmlformats.org/drawingml/2006/main" r:id="rId3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5 2 Img2.gif">
                      <a:hlinkClick r:id="rId310"/>
                    </pic:cNvPr>
                    <pic:cNvPicPr>
                      <a:picLocks noChangeAspect="1" noChangeArrowheads="1"/>
                    </pic:cNvPicPr>
                  </pic:nvPicPr>
                  <pic:blipFill>
                    <a:blip r:embed="rId311" cstate="print"/>
                    <a:srcRect/>
                    <a:stretch>
                      <a:fillRect/>
                    </a:stretch>
                  </pic:blipFill>
                  <pic:spPr bwMode="auto">
                    <a:xfrm>
                      <a:off x="0" y="0"/>
                      <a:ext cx="7410450" cy="47148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lastRenderedPageBreak/>
        <w:t>Имаме възможност да направим инвентаризация на стоките с нулево количество към настоящия момент, чрез отметката "</w:t>
      </w:r>
      <w:r w:rsidRPr="00EB68F8">
        <w:rPr>
          <w:rFonts w:ascii="Times New Roman" w:eastAsia="Times New Roman" w:hAnsi="Times New Roman" w:cs="Times New Roman"/>
          <w:b/>
          <w:bCs/>
          <w:sz w:val="24"/>
          <w:szCs w:val="24"/>
          <w:lang w:eastAsia="bg-BG"/>
        </w:rPr>
        <w:t>Включително стоки с нулево налично количество</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След натискането на бутона "</w:t>
      </w:r>
      <w:r w:rsidRPr="00EB68F8">
        <w:rPr>
          <w:rFonts w:ascii="Times New Roman" w:eastAsia="Times New Roman" w:hAnsi="Times New Roman" w:cs="Times New Roman"/>
          <w:b/>
          <w:bCs/>
          <w:sz w:val="24"/>
          <w:szCs w:val="24"/>
          <w:lang w:eastAsia="bg-BG"/>
        </w:rPr>
        <w:t>Потвърди</w:t>
      </w:r>
      <w:r w:rsidRPr="00EB68F8">
        <w:rPr>
          <w:rFonts w:ascii="Times New Roman" w:eastAsia="Times New Roman" w:hAnsi="Times New Roman" w:cs="Times New Roman"/>
          <w:sz w:val="24"/>
          <w:szCs w:val="24"/>
          <w:lang w:eastAsia="bg-BG"/>
        </w:rPr>
        <w:t xml:space="preserve">" се отваря инвентаризационния протокол (на картинката по-долу).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8382000" cy="3124200"/>
            <wp:effectExtent l="19050" t="0" r="0" b="0"/>
            <wp:docPr id="174" name="Picture 174" descr="5 2 Img3.gif">
              <a:hlinkClick xmlns:a="http://schemas.openxmlformats.org/drawingml/2006/main" r:id="rId3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5 2 Img3.gif">
                      <a:hlinkClick r:id="rId312"/>
                    </pic:cNvPr>
                    <pic:cNvPicPr>
                      <a:picLocks noChangeAspect="1" noChangeArrowheads="1"/>
                    </pic:cNvPicPr>
                  </pic:nvPicPr>
                  <pic:blipFill>
                    <a:blip r:embed="rId313" cstate="print"/>
                    <a:srcRect/>
                    <a:stretch>
                      <a:fillRect/>
                    </a:stretch>
                  </pic:blipFill>
                  <pic:spPr bwMode="auto">
                    <a:xfrm>
                      <a:off x="0" y="0"/>
                      <a:ext cx="8382000" cy="312420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Избира се желаната стока и чрез бутона "</w:t>
      </w:r>
      <w:r w:rsidRPr="00EB68F8">
        <w:rPr>
          <w:rFonts w:ascii="Times New Roman" w:eastAsia="Times New Roman" w:hAnsi="Times New Roman" w:cs="Times New Roman"/>
          <w:b/>
          <w:bCs/>
          <w:sz w:val="24"/>
          <w:szCs w:val="24"/>
          <w:lang w:eastAsia="bg-BG"/>
        </w:rPr>
        <w:t>Редактирай</w:t>
      </w:r>
      <w:r w:rsidRPr="00EB68F8">
        <w:rPr>
          <w:rFonts w:ascii="Times New Roman" w:eastAsia="Times New Roman" w:hAnsi="Times New Roman" w:cs="Times New Roman"/>
          <w:sz w:val="24"/>
          <w:szCs w:val="24"/>
          <w:lang w:eastAsia="bg-BG"/>
        </w:rPr>
        <w:t>" или с бутона "F6" от клавиатурата се отваря следния прозорец, където всяка от стоките е разбита по партиди и доставчици. В графата "</w:t>
      </w:r>
      <w:r w:rsidRPr="00EB68F8">
        <w:rPr>
          <w:rFonts w:ascii="Times New Roman" w:eastAsia="Times New Roman" w:hAnsi="Times New Roman" w:cs="Times New Roman"/>
          <w:b/>
          <w:bCs/>
          <w:sz w:val="24"/>
          <w:szCs w:val="24"/>
          <w:lang w:eastAsia="bg-BG"/>
        </w:rPr>
        <w:t>Намерено</w:t>
      </w:r>
      <w:r w:rsidRPr="00EB68F8">
        <w:rPr>
          <w:rFonts w:ascii="Times New Roman" w:eastAsia="Times New Roman" w:hAnsi="Times New Roman" w:cs="Times New Roman"/>
          <w:sz w:val="24"/>
          <w:szCs w:val="24"/>
          <w:lang w:eastAsia="bg-BG"/>
        </w:rPr>
        <w:t xml:space="preserve">" се вписва количеството такова каквото е намерено в аптеката.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7181850" cy="2857500"/>
            <wp:effectExtent l="19050" t="0" r="0" b="0"/>
            <wp:docPr id="175" name="Picture 175" descr="5 2 Img4.gif">
              <a:hlinkClick xmlns:a="http://schemas.openxmlformats.org/drawingml/2006/main" r:id="rId3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5 2 Img4.gif">
                      <a:hlinkClick r:id="rId314"/>
                    </pic:cNvPr>
                    <pic:cNvPicPr>
                      <a:picLocks noChangeAspect="1" noChangeArrowheads="1"/>
                    </pic:cNvPicPr>
                  </pic:nvPicPr>
                  <pic:blipFill>
                    <a:blip r:embed="rId315" cstate="print"/>
                    <a:srcRect/>
                    <a:stretch>
                      <a:fillRect/>
                    </a:stretch>
                  </pic:blipFill>
                  <pic:spPr bwMode="auto">
                    <a:xfrm>
                      <a:off x="0" y="0"/>
                      <a:ext cx="7181850" cy="285750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Натиска се бутона "'</w:t>
      </w:r>
      <w:r w:rsidRPr="00EB68F8">
        <w:rPr>
          <w:rFonts w:ascii="Times New Roman" w:eastAsia="Times New Roman" w:hAnsi="Times New Roman" w:cs="Times New Roman"/>
          <w:i/>
          <w:iCs/>
          <w:sz w:val="24"/>
          <w:szCs w:val="24"/>
          <w:lang w:eastAsia="bg-BG"/>
        </w:rPr>
        <w:t xml:space="preserve">Потвърди" </w:t>
      </w:r>
      <w:r w:rsidRPr="00EB68F8">
        <w:rPr>
          <w:rFonts w:ascii="Times New Roman" w:eastAsia="Times New Roman" w:hAnsi="Times New Roman" w:cs="Times New Roman"/>
          <w:b/>
          <w:bCs/>
          <w:i/>
          <w:iCs/>
          <w:sz w:val="24"/>
          <w:szCs w:val="24"/>
          <w:lang w:eastAsia="bg-BG"/>
        </w:rPr>
        <w:t xml:space="preserve">, с което промените се запазват. След като приключите с въвеждането трябва да приключите инвентаризацията с </w:t>
      </w:r>
      <w:r w:rsidRPr="00EB68F8">
        <w:rPr>
          <w:rFonts w:ascii="Times New Roman" w:eastAsia="Times New Roman" w:hAnsi="Times New Roman" w:cs="Times New Roman"/>
          <w:b/>
          <w:bCs/>
          <w:i/>
          <w:iCs/>
          <w:sz w:val="24"/>
          <w:szCs w:val="24"/>
          <w:lang w:eastAsia="bg-BG"/>
        </w:rPr>
        <w:lastRenderedPageBreak/>
        <w:t xml:space="preserve">натискане на менюто " </w:t>
      </w:r>
      <w:r w:rsidRPr="00EB68F8">
        <w:rPr>
          <w:rFonts w:ascii="Times New Roman" w:eastAsia="Times New Roman" w:hAnsi="Times New Roman" w:cs="Times New Roman"/>
          <w:i/>
          <w:iCs/>
          <w:sz w:val="24"/>
          <w:szCs w:val="24"/>
          <w:lang w:eastAsia="bg-BG"/>
        </w:rPr>
        <w:t>Настройки -&gt; '</w:t>
      </w:r>
      <w:r w:rsidRPr="00EB68F8">
        <w:rPr>
          <w:rFonts w:ascii="Times New Roman" w:eastAsia="Times New Roman" w:hAnsi="Times New Roman" w:cs="Times New Roman"/>
          <w:b/>
          <w:bCs/>
          <w:sz w:val="24"/>
          <w:szCs w:val="24"/>
          <w:lang w:eastAsia="bg-BG"/>
        </w:rPr>
        <w:t xml:space="preserve">Инвентаризацията -&gt; Приключване на инвентаризация </w:t>
      </w:r>
      <w:r w:rsidRPr="00EB68F8">
        <w:rPr>
          <w:rFonts w:ascii="Times New Roman" w:eastAsia="Times New Roman" w:hAnsi="Times New Roman" w:cs="Times New Roman"/>
          <w:sz w:val="24"/>
          <w:szCs w:val="24"/>
          <w:lang w:eastAsia="bg-BG"/>
        </w:rPr>
        <w:t xml:space="preserve">". Програмата прави автоматичен архив на данните, непосредствено преди направените промени в случай, че се наложи корекция на направената инвентаризация. По този начин се изключва режима на инвентаризация и програмата може вече да работи и със стоките, които до този момент са били в режим на инвентаризация.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За да разпечатате стар инвентаризационен протокол (на картинката по-долу), влезте в </w:t>
      </w:r>
      <w:proofErr w:type="spellStart"/>
      <w:r w:rsidRPr="00EB68F8">
        <w:rPr>
          <w:rFonts w:ascii="Times New Roman" w:eastAsia="Times New Roman" w:hAnsi="Times New Roman" w:cs="Times New Roman"/>
          <w:sz w:val="24"/>
          <w:szCs w:val="24"/>
          <w:lang w:eastAsia="bg-BG"/>
        </w:rPr>
        <w:t>подменю</w:t>
      </w:r>
      <w:proofErr w:type="spellEnd"/>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b/>
          <w:bCs/>
          <w:sz w:val="24"/>
          <w:szCs w:val="24"/>
          <w:lang w:eastAsia="bg-BG"/>
        </w:rPr>
        <w:t xml:space="preserve">Покажи стар </w:t>
      </w:r>
      <w:proofErr w:type="spellStart"/>
      <w:r w:rsidRPr="00EB68F8">
        <w:rPr>
          <w:rFonts w:ascii="Times New Roman" w:eastAsia="Times New Roman" w:hAnsi="Times New Roman" w:cs="Times New Roman"/>
          <w:b/>
          <w:bCs/>
          <w:sz w:val="24"/>
          <w:szCs w:val="24"/>
          <w:lang w:eastAsia="bg-BG"/>
        </w:rPr>
        <w:t>инв</w:t>
      </w:r>
      <w:proofErr w:type="spellEnd"/>
      <w:r w:rsidRPr="00EB68F8">
        <w:rPr>
          <w:rFonts w:ascii="Times New Roman" w:eastAsia="Times New Roman" w:hAnsi="Times New Roman" w:cs="Times New Roman"/>
          <w:b/>
          <w:bCs/>
          <w:sz w:val="24"/>
          <w:szCs w:val="24"/>
          <w:lang w:eastAsia="bg-BG"/>
        </w:rPr>
        <w:t xml:space="preserve">. протокол </w:t>
      </w:r>
      <w:r w:rsidRPr="00EB68F8">
        <w:rPr>
          <w:rFonts w:ascii="Times New Roman" w:eastAsia="Times New Roman" w:hAnsi="Times New Roman" w:cs="Times New Roman"/>
          <w:sz w:val="24"/>
          <w:szCs w:val="24"/>
          <w:lang w:eastAsia="bg-BG"/>
        </w:rPr>
        <w:t>". Избира се желания протокол от списъка и се разпечатва с бутона "</w:t>
      </w:r>
      <w:r w:rsidRPr="00EB68F8">
        <w:rPr>
          <w:rFonts w:ascii="Times New Roman" w:eastAsia="Times New Roman" w:hAnsi="Times New Roman" w:cs="Times New Roman"/>
          <w:b/>
          <w:bCs/>
          <w:sz w:val="24"/>
          <w:szCs w:val="24"/>
          <w:lang w:eastAsia="bg-BG"/>
        </w:rPr>
        <w:t xml:space="preserve">Разпечатай </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5895975" cy="3228975"/>
            <wp:effectExtent l="19050" t="0" r="9525" b="0"/>
            <wp:docPr id="176" name="Picture 176" descr="5 2 Img5.gif">
              <a:hlinkClick xmlns:a="http://schemas.openxmlformats.org/drawingml/2006/main" r:id="rId3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5 2 Img5.gif">
                      <a:hlinkClick r:id="rId316"/>
                    </pic:cNvPr>
                    <pic:cNvPicPr>
                      <a:picLocks noChangeAspect="1" noChangeArrowheads="1"/>
                    </pic:cNvPicPr>
                  </pic:nvPicPr>
                  <pic:blipFill>
                    <a:blip r:embed="rId317" cstate="print"/>
                    <a:srcRect/>
                    <a:stretch>
                      <a:fillRect/>
                    </a:stretch>
                  </pic:blipFill>
                  <pic:spPr bwMode="auto">
                    <a:xfrm>
                      <a:off x="0" y="0"/>
                      <a:ext cx="5895975" cy="32289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Експорт към счетоводни програми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В меню "</w:t>
      </w:r>
      <w:r w:rsidRPr="00EB68F8">
        <w:rPr>
          <w:rFonts w:ascii="Times New Roman" w:eastAsia="Times New Roman" w:hAnsi="Times New Roman" w:cs="Times New Roman"/>
          <w:b/>
          <w:bCs/>
          <w:sz w:val="24"/>
          <w:szCs w:val="24"/>
          <w:lang w:eastAsia="bg-BG"/>
        </w:rPr>
        <w:t>Настройки</w:t>
      </w:r>
      <w:r w:rsidRPr="00EB68F8">
        <w:rPr>
          <w:rFonts w:ascii="Times New Roman" w:eastAsia="Times New Roman" w:hAnsi="Times New Roman" w:cs="Times New Roman"/>
          <w:sz w:val="24"/>
          <w:szCs w:val="24"/>
          <w:lang w:eastAsia="bg-BG"/>
        </w:rPr>
        <w:t xml:space="preserve">" се намира </w:t>
      </w:r>
      <w:proofErr w:type="spellStart"/>
      <w:r w:rsidRPr="00EB68F8">
        <w:rPr>
          <w:rFonts w:ascii="Times New Roman" w:eastAsia="Times New Roman" w:hAnsi="Times New Roman" w:cs="Times New Roman"/>
          <w:sz w:val="24"/>
          <w:szCs w:val="24"/>
          <w:lang w:eastAsia="bg-BG"/>
        </w:rPr>
        <w:t>под-меню</w:t>
      </w:r>
      <w:proofErr w:type="spellEnd"/>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b/>
          <w:bCs/>
          <w:sz w:val="24"/>
          <w:szCs w:val="24"/>
          <w:lang w:eastAsia="bg-BG"/>
        </w:rPr>
        <w:t>Експорт към счетоводни програми</w:t>
      </w:r>
      <w:r w:rsidRPr="00EB68F8">
        <w:rPr>
          <w:rFonts w:ascii="Times New Roman" w:eastAsia="Times New Roman" w:hAnsi="Times New Roman" w:cs="Times New Roman"/>
          <w:sz w:val="24"/>
          <w:szCs w:val="24"/>
          <w:lang w:eastAsia="bg-BG"/>
        </w:rPr>
        <w:t xml:space="preserve">" (на картинката по-долу).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5238750" cy="2971800"/>
            <wp:effectExtent l="19050" t="0" r="0" b="0"/>
            <wp:docPr id="177" name="Picture 177" descr="5 10 Menu.gif">
              <a:hlinkClick xmlns:a="http://schemas.openxmlformats.org/drawingml/2006/main" r:id="rId3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5 10 Menu.gif">
                      <a:hlinkClick r:id="rId318"/>
                    </pic:cNvPr>
                    <pic:cNvPicPr>
                      <a:picLocks noChangeAspect="1" noChangeArrowheads="1"/>
                    </pic:cNvPicPr>
                  </pic:nvPicPr>
                  <pic:blipFill>
                    <a:blip r:embed="rId319" cstate="print"/>
                    <a:srcRect/>
                    <a:stretch>
                      <a:fillRect/>
                    </a:stretch>
                  </pic:blipFill>
                  <pic:spPr bwMode="auto">
                    <a:xfrm>
                      <a:off x="0" y="0"/>
                      <a:ext cx="5238750" cy="297180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proofErr w:type="spellStart"/>
      <w:r w:rsidRPr="00EB68F8">
        <w:rPr>
          <w:rFonts w:ascii="Times New Roman" w:eastAsia="Times New Roman" w:hAnsi="Times New Roman" w:cs="Times New Roman"/>
          <w:sz w:val="24"/>
          <w:szCs w:val="24"/>
          <w:lang w:eastAsia="bg-BG"/>
        </w:rPr>
        <w:t>Aптечната</w:t>
      </w:r>
      <w:proofErr w:type="spellEnd"/>
      <w:r w:rsidRPr="00EB68F8">
        <w:rPr>
          <w:rFonts w:ascii="Times New Roman" w:eastAsia="Times New Roman" w:hAnsi="Times New Roman" w:cs="Times New Roman"/>
          <w:sz w:val="24"/>
          <w:szCs w:val="24"/>
          <w:lang w:eastAsia="bg-BG"/>
        </w:rPr>
        <w:t xml:space="preserve"> програма ви дава възможност да експортирате данните от нея (доставки, продажби, инвентаризации, корекции, бракувания, </w:t>
      </w:r>
      <w:proofErr w:type="spellStart"/>
      <w:r w:rsidRPr="00EB68F8">
        <w:rPr>
          <w:rFonts w:ascii="Times New Roman" w:eastAsia="Times New Roman" w:hAnsi="Times New Roman" w:cs="Times New Roman"/>
          <w:sz w:val="24"/>
          <w:szCs w:val="24"/>
          <w:lang w:eastAsia="bg-BG"/>
        </w:rPr>
        <w:t>наличности</w:t>
      </w:r>
      <w:proofErr w:type="spellEnd"/>
      <w:r w:rsidRPr="00EB68F8">
        <w:rPr>
          <w:rFonts w:ascii="Times New Roman" w:eastAsia="Times New Roman" w:hAnsi="Times New Roman" w:cs="Times New Roman"/>
          <w:sz w:val="24"/>
          <w:szCs w:val="24"/>
          <w:lang w:eastAsia="bg-BG"/>
        </w:rPr>
        <w:t xml:space="preserve"> и т.н.) към счетоводен софтуер за по-нататъшна обработка. Тези модули се закупуват отделно. </w:t>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Бърза инвентаризация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От меню "</w:t>
      </w:r>
      <w:r w:rsidRPr="00EB68F8">
        <w:rPr>
          <w:rFonts w:ascii="Times New Roman" w:eastAsia="Times New Roman" w:hAnsi="Times New Roman" w:cs="Times New Roman"/>
          <w:b/>
          <w:bCs/>
          <w:sz w:val="24"/>
          <w:szCs w:val="24"/>
          <w:lang w:eastAsia="bg-BG"/>
        </w:rPr>
        <w:t>Настройки</w:t>
      </w:r>
      <w:r w:rsidRPr="00EB68F8">
        <w:rPr>
          <w:rFonts w:ascii="Times New Roman" w:eastAsia="Times New Roman" w:hAnsi="Times New Roman" w:cs="Times New Roman"/>
          <w:sz w:val="24"/>
          <w:szCs w:val="24"/>
          <w:lang w:eastAsia="bg-BG"/>
        </w:rPr>
        <w:t xml:space="preserve">", </w:t>
      </w:r>
      <w:proofErr w:type="spellStart"/>
      <w:r w:rsidRPr="00EB68F8">
        <w:rPr>
          <w:rFonts w:ascii="Times New Roman" w:eastAsia="Times New Roman" w:hAnsi="Times New Roman" w:cs="Times New Roman"/>
          <w:sz w:val="24"/>
          <w:szCs w:val="24"/>
          <w:lang w:eastAsia="bg-BG"/>
        </w:rPr>
        <w:t>подменю</w:t>
      </w:r>
      <w:proofErr w:type="spellEnd"/>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b/>
          <w:bCs/>
          <w:sz w:val="24"/>
          <w:szCs w:val="24"/>
          <w:lang w:eastAsia="bg-BG"/>
        </w:rPr>
        <w:t>Начало на бърза инвентаризация</w:t>
      </w:r>
      <w:r w:rsidRPr="00EB68F8">
        <w:rPr>
          <w:rFonts w:ascii="Times New Roman" w:eastAsia="Times New Roman" w:hAnsi="Times New Roman" w:cs="Times New Roman"/>
          <w:sz w:val="24"/>
          <w:szCs w:val="24"/>
          <w:lang w:eastAsia="bg-BG"/>
        </w:rPr>
        <w:t xml:space="preserve">" можете да стартирате функцията бърза инвентаризация във Вашата аптека и да приключите вече започната такава.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Важна особеност е връзката между програмата и безжично устройство за комуникация с вграден </w:t>
      </w:r>
      <w:proofErr w:type="spellStart"/>
      <w:r w:rsidRPr="00EB68F8">
        <w:rPr>
          <w:rFonts w:ascii="Times New Roman" w:eastAsia="Times New Roman" w:hAnsi="Times New Roman" w:cs="Times New Roman"/>
          <w:sz w:val="24"/>
          <w:szCs w:val="24"/>
          <w:lang w:eastAsia="bg-BG"/>
        </w:rPr>
        <w:t>баркод</w:t>
      </w:r>
      <w:proofErr w:type="spellEnd"/>
      <w:r w:rsidRPr="00EB68F8">
        <w:rPr>
          <w:rFonts w:ascii="Times New Roman" w:eastAsia="Times New Roman" w:hAnsi="Times New Roman" w:cs="Times New Roman"/>
          <w:sz w:val="24"/>
          <w:szCs w:val="24"/>
          <w:lang w:eastAsia="bg-BG"/>
        </w:rPr>
        <w:t xml:space="preserve"> скенер (т. нар. </w:t>
      </w:r>
      <w:proofErr w:type="spellStart"/>
      <w:r w:rsidRPr="00EB68F8">
        <w:rPr>
          <w:rFonts w:ascii="Times New Roman" w:eastAsia="Times New Roman" w:hAnsi="Times New Roman" w:cs="Times New Roman"/>
          <w:sz w:val="24"/>
          <w:szCs w:val="24"/>
          <w:lang w:eastAsia="bg-BG"/>
        </w:rPr>
        <w:t>WiFi</w:t>
      </w:r>
      <w:proofErr w:type="spellEnd"/>
      <w:r w:rsidRPr="00EB68F8">
        <w:rPr>
          <w:rFonts w:ascii="Times New Roman" w:eastAsia="Times New Roman" w:hAnsi="Times New Roman" w:cs="Times New Roman"/>
          <w:sz w:val="24"/>
          <w:szCs w:val="24"/>
          <w:lang w:eastAsia="bg-BG"/>
        </w:rPr>
        <w:t xml:space="preserve"> </w:t>
      </w:r>
      <w:proofErr w:type="spellStart"/>
      <w:r w:rsidRPr="00EB68F8">
        <w:rPr>
          <w:rFonts w:ascii="Times New Roman" w:eastAsia="Times New Roman" w:hAnsi="Times New Roman" w:cs="Times New Roman"/>
          <w:sz w:val="24"/>
          <w:szCs w:val="24"/>
          <w:lang w:eastAsia="bg-BG"/>
        </w:rPr>
        <w:t>Device</w:t>
      </w:r>
      <w:proofErr w:type="spellEnd"/>
      <w:r w:rsidRPr="00EB68F8">
        <w:rPr>
          <w:rFonts w:ascii="Times New Roman" w:eastAsia="Times New Roman" w:hAnsi="Times New Roman" w:cs="Times New Roman"/>
          <w:sz w:val="24"/>
          <w:szCs w:val="24"/>
          <w:lang w:eastAsia="bg-BG"/>
        </w:rPr>
        <w:t xml:space="preserve">, който представлява джобен компютър с операционна система </w:t>
      </w:r>
      <w:proofErr w:type="spellStart"/>
      <w:r w:rsidRPr="00EB68F8">
        <w:rPr>
          <w:rFonts w:ascii="Times New Roman" w:eastAsia="Times New Roman" w:hAnsi="Times New Roman" w:cs="Times New Roman"/>
          <w:sz w:val="24"/>
          <w:szCs w:val="24"/>
          <w:lang w:eastAsia="bg-BG"/>
        </w:rPr>
        <w:t>Windows</w:t>
      </w:r>
      <w:proofErr w:type="spellEnd"/>
      <w:r w:rsidRPr="00EB68F8">
        <w:rPr>
          <w:rFonts w:ascii="Times New Roman" w:eastAsia="Times New Roman" w:hAnsi="Times New Roman" w:cs="Times New Roman"/>
          <w:sz w:val="24"/>
          <w:szCs w:val="24"/>
          <w:lang w:eastAsia="bg-BG"/>
        </w:rPr>
        <w:t xml:space="preserve"> CE), чрез което може да се осъществи процеса на инвентаризация, като данните се обновяват в реално време, т.е. заемането на работно място на гише вече не е необходимо.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b/>
          <w:bCs/>
          <w:sz w:val="24"/>
          <w:szCs w:val="24"/>
          <w:lang w:eastAsia="bg-BG"/>
        </w:rPr>
        <w:t xml:space="preserve">Забележка: </w:t>
      </w:r>
      <w:r w:rsidRPr="00EB68F8">
        <w:rPr>
          <w:rFonts w:ascii="Times New Roman" w:eastAsia="Times New Roman" w:hAnsi="Times New Roman" w:cs="Times New Roman"/>
          <w:sz w:val="24"/>
          <w:szCs w:val="24"/>
          <w:lang w:eastAsia="bg-BG"/>
        </w:rPr>
        <w:t>Докато сте в режим на инвентаризация може да ползвате програмата, но винаги когато се опитате да завеждате или продавате стоки в инвентаризация ще излиза съобщение, че съответната стока се намира в инвентаризация. За да изключите инвентаризацията, пак влезте в това меню и пред Вас ще се появи опция "</w:t>
      </w:r>
      <w:r w:rsidRPr="00EB68F8">
        <w:rPr>
          <w:rFonts w:ascii="Times New Roman" w:eastAsia="Times New Roman" w:hAnsi="Times New Roman" w:cs="Times New Roman"/>
          <w:b/>
          <w:bCs/>
          <w:sz w:val="24"/>
          <w:szCs w:val="24"/>
          <w:lang w:eastAsia="bg-BG"/>
        </w:rPr>
        <w:t>Приключване на бърза инвентаризация</w:t>
      </w:r>
      <w:r w:rsidRPr="00EB68F8">
        <w:rPr>
          <w:rFonts w:ascii="Times New Roman" w:eastAsia="Times New Roman" w:hAnsi="Times New Roman" w:cs="Times New Roman"/>
          <w:sz w:val="24"/>
          <w:szCs w:val="24"/>
          <w:lang w:eastAsia="bg-BG"/>
        </w:rPr>
        <w:t xml:space="preserve">". След като я изберете отново може да се работи с всички стоки в програмата (вж. картинката по-долу).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6000750" cy="2619375"/>
            <wp:effectExtent l="19050" t="0" r="0" b="0"/>
            <wp:docPr id="178" name="Picture 178" descr="5 2 1 Burza Inventarizaciq1.gif">
              <a:hlinkClick xmlns:a="http://schemas.openxmlformats.org/drawingml/2006/main" r:id="rId3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5 2 1 Burza Inventarizaciq1.gif">
                      <a:hlinkClick r:id="rId320"/>
                    </pic:cNvPr>
                    <pic:cNvPicPr>
                      <a:picLocks noChangeAspect="1" noChangeArrowheads="1"/>
                    </pic:cNvPicPr>
                  </pic:nvPicPr>
                  <pic:blipFill>
                    <a:blip r:embed="rId321" cstate="print"/>
                    <a:srcRect/>
                    <a:stretch>
                      <a:fillRect/>
                    </a:stretch>
                  </pic:blipFill>
                  <pic:spPr bwMode="auto">
                    <a:xfrm>
                      <a:off x="0" y="0"/>
                      <a:ext cx="6000750" cy="26193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 новия тип на инвентаризация екипът ни се надява да улесни потребителите на програмата максимално бързо и ефективно, без да спират работния процес да направят инвентаризация в аптеката, имаме достъп до това от меню „Настройки-&gt;Инвентаризация-&gt;Бърза инвентаризация“. Особеното тук е, че се дава възможност да се променят и продажните цени на продуктите, а не само количествата, както е при нормалната инвентаризация. Тук също има възможност да се прави инвентаризация по рафтове, както и по складове (за свободни продажби и НЗОК).</w:t>
      </w:r>
      <w:r w:rsidRPr="00EB68F8">
        <w:rPr>
          <w:rFonts w:ascii="Times New Roman" w:eastAsia="Times New Roman" w:hAnsi="Times New Roman" w:cs="Times New Roman"/>
          <w:sz w:val="24"/>
          <w:szCs w:val="24"/>
          <w:lang w:eastAsia="bg-BG"/>
        </w:rPr>
        <w:br/>
      </w:r>
      <w:r w:rsidRPr="00EB68F8">
        <w:rPr>
          <w:rFonts w:ascii="Times New Roman" w:eastAsia="Times New Roman" w:hAnsi="Times New Roman" w:cs="Times New Roman"/>
          <w:sz w:val="24"/>
          <w:szCs w:val="24"/>
          <w:lang w:eastAsia="bg-BG"/>
        </w:rPr>
        <w:br/>
        <w:t xml:space="preserve">Допълнително има възможност да се прави и инвентаризация само на определени </w:t>
      </w:r>
      <w:r w:rsidRPr="00EB68F8">
        <w:rPr>
          <w:rFonts w:ascii="Times New Roman" w:eastAsia="Times New Roman" w:hAnsi="Times New Roman" w:cs="Times New Roman"/>
          <w:b/>
          <w:bCs/>
          <w:sz w:val="24"/>
          <w:szCs w:val="24"/>
          <w:lang w:eastAsia="bg-BG"/>
        </w:rPr>
        <w:t>рафтове</w:t>
      </w:r>
      <w:r w:rsidRPr="00EB68F8">
        <w:rPr>
          <w:rFonts w:ascii="Times New Roman" w:eastAsia="Times New Roman" w:hAnsi="Times New Roman" w:cs="Times New Roman"/>
          <w:sz w:val="24"/>
          <w:szCs w:val="24"/>
          <w:lang w:eastAsia="bg-BG"/>
        </w:rPr>
        <w:t xml:space="preserve"> .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3248025" cy="2657475"/>
            <wp:effectExtent l="19050" t="0" r="9525" b="0"/>
            <wp:docPr id="179" name="Picture 179" descr="5 2 1 Burza Inventarizaciq2.jpg">
              <a:hlinkClick xmlns:a="http://schemas.openxmlformats.org/drawingml/2006/main" r:id="rId3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5 2 1 Burza Inventarizaciq2.jpg">
                      <a:hlinkClick r:id="rId322"/>
                    </pic:cNvPr>
                    <pic:cNvPicPr>
                      <a:picLocks noChangeAspect="1" noChangeArrowheads="1"/>
                    </pic:cNvPicPr>
                  </pic:nvPicPr>
                  <pic:blipFill>
                    <a:blip r:embed="rId323" cstate="print"/>
                    <a:srcRect/>
                    <a:stretch>
                      <a:fillRect/>
                    </a:stretch>
                  </pic:blipFill>
                  <pic:spPr bwMode="auto">
                    <a:xfrm>
                      <a:off x="0" y="0"/>
                      <a:ext cx="3248025" cy="26574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Имаме възможност да направим инвентаризация на стоките с нулево количество към настоящия момент, чрез отметката "</w:t>
      </w:r>
      <w:r w:rsidRPr="00EB68F8">
        <w:rPr>
          <w:rFonts w:ascii="Times New Roman" w:eastAsia="Times New Roman" w:hAnsi="Times New Roman" w:cs="Times New Roman"/>
          <w:b/>
          <w:bCs/>
          <w:sz w:val="24"/>
          <w:szCs w:val="24"/>
          <w:lang w:eastAsia="bg-BG"/>
        </w:rPr>
        <w:t>Включи стоки с нулево налично количество</w:t>
      </w:r>
      <w:r w:rsidRPr="00EB68F8">
        <w:rPr>
          <w:rFonts w:ascii="Times New Roman" w:eastAsia="Times New Roman" w:hAnsi="Times New Roman" w:cs="Times New Roman"/>
          <w:sz w:val="24"/>
          <w:szCs w:val="24"/>
          <w:lang w:eastAsia="bg-BG"/>
        </w:rPr>
        <w:t>". След натискането на бутона "</w:t>
      </w:r>
      <w:r w:rsidRPr="00EB68F8">
        <w:rPr>
          <w:rFonts w:ascii="Times New Roman" w:eastAsia="Times New Roman" w:hAnsi="Times New Roman" w:cs="Times New Roman"/>
          <w:b/>
          <w:bCs/>
          <w:sz w:val="24"/>
          <w:szCs w:val="24"/>
          <w:lang w:eastAsia="bg-BG"/>
        </w:rPr>
        <w:t>Потвърди</w:t>
      </w:r>
      <w:r w:rsidRPr="00EB68F8">
        <w:rPr>
          <w:rFonts w:ascii="Times New Roman" w:eastAsia="Times New Roman" w:hAnsi="Times New Roman" w:cs="Times New Roman"/>
          <w:sz w:val="24"/>
          <w:szCs w:val="24"/>
          <w:lang w:eastAsia="bg-BG"/>
        </w:rPr>
        <w:t xml:space="preserve">" се отваря инвентаризационния протокол, който не се </w:t>
      </w:r>
      <w:proofErr w:type="spellStart"/>
      <w:r w:rsidRPr="00EB68F8">
        <w:rPr>
          <w:rFonts w:ascii="Times New Roman" w:eastAsia="Times New Roman" w:hAnsi="Times New Roman" w:cs="Times New Roman"/>
          <w:sz w:val="24"/>
          <w:szCs w:val="24"/>
          <w:lang w:eastAsia="bg-BG"/>
        </w:rPr>
        <w:t>визуализира</w:t>
      </w:r>
      <w:proofErr w:type="spellEnd"/>
      <w:r w:rsidRPr="00EB68F8">
        <w:rPr>
          <w:rFonts w:ascii="Times New Roman" w:eastAsia="Times New Roman" w:hAnsi="Times New Roman" w:cs="Times New Roman"/>
          <w:sz w:val="24"/>
          <w:szCs w:val="24"/>
          <w:lang w:eastAsia="bg-BG"/>
        </w:rPr>
        <w:t xml:space="preserve">, с </w:t>
      </w:r>
      <w:proofErr w:type="spellStart"/>
      <w:r w:rsidRPr="00EB68F8">
        <w:rPr>
          <w:rFonts w:ascii="Times New Roman" w:eastAsia="Times New Roman" w:hAnsi="Times New Roman" w:cs="Times New Roman"/>
          <w:sz w:val="24"/>
          <w:szCs w:val="24"/>
          <w:lang w:eastAsia="bg-BG"/>
        </w:rPr>
        <w:t>помоща</w:t>
      </w:r>
      <w:proofErr w:type="spellEnd"/>
      <w:r w:rsidRPr="00EB68F8">
        <w:rPr>
          <w:rFonts w:ascii="Times New Roman" w:eastAsia="Times New Roman" w:hAnsi="Times New Roman" w:cs="Times New Roman"/>
          <w:sz w:val="24"/>
          <w:szCs w:val="24"/>
          <w:lang w:eastAsia="bg-BG"/>
        </w:rPr>
        <w:t xml:space="preserve"> на безжичното устройство процесът може да започне. </w:t>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Потребители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lastRenderedPageBreak/>
        <w:t>В меню "</w:t>
      </w:r>
      <w:r w:rsidRPr="00EB68F8">
        <w:rPr>
          <w:rFonts w:ascii="Times New Roman" w:eastAsia="Times New Roman" w:hAnsi="Times New Roman" w:cs="Times New Roman"/>
          <w:b/>
          <w:bCs/>
          <w:sz w:val="24"/>
          <w:szCs w:val="24"/>
          <w:lang w:eastAsia="bg-BG"/>
        </w:rPr>
        <w:t xml:space="preserve">Настройки </w:t>
      </w:r>
      <w:r w:rsidRPr="00EB68F8">
        <w:rPr>
          <w:rFonts w:ascii="Times New Roman" w:eastAsia="Times New Roman" w:hAnsi="Times New Roman" w:cs="Times New Roman"/>
          <w:sz w:val="24"/>
          <w:szCs w:val="24"/>
          <w:lang w:eastAsia="bg-BG"/>
        </w:rPr>
        <w:t xml:space="preserve">" се намира </w:t>
      </w:r>
      <w:proofErr w:type="spellStart"/>
      <w:r w:rsidRPr="00EB68F8">
        <w:rPr>
          <w:rFonts w:ascii="Times New Roman" w:eastAsia="Times New Roman" w:hAnsi="Times New Roman" w:cs="Times New Roman"/>
          <w:sz w:val="24"/>
          <w:szCs w:val="24"/>
          <w:lang w:eastAsia="bg-BG"/>
        </w:rPr>
        <w:t>подменю</w:t>
      </w:r>
      <w:proofErr w:type="spellEnd"/>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b/>
          <w:bCs/>
          <w:sz w:val="24"/>
          <w:szCs w:val="24"/>
          <w:lang w:eastAsia="bg-BG"/>
        </w:rPr>
        <w:t>Потребители</w:t>
      </w:r>
      <w:r w:rsidRPr="00EB68F8">
        <w:rPr>
          <w:rFonts w:ascii="Times New Roman" w:eastAsia="Times New Roman" w:hAnsi="Times New Roman" w:cs="Times New Roman"/>
          <w:sz w:val="24"/>
          <w:szCs w:val="24"/>
          <w:lang w:eastAsia="bg-BG"/>
        </w:rPr>
        <w:t xml:space="preserve">" (на картинката по-долу).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3028950" cy="2505075"/>
            <wp:effectExtent l="19050" t="0" r="0" b="0"/>
            <wp:docPr id="180" name="Picture 180" descr="5 3 Img1.gif">
              <a:hlinkClick xmlns:a="http://schemas.openxmlformats.org/drawingml/2006/main" r:id="rId3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5 3 Img1.gif">
                      <a:hlinkClick r:id="rId324"/>
                    </pic:cNvPr>
                    <pic:cNvPicPr>
                      <a:picLocks noChangeAspect="1" noChangeArrowheads="1"/>
                    </pic:cNvPicPr>
                  </pic:nvPicPr>
                  <pic:blipFill>
                    <a:blip r:embed="rId325" cstate="print"/>
                    <a:srcRect/>
                    <a:stretch>
                      <a:fillRect/>
                    </a:stretch>
                  </pic:blipFill>
                  <pic:spPr bwMode="auto">
                    <a:xfrm>
                      <a:off x="0" y="0"/>
                      <a:ext cx="3028950" cy="25050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Тази опция Ви позволява да въвеждате или коригирате групите и потребителите на програмата, както и техните права. Достъпът до тази опция е позволен само на Управителя - т.е. на потребителя под име "Управител".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6743700" cy="4752975"/>
            <wp:effectExtent l="19050" t="0" r="0" b="0"/>
            <wp:docPr id="181" name="Picture 181" descr="5 3 Img2.gif">
              <a:hlinkClick xmlns:a="http://schemas.openxmlformats.org/drawingml/2006/main" r:id="rId3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5 3 Img2.gif">
                      <a:hlinkClick r:id="rId326"/>
                    </pic:cNvPr>
                    <pic:cNvPicPr>
                      <a:picLocks noChangeAspect="1" noChangeArrowheads="1"/>
                    </pic:cNvPicPr>
                  </pic:nvPicPr>
                  <pic:blipFill>
                    <a:blip r:embed="rId327" cstate="print"/>
                    <a:srcRect/>
                    <a:stretch>
                      <a:fillRect/>
                    </a:stretch>
                  </pic:blipFill>
                  <pic:spPr bwMode="auto">
                    <a:xfrm>
                      <a:off x="0" y="0"/>
                      <a:ext cx="6743700" cy="47529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lastRenderedPageBreak/>
        <w:t>Добавянето, редактирането или изтриването на групите става от менюто "</w:t>
      </w:r>
      <w:r w:rsidRPr="00EB68F8">
        <w:rPr>
          <w:rFonts w:ascii="Times New Roman" w:eastAsia="Times New Roman" w:hAnsi="Times New Roman" w:cs="Times New Roman"/>
          <w:b/>
          <w:bCs/>
          <w:sz w:val="24"/>
          <w:szCs w:val="24"/>
          <w:lang w:eastAsia="bg-BG"/>
        </w:rPr>
        <w:t xml:space="preserve">Групи" </w:t>
      </w:r>
      <w:r w:rsidRPr="00EB68F8">
        <w:rPr>
          <w:rFonts w:ascii="Times New Roman" w:eastAsia="Times New Roman" w:hAnsi="Times New Roman" w:cs="Times New Roman"/>
          <w:sz w:val="24"/>
          <w:szCs w:val="24"/>
          <w:lang w:eastAsia="bg-BG"/>
        </w:rPr>
        <w:t xml:space="preserve">или като се ползват съответно бутоните: за добавяне - </w:t>
      </w:r>
      <w:r>
        <w:rPr>
          <w:rFonts w:ascii="Times New Roman" w:eastAsia="Times New Roman" w:hAnsi="Times New Roman" w:cs="Times New Roman"/>
          <w:noProof/>
          <w:color w:val="0000FF"/>
          <w:sz w:val="24"/>
          <w:szCs w:val="24"/>
          <w:lang w:eastAsia="bg-BG"/>
        </w:rPr>
        <w:drawing>
          <wp:inline distT="0" distB="0" distL="0" distR="0">
            <wp:extent cx="247650" cy="238125"/>
            <wp:effectExtent l="19050" t="0" r="0" b="0"/>
            <wp:docPr id="182" name="Picture 182" descr="5 3 Button1.gif">
              <a:hlinkClick xmlns:a="http://schemas.openxmlformats.org/drawingml/2006/main" r:id="rId3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5 3 Button1.gif">
                      <a:hlinkClick r:id="rId328"/>
                    </pic:cNvPr>
                    <pic:cNvPicPr>
                      <a:picLocks noChangeAspect="1" noChangeArrowheads="1"/>
                    </pic:cNvPicPr>
                  </pic:nvPicPr>
                  <pic:blipFill>
                    <a:blip r:embed="rId329"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EB68F8">
        <w:rPr>
          <w:rFonts w:ascii="Times New Roman" w:eastAsia="Times New Roman" w:hAnsi="Times New Roman" w:cs="Times New Roman"/>
          <w:sz w:val="24"/>
          <w:szCs w:val="24"/>
          <w:lang w:eastAsia="bg-BG"/>
        </w:rPr>
        <w:t xml:space="preserve">, за редакция - </w:t>
      </w:r>
      <w:r>
        <w:rPr>
          <w:rFonts w:ascii="Times New Roman" w:eastAsia="Times New Roman" w:hAnsi="Times New Roman" w:cs="Times New Roman"/>
          <w:noProof/>
          <w:color w:val="0000FF"/>
          <w:sz w:val="24"/>
          <w:szCs w:val="24"/>
          <w:lang w:eastAsia="bg-BG"/>
        </w:rPr>
        <w:drawing>
          <wp:inline distT="0" distB="0" distL="0" distR="0">
            <wp:extent cx="247650" cy="238125"/>
            <wp:effectExtent l="19050" t="0" r="0" b="0"/>
            <wp:docPr id="183" name="Picture 183" descr="5 3 Button2.gif">
              <a:hlinkClick xmlns:a="http://schemas.openxmlformats.org/drawingml/2006/main" r:id="rId3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5 3 Button2.gif">
                      <a:hlinkClick r:id="rId330"/>
                    </pic:cNvPr>
                    <pic:cNvPicPr>
                      <a:picLocks noChangeAspect="1" noChangeArrowheads="1"/>
                    </pic:cNvPicPr>
                  </pic:nvPicPr>
                  <pic:blipFill>
                    <a:blip r:embed="rId331"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EB68F8">
        <w:rPr>
          <w:rFonts w:ascii="Times New Roman" w:eastAsia="Times New Roman" w:hAnsi="Times New Roman" w:cs="Times New Roman"/>
          <w:sz w:val="24"/>
          <w:szCs w:val="24"/>
          <w:lang w:eastAsia="bg-BG"/>
        </w:rPr>
        <w:t xml:space="preserve">, за изтриване - </w:t>
      </w:r>
      <w:r>
        <w:rPr>
          <w:rFonts w:ascii="Times New Roman" w:eastAsia="Times New Roman" w:hAnsi="Times New Roman" w:cs="Times New Roman"/>
          <w:noProof/>
          <w:color w:val="0000FF"/>
          <w:sz w:val="24"/>
          <w:szCs w:val="24"/>
          <w:lang w:eastAsia="bg-BG"/>
        </w:rPr>
        <w:drawing>
          <wp:inline distT="0" distB="0" distL="0" distR="0">
            <wp:extent cx="247650" cy="238125"/>
            <wp:effectExtent l="19050" t="0" r="0" b="0"/>
            <wp:docPr id="184" name="Picture 184" descr="5 3 Button3.gif">
              <a:hlinkClick xmlns:a="http://schemas.openxmlformats.org/drawingml/2006/main" r:id="rId3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5 3 Button3.gif">
                      <a:hlinkClick r:id="rId332"/>
                    </pic:cNvPr>
                    <pic:cNvPicPr>
                      <a:picLocks noChangeAspect="1" noChangeArrowheads="1"/>
                    </pic:cNvPicPr>
                  </pic:nvPicPr>
                  <pic:blipFill>
                    <a:blip r:embed="rId33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Добавянето, редактирането или изтриването на потребители става от менюто "</w:t>
      </w:r>
      <w:r w:rsidRPr="00EB68F8">
        <w:rPr>
          <w:rFonts w:ascii="Times New Roman" w:eastAsia="Times New Roman" w:hAnsi="Times New Roman" w:cs="Times New Roman"/>
          <w:b/>
          <w:bCs/>
          <w:sz w:val="24"/>
          <w:szCs w:val="24"/>
          <w:lang w:eastAsia="bg-BG"/>
        </w:rPr>
        <w:t xml:space="preserve">Потребители" </w:t>
      </w:r>
      <w:r w:rsidRPr="00EB68F8">
        <w:rPr>
          <w:rFonts w:ascii="Times New Roman" w:eastAsia="Times New Roman" w:hAnsi="Times New Roman" w:cs="Times New Roman"/>
          <w:sz w:val="24"/>
          <w:szCs w:val="24"/>
          <w:lang w:eastAsia="bg-BG"/>
        </w:rPr>
        <w:t xml:space="preserve">или като се ползват съответно бутоните : за добавяне - </w:t>
      </w:r>
      <w:r>
        <w:rPr>
          <w:rFonts w:ascii="Times New Roman" w:eastAsia="Times New Roman" w:hAnsi="Times New Roman" w:cs="Times New Roman"/>
          <w:noProof/>
          <w:color w:val="0000FF"/>
          <w:sz w:val="24"/>
          <w:szCs w:val="24"/>
          <w:lang w:eastAsia="bg-BG"/>
        </w:rPr>
        <w:drawing>
          <wp:inline distT="0" distB="0" distL="0" distR="0">
            <wp:extent cx="247650" cy="238125"/>
            <wp:effectExtent l="19050" t="0" r="0" b="0"/>
            <wp:docPr id="185" name="Picture 185" descr="5 3 Button4.gif">
              <a:hlinkClick xmlns:a="http://schemas.openxmlformats.org/drawingml/2006/main" r:id="rId3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5 3 Button4.gif">
                      <a:hlinkClick r:id="rId334"/>
                    </pic:cNvPr>
                    <pic:cNvPicPr>
                      <a:picLocks noChangeAspect="1" noChangeArrowheads="1"/>
                    </pic:cNvPicPr>
                  </pic:nvPicPr>
                  <pic:blipFill>
                    <a:blip r:embed="rId335"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EB68F8">
        <w:rPr>
          <w:rFonts w:ascii="Times New Roman" w:eastAsia="Times New Roman" w:hAnsi="Times New Roman" w:cs="Times New Roman"/>
          <w:sz w:val="24"/>
          <w:szCs w:val="24"/>
          <w:lang w:eastAsia="bg-BG"/>
        </w:rPr>
        <w:t xml:space="preserve">, за редакция - </w:t>
      </w:r>
      <w:r>
        <w:rPr>
          <w:rFonts w:ascii="Times New Roman" w:eastAsia="Times New Roman" w:hAnsi="Times New Roman" w:cs="Times New Roman"/>
          <w:noProof/>
          <w:color w:val="0000FF"/>
          <w:sz w:val="24"/>
          <w:szCs w:val="24"/>
          <w:lang w:eastAsia="bg-BG"/>
        </w:rPr>
        <w:drawing>
          <wp:inline distT="0" distB="0" distL="0" distR="0">
            <wp:extent cx="247650" cy="238125"/>
            <wp:effectExtent l="19050" t="0" r="0" b="0"/>
            <wp:docPr id="186" name="Picture 186" descr="5 3 Button5.gif">
              <a:hlinkClick xmlns:a="http://schemas.openxmlformats.org/drawingml/2006/main" r:id="rId3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5 3 Button5.gif">
                      <a:hlinkClick r:id="rId336"/>
                    </pic:cNvPr>
                    <pic:cNvPicPr>
                      <a:picLocks noChangeAspect="1" noChangeArrowheads="1"/>
                    </pic:cNvPicPr>
                  </pic:nvPicPr>
                  <pic:blipFill>
                    <a:blip r:embed="rId337"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EB68F8">
        <w:rPr>
          <w:rFonts w:ascii="Times New Roman" w:eastAsia="Times New Roman" w:hAnsi="Times New Roman" w:cs="Times New Roman"/>
          <w:sz w:val="24"/>
          <w:szCs w:val="24"/>
          <w:lang w:eastAsia="bg-BG"/>
        </w:rPr>
        <w:t xml:space="preserve">, за изтриване - </w:t>
      </w:r>
      <w:r>
        <w:rPr>
          <w:rFonts w:ascii="Times New Roman" w:eastAsia="Times New Roman" w:hAnsi="Times New Roman" w:cs="Times New Roman"/>
          <w:noProof/>
          <w:color w:val="0000FF"/>
          <w:sz w:val="24"/>
          <w:szCs w:val="24"/>
          <w:lang w:eastAsia="bg-BG"/>
        </w:rPr>
        <w:drawing>
          <wp:inline distT="0" distB="0" distL="0" distR="0">
            <wp:extent cx="247650" cy="238125"/>
            <wp:effectExtent l="19050" t="0" r="0" b="0"/>
            <wp:docPr id="187" name="Picture 187" descr="5 3 Button6.gif">
              <a:hlinkClick xmlns:a="http://schemas.openxmlformats.org/drawingml/2006/main" r:id="rId3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5 3 Button6.gif">
                      <a:hlinkClick r:id="rId338"/>
                    </pic:cNvPr>
                    <pic:cNvPicPr>
                      <a:picLocks noChangeAspect="1" noChangeArrowheads="1"/>
                    </pic:cNvPicPr>
                  </pic:nvPicPr>
                  <pic:blipFill>
                    <a:blip r:embed="rId339"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Добавянето, редактирането и отнемането на права за отделните потребители или групи от потребители се извършва от менюто "</w:t>
      </w:r>
      <w:r w:rsidRPr="00EB68F8">
        <w:rPr>
          <w:rFonts w:ascii="Times New Roman" w:eastAsia="Times New Roman" w:hAnsi="Times New Roman" w:cs="Times New Roman"/>
          <w:b/>
          <w:bCs/>
          <w:sz w:val="24"/>
          <w:szCs w:val="24"/>
          <w:lang w:eastAsia="bg-BG"/>
        </w:rPr>
        <w:t>Права</w:t>
      </w:r>
      <w:r w:rsidRPr="00EB68F8">
        <w:rPr>
          <w:rFonts w:ascii="Times New Roman" w:eastAsia="Times New Roman" w:hAnsi="Times New Roman" w:cs="Times New Roman"/>
          <w:sz w:val="24"/>
          <w:szCs w:val="24"/>
          <w:lang w:eastAsia="bg-BG"/>
        </w:rPr>
        <w:t xml:space="preserve">" или съответно чрез бутоните: за добавяне - </w:t>
      </w:r>
      <w:r>
        <w:rPr>
          <w:rFonts w:ascii="Times New Roman" w:eastAsia="Times New Roman" w:hAnsi="Times New Roman" w:cs="Times New Roman"/>
          <w:noProof/>
          <w:color w:val="0000FF"/>
          <w:sz w:val="24"/>
          <w:szCs w:val="24"/>
          <w:lang w:eastAsia="bg-BG"/>
        </w:rPr>
        <w:drawing>
          <wp:inline distT="0" distB="0" distL="0" distR="0">
            <wp:extent cx="247650" cy="228600"/>
            <wp:effectExtent l="19050" t="0" r="0" b="0"/>
            <wp:docPr id="188" name="Picture 188" descr="5 3 Button7.gif">
              <a:hlinkClick xmlns:a="http://schemas.openxmlformats.org/drawingml/2006/main" r:id="rId3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5 3 Button7.gif">
                      <a:hlinkClick r:id="rId340"/>
                    </pic:cNvPr>
                    <pic:cNvPicPr>
                      <a:picLocks noChangeAspect="1" noChangeArrowheads="1"/>
                    </pic:cNvPicPr>
                  </pic:nvPicPr>
                  <pic:blipFill>
                    <a:blip r:embed="rId341" cstate="print"/>
                    <a:srcRect/>
                    <a:stretch>
                      <a:fillRect/>
                    </a:stretch>
                  </pic:blipFill>
                  <pic:spPr bwMode="auto">
                    <a:xfrm>
                      <a:off x="0" y="0"/>
                      <a:ext cx="247650" cy="228600"/>
                    </a:xfrm>
                    <a:prstGeom prst="rect">
                      <a:avLst/>
                    </a:prstGeom>
                    <a:noFill/>
                    <a:ln w="9525">
                      <a:noFill/>
                      <a:miter lim="800000"/>
                      <a:headEnd/>
                      <a:tailEnd/>
                    </a:ln>
                  </pic:spPr>
                </pic:pic>
              </a:graphicData>
            </a:graphic>
          </wp:inline>
        </w:drawing>
      </w:r>
      <w:r w:rsidRPr="00EB68F8">
        <w:rPr>
          <w:rFonts w:ascii="Times New Roman" w:eastAsia="Times New Roman" w:hAnsi="Times New Roman" w:cs="Times New Roman"/>
          <w:sz w:val="24"/>
          <w:szCs w:val="24"/>
          <w:lang w:eastAsia="bg-BG"/>
        </w:rPr>
        <w:t xml:space="preserve">, за редакция - </w:t>
      </w:r>
      <w:r>
        <w:rPr>
          <w:rFonts w:ascii="Times New Roman" w:eastAsia="Times New Roman" w:hAnsi="Times New Roman" w:cs="Times New Roman"/>
          <w:noProof/>
          <w:color w:val="0000FF"/>
          <w:sz w:val="24"/>
          <w:szCs w:val="24"/>
          <w:lang w:eastAsia="bg-BG"/>
        </w:rPr>
        <w:drawing>
          <wp:inline distT="0" distB="0" distL="0" distR="0">
            <wp:extent cx="247650" cy="228600"/>
            <wp:effectExtent l="19050" t="0" r="0" b="0"/>
            <wp:docPr id="189" name="Picture 189" descr="5 3 Button9.gif">
              <a:hlinkClick xmlns:a="http://schemas.openxmlformats.org/drawingml/2006/main" r:id="rId3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5 3 Button9.gif">
                      <a:hlinkClick r:id="rId342"/>
                    </pic:cNvPr>
                    <pic:cNvPicPr>
                      <a:picLocks noChangeAspect="1" noChangeArrowheads="1"/>
                    </pic:cNvPicPr>
                  </pic:nvPicPr>
                  <pic:blipFill>
                    <a:blip r:embed="rId343" cstate="print"/>
                    <a:srcRect/>
                    <a:stretch>
                      <a:fillRect/>
                    </a:stretch>
                  </pic:blipFill>
                  <pic:spPr bwMode="auto">
                    <a:xfrm>
                      <a:off x="0" y="0"/>
                      <a:ext cx="247650" cy="228600"/>
                    </a:xfrm>
                    <a:prstGeom prst="rect">
                      <a:avLst/>
                    </a:prstGeom>
                    <a:noFill/>
                    <a:ln w="9525">
                      <a:noFill/>
                      <a:miter lim="800000"/>
                      <a:headEnd/>
                      <a:tailEnd/>
                    </a:ln>
                  </pic:spPr>
                </pic:pic>
              </a:graphicData>
            </a:graphic>
          </wp:inline>
        </w:drawing>
      </w:r>
      <w:r w:rsidRPr="00EB68F8">
        <w:rPr>
          <w:rFonts w:ascii="Times New Roman" w:eastAsia="Times New Roman" w:hAnsi="Times New Roman" w:cs="Times New Roman"/>
          <w:sz w:val="24"/>
          <w:szCs w:val="24"/>
          <w:lang w:eastAsia="bg-BG"/>
        </w:rPr>
        <w:t xml:space="preserve">, за отнемане - </w:t>
      </w:r>
      <w:r>
        <w:rPr>
          <w:rFonts w:ascii="Times New Roman" w:eastAsia="Times New Roman" w:hAnsi="Times New Roman" w:cs="Times New Roman"/>
          <w:noProof/>
          <w:color w:val="0000FF"/>
          <w:sz w:val="24"/>
          <w:szCs w:val="24"/>
          <w:lang w:eastAsia="bg-BG"/>
        </w:rPr>
        <w:drawing>
          <wp:inline distT="0" distB="0" distL="0" distR="0">
            <wp:extent cx="247650" cy="228600"/>
            <wp:effectExtent l="19050" t="0" r="0" b="0"/>
            <wp:docPr id="190" name="Picture 190" descr="5 3 Button8.gif">
              <a:hlinkClick xmlns:a="http://schemas.openxmlformats.org/drawingml/2006/main" r:id="rId3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5 3 Button8.gif">
                      <a:hlinkClick r:id="rId344"/>
                    </pic:cNvPr>
                    <pic:cNvPicPr>
                      <a:picLocks noChangeAspect="1" noChangeArrowheads="1"/>
                    </pic:cNvPicPr>
                  </pic:nvPicPr>
                  <pic:blipFill>
                    <a:blip r:embed="rId345" cstate="print"/>
                    <a:srcRect/>
                    <a:stretch>
                      <a:fillRect/>
                    </a:stretch>
                  </pic:blipFill>
                  <pic:spPr bwMode="auto">
                    <a:xfrm>
                      <a:off x="0" y="0"/>
                      <a:ext cx="247650" cy="22860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Ако искаме да добавим нова група или потребител се избира с мишката от списъка от ляво "</w:t>
      </w:r>
      <w:proofErr w:type="spellStart"/>
      <w:r w:rsidRPr="00EB68F8">
        <w:rPr>
          <w:rFonts w:ascii="Times New Roman" w:eastAsia="Times New Roman" w:hAnsi="Times New Roman" w:cs="Times New Roman"/>
          <w:b/>
          <w:bCs/>
          <w:sz w:val="24"/>
          <w:szCs w:val="24"/>
          <w:lang w:eastAsia="bg-BG"/>
        </w:rPr>
        <w:t>Групи/Потребители</w:t>
      </w:r>
      <w:proofErr w:type="spellEnd"/>
      <w:r w:rsidRPr="00EB68F8">
        <w:rPr>
          <w:rFonts w:ascii="Times New Roman" w:eastAsia="Times New Roman" w:hAnsi="Times New Roman" w:cs="Times New Roman"/>
          <w:sz w:val="24"/>
          <w:szCs w:val="24"/>
          <w:lang w:eastAsia="bg-BG"/>
        </w:rPr>
        <w:t xml:space="preserve">" и се добавя нов потребител, при което се появява следния прозорец (на картинката по-долу). Тук се въвежда името на новия потребител и пожелание първа и втора парола за достъп. Аналогично става добавянето на нова група с тази разлика, че не се въвеждат пароли.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3124200" cy="2590800"/>
            <wp:effectExtent l="19050" t="0" r="0" b="0"/>
            <wp:docPr id="191" name="Picture 191" descr="5 3 Img3.gif">
              <a:hlinkClick xmlns:a="http://schemas.openxmlformats.org/drawingml/2006/main" r:id="rId3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5 3 Img3.gif">
                      <a:hlinkClick r:id="rId346"/>
                    </pic:cNvPr>
                    <pic:cNvPicPr>
                      <a:picLocks noChangeAspect="1" noChangeArrowheads="1"/>
                    </pic:cNvPicPr>
                  </pic:nvPicPr>
                  <pic:blipFill>
                    <a:blip r:embed="rId347" cstate="print"/>
                    <a:srcRect/>
                    <a:stretch>
                      <a:fillRect/>
                    </a:stretch>
                  </pic:blipFill>
                  <pic:spPr bwMode="auto">
                    <a:xfrm>
                      <a:off x="0" y="0"/>
                      <a:ext cx="3124200" cy="259080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След като изберем даден потребител или група в прозореца от дясно се появява цялото меню на програмата. Чрез еднократно щракване с мишката върху знакът </w:t>
      </w:r>
      <w:r>
        <w:rPr>
          <w:rFonts w:ascii="Times New Roman" w:eastAsia="Times New Roman" w:hAnsi="Times New Roman" w:cs="Times New Roman"/>
          <w:noProof/>
          <w:color w:val="0000FF"/>
          <w:sz w:val="24"/>
          <w:szCs w:val="24"/>
          <w:lang w:eastAsia="bg-BG"/>
        </w:rPr>
        <w:drawing>
          <wp:inline distT="0" distB="0" distL="0" distR="0">
            <wp:extent cx="209550" cy="171450"/>
            <wp:effectExtent l="19050" t="0" r="0" b="0"/>
            <wp:docPr id="192" name="Picture 192" descr="5 3 Button10.jpg">
              <a:hlinkClick xmlns:a="http://schemas.openxmlformats.org/drawingml/2006/main" r:id="rId3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5 3 Button10.jpg">
                      <a:hlinkClick r:id="rId348"/>
                    </pic:cNvPr>
                    <pic:cNvPicPr>
                      <a:picLocks noChangeAspect="1" noChangeArrowheads="1"/>
                    </pic:cNvPicPr>
                  </pic:nvPicPr>
                  <pic:blipFill>
                    <a:blip r:embed="rId349" cstate="print"/>
                    <a:srcRect/>
                    <a:stretch>
                      <a:fillRect/>
                    </a:stretch>
                  </pic:blipFill>
                  <pic:spPr bwMode="auto">
                    <a:xfrm>
                      <a:off x="0" y="0"/>
                      <a:ext cx="209550" cy="171450"/>
                    </a:xfrm>
                    <a:prstGeom prst="rect">
                      <a:avLst/>
                    </a:prstGeom>
                    <a:noFill/>
                    <a:ln w="9525">
                      <a:noFill/>
                      <a:miter lim="800000"/>
                      <a:headEnd/>
                      <a:tailEnd/>
                    </a:ln>
                  </pic:spPr>
                </pic:pic>
              </a:graphicData>
            </a:graphic>
          </wp:inline>
        </w:drawing>
      </w:r>
      <w:r w:rsidRPr="00EB68F8">
        <w:rPr>
          <w:rFonts w:ascii="Times New Roman" w:eastAsia="Times New Roman" w:hAnsi="Times New Roman" w:cs="Times New Roman"/>
          <w:sz w:val="24"/>
          <w:szCs w:val="24"/>
          <w:lang w:eastAsia="bg-BG"/>
        </w:rPr>
        <w:t xml:space="preserve">пред всяко от менютата се отварят и всички негови </w:t>
      </w:r>
      <w:proofErr w:type="spellStart"/>
      <w:r w:rsidRPr="00EB68F8">
        <w:rPr>
          <w:rFonts w:ascii="Times New Roman" w:eastAsia="Times New Roman" w:hAnsi="Times New Roman" w:cs="Times New Roman"/>
          <w:sz w:val="24"/>
          <w:szCs w:val="24"/>
          <w:lang w:eastAsia="bg-BG"/>
        </w:rPr>
        <w:t>подменюта</w:t>
      </w:r>
      <w:proofErr w:type="spellEnd"/>
      <w:r w:rsidRPr="00EB68F8">
        <w:rPr>
          <w:rFonts w:ascii="Times New Roman" w:eastAsia="Times New Roman" w:hAnsi="Times New Roman" w:cs="Times New Roman"/>
          <w:sz w:val="24"/>
          <w:szCs w:val="24"/>
          <w:lang w:eastAsia="bg-BG"/>
        </w:rPr>
        <w:t xml:space="preserve">(на картинката по-долу). Можем да избираме всяко от менютата на програмата и съответно да даваме или да отнемаме правото на работа с него за всеки служител или група служители. </w:t>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Архивиране на Базата Данни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В меню "</w:t>
      </w:r>
      <w:r w:rsidRPr="00EB68F8">
        <w:rPr>
          <w:rFonts w:ascii="Times New Roman" w:eastAsia="Times New Roman" w:hAnsi="Times New Roman" w:cs="Times New Roman"/>
          <w:b/>
          <w:bCs/>
          <w:sz w:val="24"/>
          <w:szCs w:val="24"/>
          <w:lang w:eastAsia="bg-BG"/>
        </w:rPr>
        <w:t>Настройки</w:t>
      </w:r>
      <w:r w:rsidRPr="00EB68F8">
        <w:rPr>
          <w:rFonts w:ascii="Times New Roman" w:eastAsia="Times New Roman" w:hAnsi="Times New Roman" w:cs="Times New Roman"/>
          <w:sz w:val="24"/>
          <w:szCs w:val="24"/>
          <w:lang w:eastAsia="bg-BG"/>
        </w:rPr>
        <w:t xml:space="preserve">" се намира </w:t>
      </w:r>
      <w:proofErr w:type="spellStart"/>
      <w:r w:rsidRPr="00EB68F8">
        <w:rPr>
          <w:rFonts w:ascii="Times New Roman" w:eastAsia="Times New Roman" w:hAnsi="Times New Roman" w:cs="Times New Roman"/>
          <w:sz w:val="24"/>
          <w:szCs w:val="24"/>
          <w:lang w:eastAsia="bg-BG"/>
        </w:rPr>
        <w:t>подменю</w:t>
      </w:r>
      <w:proofErr w:type="spellEnd"/>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b/>
          <w:bCs/>
          <w:sz w:val="24"/>
          <w:szCs w:val="24"/>
          <w:lang w:eastAsia="bg-BG"/>
        </w:rPr>
        <w:t>Архивиране на Базата Данни</w:t>
      </w:r>
      <w:r w:rsidRPr="00EB68F8">
        <w:rPr>
          <w:rFonts w:ascii="Times New Roman" w:eastAsia="Times New Roman" w:hAnsi="Times New Roman" w:cs="Times New Roman"/>
          <w:sz w:val="24"/>
          <w:szCs w:val="24"/>
          <w:lang w:eastAsia="bg-BG"/>
        </w:rPr>
        <w:t xml:space="preserve">" (на картинката по-долу).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3257550" cy="2486025"/>
            <wp:effectExtent l="19050" t="0" r="0" b="0"/>
            <wp:docPr id="193" name="Picture 193" descr="5 4 Img1.gif">
              <a:hlinkClick xmlns:a="http://schemas.openxmlformats.org/drawingml/2006/main" r:id="rId3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5 4 Img1.gif">
                      <a:hlinkClick r:id="rId350"/>
                    </pic:cNvPr>
                    <pic:cNvPicPr>
                      <a:picLocks noChangeAspect="1" noChangeArrowheads="1"/>
                    </pic:cNvPicPr>
                  </pic:nvPicPr>
                  <pic:blipFill>
                    <a:blip r:embed="rId351" cstate="print"/>
                    <a:srcRect/>
                    <a:stretch>
                      <a:fillRect/>
                    </a:stretch>
                  </pic:blipFill>
                  <pic:spPr bwMode="auto">
                    <a:xfrm>
                      <a:off x="0" y="0"/>
                      <a:ext cx="3257550" cy="248602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Това е една от най-важните функции на програмата. С нейна помощ се прави архивно копие на Базата Данни. Чрез тази опция Вие може да архивирате и запазите базата си от данни на външен носител или друг твърд диск. Програмата автоматично ви предлага име за архивния файл, избирате ако е нужно папката, където искате да се направи архива. Натиска се бутона "</w:t>
      </w:r>
      <w:proofErr w:type="spellStart"/>
      <w:r w:rsidRPr="00EB68F8">
        <w:rPr>
          <w:rFonts w:ascii="Times New Roman" w:eastAsia="Times New Roman" w:hAnsi="Times New Roman" w:cs="Times New Roman"/>
          <w:b/>
          <w:bCs/>
          <w:sz w:val="24"/>
          <w:szCs w:val="24"/>
          <w:lang w:eastAsia="bg-BG"/>
        </w:rPr>
        <w:t>Save</w:t>
      </w:r>
      <w:proofErr w:type="spellEnd"/>
      <w:r w:rsidRPr="00EB68F8">
        <w:rPr>
          <w:rFonts w:ascii="Times New Roman" w:eastAsia="Times New Roman" w:hAnsi="Times New Roman" w:cs="Times New Roman"/>
          <w:sz w:val="24"/>
          <w:szCs w:val="24"/>
          <w:lang w:eastAsia="bg-BG"/>
        </w:rPr>
        <w:t xml:space="preserve">" и базата данни се архивира.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5362575" cy="3924300"/>
            <wp:effectExtent l="19050" t="0" r="9525" b="0"/>
            <wp:docPr id="194" name="Picture 194" descr="5 4 Img2.gif">
              <a:hlinkClick xmlns:a="http://schemas.openxmlformats.org/drawingml/2006/main" r:id="rId3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5 4 Img2.gif">
                      <a:hlinkClick r:id="rId352"/>
                    </pic:cNvPr>
                    <pic:cNvPicPr>
                      <a:picLocks noChangeAspect="1" noChangeArrowheads="1"/>
                    </pic:cNvPicPr>
                  </pic:nvPicPr>
                  <pic:blipFill>
                    <a:blip r:embed="rId353" cstate="print"/>
                    <a:srcRect/>
                    <a:stretch>
                      <a:fillRect/>
                    </a:stretch>
                  </pic:blipFill>
                  <pic:spPr bwMode="auto">
                    <a:xfrm>
                      <a:off x="0" y="0"/>
                      <a:ext cx="5362575" cy="392430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b/>
          <w:bCs/>
          <w:sz w:val="24"/>
          <w:szCs w:val="24"/>
          <w:lang w:eastAsia="bg-BG"/>
        </w:rPr>
        <w:t xml:space="preserve">Забележка: </w:t>
      </w:r>
      <w:r w:rsidRPr="00EB68F8">
        <w:rPr>
          <w:rFonts w:ascii="Times New Roman" w:eastAsia="Times New Roman" w:hAnsi="Times New Roman" w:cs="Times New Roman"/>
          <w:color w:val="FF3300"/>
          <w:sz w:val="24"/>
          <w:szCs w:val="24"/>
          <w:lang w:eastAsia="bg-BG"/>
        </w:rPr>
        <w:t xml:space="preserve">Строго препоръчително е да правите регулярно архив на Базата Данни (веднъж дневно), защото това е единствената Ви защита при евентуален срив на системата да се възстановят напълно или частично старите Ви данни. В противен случай рискувате да загубите цялата информация натрупана до момента и да започнете всичко отначало. Добре е също така освен в компютъра Ви, базата да се записва и на дискети или на </w:t>
      </w:r>
      <w:proofErr w:type="spellStart"/>
      <w:r w:rsidRPr="00EB68F8">
        <w:rPr>
          <w:rFonts w:ascii="Times New Roman" w:eastAsia="Times New Roman" w:hAnsi="Times New Roman" w:cs="Times New Roman"/>
          <w:color w:val="FF3300"/>
          <w:sz w:val="24"/>
          <w:szCs w:val="24"/>
          <w:lang w:eastAsia="bg-BG"/>
        </w:rPr>
        <w:t>CD-ROM</w:t>
      </w:r>
      <w:proofErr w:type="spellEnd"/>
      <w:r w:rsidRPr="00EB68F8">
        <w:rPr>
          <w:rFonts w:ascii="Times New Roman" w:eastAsia="Times New Roman" w:hAnsi="Times New Roman" w:cs="Times New Roman"/>
          <w:color w:val="FF3300"/>
          <w:sz w:val="24"/>
          <w:szCs w:val="24"/>
          <w:lang w:eastAsia="bg-BG"/>
        </w:rPr>
        <w:t xml:space="preserve"> диск.</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lastRenderedPageBreak/>
        <w:t xml:space="preserve">Аптечната програма притежава модул за автоматично архивиране на данните, който се настройва така, че процесът на архивиране да се пуска на определен период от време, като така се елиминира вероятността за забравяне на тази важна процедура. Това е т.нар. </w:t>
      </w:r>
      <w:r w:rsidRPr="00EB68F8">
        <w:rPr>
          <w:rFonts w:ascii="Times New Roman" w:eastAsia="Times New Roman" w:hAnsi="Times New Roman" w:cs="Times New Roman"/>
          <w:b/>
          <w:bCs/>
          <w:sz w:val="24"/>
          <w:szCs w:val="24"/>
          <w:lang w:eastAsia="bg-BG"/>
        </w:rPr>
        <w:t>backup_manager.exe (</w:t>
      </w:r>
      <w:proofErr w:type="spellStart"/>
      <w:r w:rsidRPr="00EB68F8">
        <w:rPr>
          <w:rFonts w:ascii="Times New Roman" w:eastAsia="Times New Roman" w:hAnsi="Times New Roman" w:cs="Times New Roman"/>
          <w:b/>
          <w:bCs/>
          <w:sz w:val="24"/>
          <w:szCs w:val="24"/>
          <w:lang w:eastAsia="bg-BG"/>
        </w:rPr>
        <w:t>Архиват</w:t>
      </w:r>
      <w:proofErr w:type="spellEnd"/>
      <w:r w:rsidRPr="00EB68F8">
        <w:rPr>
          <w:rFonts w:ascii="Times New Roman" w:eastAsia="Times New Roman" w:hAnsi="Times New Roman" w:cs="Times New Roman"/>
          <w:b/>
          <w:bCs/>
          <w:sz w:val="24"/>
          <w:szCs w:val="24"/>
          <w:lang w:eastAsia="bg-BG"/>
        </w:rPr>
        <w:t>ор)</w:t>
      </w:r>
      <w:r w:rsidRPr="00EB68F8">
        <w:rPr>
          <w:rFonts w:ascii="Times New Roman" w:eastAsia="Times New Roman" w:hAnsi="Times New Roman" w:cs="Times New Roman"/>
          <w:sz w:val="24"/>
          <w:szCs w:val="24"/>
          <w:lang w:eastAsia="bg-BG"/>
        </w:rPr>
        <w:t xml:space="preserve">, допълнително приложение, което може да се </w:t>
      </w:r>
      <w:proofErr w:type="spellStart"/>
      <w:r w:rsidRPr="00EB68F8">
        <w:rPr>
          <w:rFonts w:ascii="Times New Roman" w:eastAsia="Times New Roman" w:hAnsi="Times New Roman" w:cs="Times New Roman"/>
          <w:sz w:val="24"/>
          <w:szCs w:val="24"/>
          <w:lang w:eastAsia="bg-BG"/>
        </w:rPr>
        <w:t>страртира</w:t>
      </w:r>
      <w:proofErr w:type="spellEnd"/>
      <w:r w:rsidRPr="00EB68F8">
        <w:rPr>
          <w:rFonts w:ascii="Times New Roman" w:eastAsia="Times New Roman" w:hAnsi="Times New Roman" w:cs="Times New Roman"/>
          <w:sz w:val="24"/>
          <w:szCs w:val="24"/>
          <w:lang w:eastAsia="bg-BG"/>
        </w:rPr>
        <w:t xml:space="preserve"> автоматично с пускането на компютъра, то се намира в програмната папка.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5381625" cy="3476625"/>
            <wp:effectExtent l="19050" t="0" r="9525" b="0"/>
            <wp:docPr id="195" name="Picture 195" descr="5 4 Img5.gif">
              <a:hlinkClick xmlns:a="http://schemas.openxmlformats.org/drawingml/2006/main" r:id="rId3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5 4 Img5.gif">
                      <a:hlinkClick r:id="rId354"/>
                    </pic:cNvPr>
                    <pic:cNvPicPr>
                      <a:picLocks noChangeAspect="1" noChangeArrowheads="1"/>
                    </pic:cNvPicPr>
                  </pic:nvPicPr>
                  <pic:blipFill>
                    <a:blip r:embed="rId355" cstate="print"/>
                    <a:srcRect/>
                    <a:stretch>
                      <a:fillRect/>
                    </a:stretch>
                  </pic:blipFill>
                  <pic:spPr bwMode="auto">
                    <a:xfrm>
                      <a:off x="0" y="0"/>
                      <a:ext cx="5381625" cy="347662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Възстановяване на Базата Данни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В меню "</w:t>
      </w:r>
      <w:r w:rsidRPr="00EB68F8">
        <w:rPr>
          <w:rFonts w:ascii="Times New Roman" w:eastAsia="Times New Roman" w:hAnsi="Times New Roman" w:cs="Times New Roman"/>
          <w:b/>
          <w:bCs/>
          <w:sz w:val="24"/>
          <w:szCs w:val="24"/>
          <w:lang w:eastAsia="bg-BG"/>
        </w:rPr>
        <w:t>Настройки</w:t>
      </w:r>
      <w:r w:rsidRPr="00EB68F8">
        <w:rPr>
          <w:rFonts w:ascii="Times New Roman" w:eastAsia="Times New Roman" w:hAnsi="Times New Roman" w:cs="Times New Roman"/>
          <w:sz w:val="24"/>
          <w:szCs w:val="24"/>
          <w:lang w:eastAsia="bg-BG"/>
        </w:rPr>
        <w:t xml:space="preserve">" се намира </w:t>
      </w:r>
      <w:proofErr w:type="spellStart"/>
      <w:r w:rsidRPr="00EB68F8">
        <w:rPr>
          <w:rFonts w:ascii="Times New Roman" w:eastAsia="Times New Roman" w:hAnsi="Times New Roman" w:cs="Times New Roman"/>
          <w:sz w:val="24"/>
          <w:szCs w:val="24"/>
          <w:lang w:eastAsia="bg-BG"/>
        </w:rPr>
        <w:t>под-меню</w:t>
      </w:r>
      <w:proofErr w:type="spellEnd"/>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b/>
          <w:bCs/>
          <w:sz w:val="24"/>
          <w:szCs w:val="24"/>
          <w:lang w:eastAsia="bg-BG"/>
        </w:rPr>
        <w:t>Възстановяване на Базата Данни</w:t>
      </w:r>
      <w:r w:rsidRPr="00EB68F8">
        <w:rPr>
          <w:rFonts w:ascii="Times New Roman" w:eastAsia="Times New Roman" w:hAnsi="Times New Roman" w:cs="Times New Roman"/>
          <w:sz w:val="24"/>
          <w:szCs w:val="24"/>
          <w:lang w:eastAsia="bg-BG"/>
        </w:rPr>
        <w:t xml:space="preserve">" (на картинката по-долу).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3009900" cy="2533650"/>
            <wp:effectExtent l="19050" t="0" r="0" b="0"/>
            <wp:docPr id="196" name="Picture 196" descr="5 5 Img1.gif">
              <a:hlinkClick xmlns:a="http://schemas.openxmlformats.org/drawingml/2006/main" r:id="rId3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5 5 Img1.gif">
                      <a:hlinkClick r:id="rId356"/>
                    </pic:cNvPr>
                    <pic:cNvPicPr>
                      <a:picLocks noChangeAspect="1" noChangeArrowheads="1"/>
                    </pic:cNvPicPr>
                  </pic:nvPicPr>
                  <pic:blipFill>
                    <a:blip r:embed="rId357" cstate="print"/>
                    <a:srcRect/>
                    <a:stretch>
                      <a:fillRect/>
                    </a:stretch>
                  </pic:blipFill>
                  <pic:spPr bwMode="auto">
                    <a:xfrm>
                      <a:off x="0" y="0"/>
                      <a:ext cx="3009900" cy="253365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С помощта на тази функция можете да възстановите Базата Данни от стар архив, посочен от Вас. За да се ориентирате по-лесно, архивните файлове съдържат в името си </w:t>
      </w:r>
      <w:r w:rsidRPr="00EB68F8">
        <w:rPr>
          <w:rFonts w:ascii="Times New Roman" w:eastAsia="Times New Roman" w:hAnsi="Times New Roman" w:cs="Times New Roman"/>
          <w:sz w:val="24"/>
          <w:szCs w:val="24"/>
          <w:lang w:eastAsia="bg-BG"/>
        </w:rPr>
        <w:lastRenderedPageBreak/>
        <w:t>датата на архивирането и по подразбиране се създават в поддиректория /</w:t>
      </w:r>
      <w:proofErr w:type="spellStart"/>
      <w:r w:rsidRPr="00EB68F8">
        <w:rPr>
          <w:rFonts w:ascii="Times New Roman" w:eastAsia="Times New Roman" w:hAnsi="Times New Roman" w:cs="Times New Roman"/>
          <w:sz w:val="24"/>
          <w:szCs w:val="24"/>
          <w:lang w:eastAsia="bg-BG"/>
        </w:rPr>
        <w:t>Backup</w:t>
      </w:r>
      <w:proofErr w:type="spellEnd"/>
      <w:r w:rsidRPr="00EB68F8">
        <w:rPr>
          <w:rFonts w:ascii="Times New Roman" w:eastAsia="Times New Roman" w:hAnsi="Times New Roman" w:cs="Times New Roman"/>
          <w:sz w:val="24"/>
          <w:szCs w:val="24"/>
          <w:lang w:eastAsia="bg-BG"/>
        </w:rPr>
        <w:t xml:space="preserve"> на инсталираната програма. (на картинката по-долу).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5343525" cy="3914775"/>
            <wp:effectExtent l="19050" t="0" r="9525" b="0"/>
            <wp:docPr id="197" name="Picture 197" descr="5 5 Img2.jpg">
              <a:hlinkClick xmlns:a="http://schemas.openxmlformats.org/drawingml/2006/main" r:id="rId3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5 5 Img2.jpg">
                      <a:hlinkClick r:id="rId358"/>
                    </pic:cNvPr>
                    <pic:cNvPicPr>
                      <a:picLocks noChangeAspect="1" noChangeArrowheads="1"/>
                    </pic:cNvPicPr>
                  </pic:nvPicPr>
                  <pic:blipFill>
                    <a:blip r:embed="rId359" cstate="print"/>
                    <a:srcRect/>
                    <a:stretch>
                      <a:fillRect/>
                    </a:stretch>
                  </pic:blipFill>
                  <pic:spPr bwMode="auto">
                    <a:xfrm>
                      <a:off x="0" y="0"/>
                      <a:ext cx="5343525" cy="39147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b/>
          <w:bCs/>
          <w:sz w:val="24"/>
          <w:szCs w:val="24"/>
          <w:lang w:eastAsia="bg-BG"/>
        </w:rPr>
        <w:t>Забележка:</w:t>
      </w:r>
      <w:r w:rsidRPr="00EB68F8">
        <w:rPr>
          <w:rFonts w:ascii="Times New Roman" w:eastAsia="Times New Roman" w:hAnsi="Times New Roman" w:cs="Times New Roman"/>
          <w:sz w:val="24"/>
          <w:szCs w:val="24"/>
          <w:lang w:eastAsia="bg-BG"/>
        </w:rPr>
        <w:t xml:space="preserve"> Обърнете внимание на това, че "възстановяване" не означава "поправяне" на базата, т.е. при евентуален срив на текущата База Данни тази функция Ви дава единствено възможност да възстановите последното архивно копие, което Вие сте направили на базата и така да върнете данните до момента на неговото създаване. </w:t>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proofErr w:type="spellStart"/>
      <w:r w:rsidRPr="00EB68F8">
        <w:rPr>
          <w:rFonts w:ascii="Times New Roman" w:eastAsia="Times New Roman" w:hAnsi="Times New Roman" w:cs="Times New Roman"/>
          <w:b/>
          <w:bCs/>
          <w:sz w:val="27"/>
          <w:szCs w:val="27"/>
          <w:lang w:eastAsia="bg-BG"/>
        </w:rPr>
        <w:t>Нулиране</w:t>
      </w:r>
      <w:proofErr w:type="spellEnd"/>
      <w:r w:rsidRPr="00EB68F8">
        <w:rPr>
          <w:rFonts w:ascii="Times New Roman" w:eastAsia="Times New Roman" w:hAnsi="Times New Roman" w:cs="Times New Roman"/>
          <w:b/>
          <w:bCs/>
          <w:sz w:val="27"/>
          <w:szCs w:val="27"/>
          <w:lang w:eastAsia="bg-BG"/>
        </w:rPr>
        <w:t xml:space="preserve"> на Базата Данни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В меню "</w:t>
      </w:r>
      <w:r w:rsidRPr="00EB68F8">
        <w:rPr>
          <w:rFonts w:ascii="Times New Roman" w:eastAsia="Times New Roman" w:hAnsi="Times New Roman" w:cs="Times New Roman"/>
          <w:b/>
          <w:bCs/>
          <w:sz w:val="24"/>
          <w:szCs w:val="24"/>
          <w:lang w:eastAsia="bg-BG"/>
        </w:rPr>
        <w:t>Настройки</w:t>
      </w:r>
      <w:r w:rsidRPr="00EB68F8">
        <w:rPr>
          <w:rFonts w:ascii="Times New Roman" w:eastAsia="Times New Roman" w:hAnsi="Times New Roman" w:cs="Times New Roman"/>
          <w:sz w:val="24"/>
          <w:szCs w:val="24"/>
          <w:lang w:eastAsia="bg-BG"/>
        </w:rPr>
        <w:t xml:space="preserve">" се намира </w:t>
      </w:r>
      <w:proofErr w:type="spellStart"/>
      <w:r w:rsidRPr="00EB68F8">
        <w:rPr>
          <w:rFonts w:ascii="Times New Roman" w:eastAsia="Times New Roman" w:hAnsi="Times New Roman" w:cs="Times New Roman"/>
          <w:sz w:val="24"/>
          <w:szCs w:val="24"/>
          <w:lang w:eastAsia="bg-BG"/>
        </w:rPr>
        <w:t>подменю</w:t>
      </w:r>
      <w:proofErr w:type="spellEnd"/>
      <w:r w:rsidRPr="00EB68F8">
        <w:rPr>
          <w:rFonts w:ascii="Times New Roman" w:eastAsia="Times New Roman" w:hAnsi="Times New Roman" w:cs="Times New Roman"/>
          <w:sz w:val="24"/>
          <w:szCs w:val="24"/>
          <w:lang w:eastAsia="bg-BG"/>
        </w:rPr>
        <w:t xml:space="preserve"> "</w:t>
      </w:r>
      <w:proofErr w:type="spellStart"/>
      <w:r w:rsidRPr="00EB68F8">
        <w:rPr>
          <w:rFonts w:ascii="Times New Roman" w:eastAsia="Times New Roman" w:hAnsi="Times New Roman" w:cs="Times New Roman"/>
          <w:b/>
          <w:bCs/>
          <w:sz w:val="24"/>
          <w:szCs w:val="24"/>
          <w:lang w:eastAsia="bg-BG"/>
        </w:rPr>
        <w:t>Нулиране</w:t>
      </w:r>
      <w:proofErr w:type="spellEnd"/>
      <w:r w:rsidRPr="00EB68F8">
        <w:rPr>
          <w:rFonts w:ascii="Times New Roman" w:eastAsia="Times New Roman" w:hAnsi="Times New Roman" w:cs="Times New Roman"/>
          <w:b/>
          <w:bCs/>
          <w:sz w:val="24"/>
          <w:szCs w:val="24"/>
          <w:lang w:eastAsia="bg-BG"/>
        </w:rPr>
        <w:t xml:space="preserve"> на Базата Данни</w:t>
      </w:r>
      <w:r w:rsidRPr="00EB68F8">
        <w:rPr>
          <w:rFonts w:ascii="Times New Roman" w:eastAsia="Times New Roman" w:hAnsi="Times New Roman" w:cs="Times New Roman"/>
          <w:sz w:val="24"/>
          <w:szCs w:val="24"/>
          <w:lang w:eastAsia="bg-BG"/>
        </w:rPr>
        <w:t xml:space="preserve">" (на картинката по-долу).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3152775" cy="3076575"/>
            <wp:effectExtent l="19050" t="0" r="9525" b="0"/>
            <wp:docPr id="198" name="Picture 198" descr="5 6 Img1.gif">
              <a:hlinkClick xmlns:a="http://schemas.openxmlformats.org/drawingml/2006/main" r:id="rId3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5 6 Img1.gif">
                      <a:hlinkClick r:id="rId360"/>
                    </pic:cNvPr>
                    <pic:cNvPicPr>
                      <a:picLocks noChangeAspect="1" noChangeArrowheads="1"/>
                    </pic:cNvPicPr>
                  </pic:nvPicPr>
                  <pic:blipFill>
                    <a:blip r:embed="rId361" cstate="print"/>
                    <a:srcRect/>
                    <a:stretch>
                      <a:fillRect/>
                    </a:stretch>
                  </pic:blipFill>
                  <pic:spPr bwMode="auto">
                    <a:xfrm>
                      <a:off x="0" y="0"/>
                      <a:ext cx="3152775" cy="30765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С помощта на тази функция се прави </w:t>
      </w:r>
      <w:proofErr w:type="spellStart"/>
      <w:r w:rsidRPr="00EB68F8">
        <w:rPr>
          <w:rFonts w:ascii="Times New Roman" w:eastAsia="Times New Roman" w:hAnsi="Times New Roman" w:cs="Times New Roman"/>
          <w:sz w:val="24"/>
          <w:szCs w:val="24"/>
          <w:lang w:eastAsia="bg-BG"/>
        </w:rPr>
        <w:t>нулиране</w:t>
      </w:r>
      <w:proofErr w:type="spellEnd"/>
      <w:r w:rsidRPr="00EB68F8">
        <w:rPr>
          <w:rFonts w:ascii="Times New Roman" w:eastAsia="Times New Roman" w:hAnsi="Times New Roman" w:cs="Times New Roman"/>
          <w:sz w:val="24"/>
          <w:szCs w:val="24"/>
          <w:lang w:eastAsia="bg-BG"/>
        </w:rPr>
        <w:t xml:space="preserve"> на Базата Данни на Вашата аптека. Когато искате да започнете отначало въвеждането на всички данни тази опция изтрива всички данни въведени от Вас - стокови разписки, складови разписки и др. </w:t>
      </w:r>
      <w:r w:rsidRPr="00EB68F8">
        <w:rPr>
          <w:rFonts w:ascii="Times New Roman" w:eastAsia="Times New Roman" w:hAnsi="Times New Roman" w:cs="Times New Roman"/>
          <w:b/>
          <w:bCs/>
          <w:sz w:val="24"/>
          <w:szCs w:val="24"/>
          <w:lang w:eastAsia="bg-BG"/>
        </w:rPr>
        <w:br/>
      </w:r>
      <w:r w:rsidRPr="00EB68F8">
        <w:rPr>
          <w:rFonts w:ascii="Times New Roman" w:eastAsia="Times New Roman" w:hAnsi="Times New Roman" w:cs="Times New Roman"/>
          <w:b/>
          <w:bCs/>
          <w:color w:val="CC0000"/>
          <w:sz w:val="24"/>
          <w:szCs w:val="24"/>
          <w:lang w:eastAsia="bg-BG"/>
        </w:rPr>
        <w:t>Внимание!!!</w:t>
      </w:r>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b/>
          <w:bCs/>
          <w:sz w:val="24"/>
          <w:szCs w:val="24"/>
          <w:lang w:eastAsia="bg-BG"/>
        </w:rPr>
        <w:t xml:space="preserve">Тази опция изтрива всички направени </w:t>
      </w:r>
      <w:proofErr w:type="spellStart"/>
      <w:r w:rsidRPr="00EB68F8">
        <w:rPr>
          <w:rFonts w:ascii="Times New Roman" w:eastAsia="Times New Roman" w:hAnsi="Times New Roman" w:cs="Times New Roman"/>
          <w:b/>
          <w:bCs/>
          <w:sz w:val="24"/>
          <w:szCs w:val="24"/>
          <w:lang w:eastAsia="bg-BG"/>
        </w:rPr>
        <w:t>покупно-продажни</w:t>
      </w:r>
      <w:proofErr w:type="spellEnd"/>
      <w:r w:rsidRPr="00EB68F8">
        <w:rPr>
          <w:rFonts w:ascii="Times New Roman" w:eastAsia="Times New Roman" w:hAnsi="Times New Roman" w:cs="Times New Roman"/>
          <w:b/>
          <w:bCs/>
          <w:sz w:val="24"/>
          <w:szCs w:val="24"/>
          <w:lang w:eastAsia="bg-BG"/>
        </w:rPr>
        <w:t xml:space="preserve"> операции от Вас</w:t>
      </w:r>
      <w:r w:rsidRPr="00EB68F8">
        <w:rPr>
          <w:rFonts w:ascii="Times New Roman" w:eastAsia="Times New Roman" w:hAnsi="Times New Roman" w:cs="Times New Roman"/>
          <w:sz w:val="24"/>
          <w:szCs w:val="24"/>
          <w:lang w:eastAsia="bg-BG"/>
        </w:rPr>
        <w:t xml:space="preserve">. Опцията може да се използва само от потребителя "Управител" и предупреждава за изтриването на Базите от Данни като изчаква за потвърждение.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Тази функция е активна само при демо версията на аптечната програма, за да не допусне </w:t>
      </w:r>
      <w:proofErr w:type="spellStart"/>
      <w:r w:rsidRPr="00EB68F8">
        <w:rPr>
          <w:rFonts w:ascii="Times New Roman" w:eastAsia="Times New Roman" w:hAnsi="Times New Roman" w:cs="Times New Roman"/>
          <w:sz w:val="24"/>
          <w:szCs w:val="24"/>
          <w:lang w:eastAsia="bg-BG"/>
        </w:rPr>
        <w:t>нулиране</w:t>
      </w:r>
      <w:proofErr w:type="spellEnd"/>
      <w:r w:rsidRPr="00EB68F8">
        <w:rPr>
          <w:rFonts w:ascii="Times New Roman" w:eastAsia="Times New Roman" w:hAnsi="Times New Roman" w:cs="Times New Roman"/>
          <w:sz w:val="24"/>
          <w:szCs w:val="24"/>
          <w:lang w:eastAsia="bg-BG"/>
        </w:rPr>
        <w:t xml:space="preserve"> на данните по грешка при регистрираните потребители. </w:t>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Регистрация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В меню "</w:t>
      </w:r>
      <w:r w:rsidRPr="00EB68F8">
        <w:rPr>
          <w:rFonts w:ascii="Times New Roman" w:eastAsia="Times New Roman" w:hAnsi="Times New Roman" w:cs="Times New Roman"/>
          <w:b/>
          <w:bCs/>
          <w:sz w:val="24"/>
          <w:szCs w:val="24"/>
          <w:lang w:eastAsia="bg-BG"/>
        </w:rPr>
        <w:t>Настройки</w:t>
      </w:r>
      <w:r w:rsidRPr="00EB68F8">
        <w:rPr>
          <w:rFonts w:ascii="Times New Roman" w:eastAsia="Times New Roman" w:hAnsi="Times New Roman" w:cs="Times New Roman"/>
          <w:sz w:val="24"/>
          <w:szCs w:val="24"/>
          <w:lang w:eastAsia="bg-BG"/>
        </w:rPr>
        <w:t xml:space="preserve">" се намира </w:t>
      </w:r>
      <w:proofErr w:type="spellStart"/>
      <w:r w:rsidRPr="00EB68F8">
        <w:rPr>
          <w:rFonts w:ascii="Times New Roman" w:eastAsia="Times New Roman" w:hAnsi="Times New Roman" w:cs="Times New Roman"/>
          <w:sz w:val="24"/>
          <w:szCs w:val="24"/>
          <w:lang w:eastAsia="bg-BG"/>
        </w:rPr>
        <w:t>подменю</w:t>
      </w:r>
      <w:proofErr w:type="spellEnd"/>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b/>
          <w:bCs/>
          <w:sz w:val="24"/>
          <w:szCs w:val="24"/>
          <w:lang w:eastAsia="bg-BG"/>
        </w:rPr>
        <w:t>Регистрация</w:t>
      </w:r>
      <w:r w:rsidRPr="00EB68F8">
        <w:rPr>
          <w:rFonts w:ascii="Times New Roman" w:eastAsia="Times New Roman" w:hAnsi="Times New Roman" w:cs="Times New Roman"/>
          <w:sz w:val="24"/>
          <w:szCs w:val="24"/>
          <w:lang w:eastAsia="bg-BG"/>
        </w:rPr>
        <w:t xml:space="preserve">" (на картинката по-долу).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3714750" cy="3314700"/>
            <wp:effectExtent l="19050" t="0" r="0" b="0"/>
            <wp:docPr id="199" name="Picture 199" descr="5 7 Img1.gif">
              <a:hlinkClick xmlns:a="http://schemas.openxmlformats.org/drawingml/2006/main" r:id="rId3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5 7 Img1.gif">
                      <a:hlinkClick r:id="rId362"/>
                    </pic:cNvPr>
                    <pic:cNvPicPr>
                      <a:picLocks noChangeAspect="1" noChangeArrowheads="1"/>
                    </pic:cNvPicPr>
                  </pic:nvPicPr>
                  <pic:blipFill>
                    <a:blip r:embed="rId363" cstate="print"/>
                    <a:srcRect/>
                    <a:stretch>
                      <a:fillRect/>
                    </a:stretch>
                  </pic:blipFill>
                  <pic:spPr bwMode="auto">
                    <a:xfrm>
                      <a:off x="0" y="0"/>
                      <a:ext cx="3714750" cy="331470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С помощта на тази функция се прави регистрация на програмата. Когато искате да започнете да работите в реални условия с аптечния софтуер трябва да го регистрирате. Това става като първо изберете "</w:t>
      </w:r>
      <w:r w:rsidRPr="00EB68F8">
        <w:rPr>
          <w:rFonts w:ascii="Times New Roman" w:eastAsia="Times New Roman" w:hAnsi="Times New Roman" w:cs="Times New Roman"/>
          <w:b/>
          <w:bCs/>
          <w:sz w:val="24"/>
          <w:szCs w:val="24"/>
          <w:lang w:eastAsia="bg-BG"/>
        </w:rPr>
        <w:t>Тип на регистрацията</w:t>
      </w:r>
      <w:r w:rsidRPr="00EB68F8">
        <w:rPr>
          <w:rFonts w:ascii="Times New Roman" w:eastAsia="Times New Roman" w:hAnsi="Times New Roman" w:cs="Times New Roman"/>
          <w:sz w:val="24"/>
          <w:szCs w:val="24"/>
          <w:lang w:eastAsia="bg-BG"/>
        </w:rPr>
        <w:t>"-&gt; "</w:t>
      </w:r>
      <w:r w:rsidRPr="00EB68F8">
        <w:rPr>
          <w:rFonts w:ascii="Times New Roman" w:eastAsia="Times New Roman" w:hAnsi="Times New Roman" w:cs="Times New Roman"/>
          <w:b/>
          <w:bCs/>
          <w:sz w:val="24"/>
          <w:szCs w:val="24"/>
          <w:lang w:eastAsia="bg-BG"/>
        </w:rPr>
        <w:t>Пълна версия</w:t>
      </w: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Версия "Свободна продажба</w:t>
      </w:r>
      <w:r w:rsidRPr="00EB68F8">
        <w:rPr>
          <w:rFonts w:ascii="Times New Roman" w:eastAsia="Times New Roman" w:hAnsi="Times New Roman" w:cs="Times New Roman"/>
          <w:sz w:val="24"/>
          <w:szCs w:val="24"/>
          <w:lang w:eastAsia="bg-BG"/>
        </w:rPr>
        <w:t>"" или "</w:t>
      </w:r>
      <w:r w:rsidRPr="00EB68F8">
        <w:rPr>
          <w:rFonts w:ascii="Times New Roman" w:eastAsia="Times New Roman" w:hAnsi="Times New Roman" w:cs="Times New Roman"/>
          <w:b/>
          <w:bCs/>
          <w:sz w:val="24"/>
          <w:szCs w:val="24"/>
          <w:lang w:eastAsia="bg-BG"/>
        </w:rPr>
        <w:t>Версия "Рецепти НЗОК</w:t>
      </w:r>
      <w:r w:rsidRPr="00EB68F8">
        <w:rPr>
          <w:rFonts w:ascii="Times New Roman" w:eastAsia="Times New Roman" w:hAnsi="Times New Roman" w:cs="Times New Roman"/>
          <w:sz w:val="24"/>
          <w:szCs w:val="24"/>
          <w:lang w:eastAsia="bg-BG"/>
        </w:rPr>
        <w:t>"", след което трябва да се обадите на един от телефоните описани на картинката по-долу и да продиктувате на някой от нашите програмисти "</w:t>
      </w:r>
      <w:r w:rsidRPr="00EB68F8">
        <w:rPr>
          <w:rFonts w:ascii="Times New Roman" w:eastAsia="Times New Roman" w:hAnsi="Times New Roman" w:cs="Times New Roman"/>
          <w:b/>
          <w:bCs/>
          <w:sz w:val="24"/>
          <w:szCs w:val="24"/>
          <w:lang w:eastAsia="bg-BG"/>
        </w:rPr>
        <w:t>Лицензионния ключ</w:t>
      </w:r>
      <w:r w:rsidRPr="00EB68F8">
        <w:rPr>
          <w:rFonts w:ascii="Times New Roman" w:eastAsia="Times New Roman" w:hAnsi="Times New Roman" w:cs="Times New Roman"/>
          <w:sz w:val="24"/>
          <w:szCs w:val="24"/>
          <w:lang w:eastAsia="bg-BG"/>
        </w:rPr>
        <w:t>". Следва да въведете "</w:t>
      </w:r>
      <w:r w:rsidRPr="00EB68F8">
        <w:rPr>
          <w:rFonts w:ascii="Times New Roman" w:eastAsia="Times New Roman" w:hAnsi="Times New Roman" w:cs="Times New Roman"/>
          <w:b/>
          <w:bCs/>
          <w:sz w:val="24"/>
          <w:szCs w:val="24"/>
          <w:lang w:eastAsia="bg-BG"/>
        </w:rPr>
        <w:t>Регистрационния номер</w:t>
      </w:r>
      <w:r w:rsidRPr="00EB68F8">
        <w:rPr>
          <w:rFonts w:ascii="Times New Roman" w:eastAsia="Times New Roman" w:hAnsi="Times New Roman" w:cs="Times New Roman"/>
          <w:sz w:val="24"/>
          <w:szCs w:val="24"/>
          <w:lang w:eastAsia="bg-BG"/>
        </w:rPr>
        <w:t xml:space="preserve">", </w:t>
      </w:r>
      <w:proofErr w:type="spellStart"/>
      <w:r w:rsidRPr="00EB68F8">
        <w:rPr>
          <w:rFonts w:ascii="Times New Roman" w:eastAsia="Times New Roman" w:hAnsi="Times New Roman" w:cs="Times New Roman"/>
          <w:sz w:val="24"/>
          <w:szCs w:val="24"/>
          <w:lang w:eastAsia="bg-BG"/>
        </w:rPr>
        <w:t>койте</w:t>
      </w:r>
      <w:proofErr w:type="spellEnd"/>
      <w:r w:rsidRPr="00EB68F8">
        <w:rPr>
          <w:rFonts w:ascii="Times New Roman" w:eastAsia="Times New Roman" w:hAnsi="Times New Roman" w:cs="Times New Roman"/>
          <w:sz w:val="24"/>
          <w:szCs w:val="24"/>
          <w:lang w:eastAsia="bg-BG"/>
        </w:rPr>
        <w:t xml:space="preserve"> ще Ви бъде предоставен и с натискане на бутона "</w:t>
      </w:r>
      <w:r w:rsidRPr="00EB68F8">
        <w:rPr>
          <w:rFonts w:ascii="Times New Roman" w:eastAsia="Times New Roman" w:hAnsi="Times New Roman" w:cs="Times New Roman"/>
          <w:b/>
          <w:bCs/>
          <w:sz w:val="24"/>
          <w:szCs w:val="24"/>
          <w:lang w:eastAsia="bg-BG"/>
        </w:rPr>
        <w:t>Потвърди</w:t>
      </w:r>
      <w:r w:rsidRPr="00EB68F8">
        <w:rPr>
          <w:rFonts w:ascii="Times New Roman" w:eastAsia="Times New Roman" w:hAnsi="Times New Roman" w:cs="Times New Roman"/>
          <w:sz w:val="24"/>
          <w:szCs w:val="24"/>
          <w:lang w:eastAsia="bg-BG"/>
        </w:rPr>
        <w:t xml:space="preserve">" вече ще имате напълно функционираща програма.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3476625" cy="3019425"/>
            <wp:effectExtent l="19050" t="0" r="9525" b="0"/>
            <wp:docPr id="200" name="Picture 200" descr="5 7 Img2.gif">
              <a:hlinkClick xmlns:a="http://schemas.openxmlformats.org/drawingml/2006/main" r:id="rId3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5 7 Img2.gif">
                      <a:hlinkClick r:id="rId364"/>
                    </pic:cNvPr>
                    <pic:cNvPicPr>
                      <a:picLocks noChangeAspect="1" noChangeArrowheads="1"/>
                    </pic:cNvPicPr>
                  </pic:nvPicPr>
                  <pic:blipFill>
                    <a:blip r:embed="rId365" cstate="print"/>
                    <a:srcRect/>
                    <a:stretch>
                      <a:fillRect/>
                    </a:stretch>
                  </pic:blipFill>
                  <pic:spPr bwMode="auto">
                    <a:xfrm>
                      <a:off x="0" y="0"/>
                      <a:ext cx="3476625" cy="301942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b/>
          <w:bCs/>
          <w:sz w:val="24"/>
          <w:szCs w:val="24"/>
          <w:lang w:eastAsia="bg-BG"/>
        </w:rPr>
        <w:t>Забележка:</w:t>
      </w:r>
      <w:r w:rsidRPr="00EB68F8">
        <w:rPr>
          <w:rFonts w:ascii="Times New Roman" w:eastAsia="Times New Roman" w:hAnsi="Times New Roman" w:cs="Times New Roman"/>
          <w:sz w:val="24"/>
          <w:szCs w:val="24"/>
          <w:lang w:eastAsia="bg-BG"/>
        </w:rPr>
        <w:t xml:space="preserve"> Преди да пристъпите към регистрация на програмата, убедете се в достоверността на данните за фирмата от меню "</w:t>
      </w:r>
      <w:r w:rsidRPr="00EB68F8">
        <w:rPr>
          <w:rFonts w:ascii="Times New Roman" w:eastAsia="Times New Roman" w:hAnsi="Times New Roman" w:cs="Times New Roman"/>
          <w:b/>
          <w:bCs/>
          <w:sz w:val="24"/>
          <w:szCs w:val="24"/>
          <w:lang w:eastAsia="bg-BG"/>
        </w:rPr>
        <w:t>Настройки</w:t>
      </w:r>
      <w:r w:rsidRPr="00EB68F8">
        <w:rPr>
          <w:rFonts w:ascii="Times New Roman" w:eastAsia="Times New Roman" w:hAnsi="Times New Roman" w:cs="Times New Roman"/>
          <w:sz w:val="24"/>
          <w:szCs w:val="24"/>
          <w:lang w:eastAsia="bg-BG"/>
        </w:rPr>
        <w:t>"-&gt;"</w:t>
      </w:r>
      <w:r w:rsidRPr="00EB68F8">
        <w:rPr>
          <w:rFonts w:ascii="Times New Roman" w:eastAsia="Times New Roman" w:hAnsi="Times New Roman" w:cs="Times New Roman"/>
          <w:b/>
          <w:bCs/>
          <w:sz w:val="24"/>
          <w:szCs w:val="24"/>
          <w:lang w:eastAsia="bg-BG"/>
        </w:rPr>
        <w:t xml:space="preserve">Общи настройки </w:t>
      </w:r>
      <w:r w:rsidRPr="00EB68F8">
        <w:rPr>
          <w:rFonts w:ascii="Times New Roman" w:eastAsia="Times New Roman" w:hAnsi="Times New Roman" w:cs="Times New Roman"/>
          <w:sz w:val="24"/>
          <w:szCs w:val="24"/>
          <w:lang w:eastAsia="bg-BG"/>
        </w:rPr>
        <w:t>"-&gt;"</w:t>
      </w:r>
      <w:r w:rsidRPr="00EB68F8">
        <w:rPr>
          <w:rFonts w:ascii="Times New Roman" w:eastAsia="Times New Roman" w:hAnsi="Times New Roman" w:cs="Times New Roman"/>
          <w:b/>
          <w:bCs/>
          <w:sz w:val="24"/>
          <w:szCs w:val="24"/>
          <w:lang w:eastAsia="bg-BG"/>
        </w:rPr>
        <w:t>Данни за фирмата</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lastRenderedPageBreak/>
        <w:t>Ако сте клиент, който е сключил договор за абонаментна поддръжка на аптечната програма можете да използвате функцията за автоматична регистрация "</w:t>
      </w:r>
      <w:r w:rsidRPr="00EB68F8">
        <w:rPr>
          <w:rFonts w:ascii="Times New Roman" w:eastAsia="Times New Roman" w:hAnsi="Times New Roman" w:cs="Times New Roman"/>
          <w:b/>
          <w:bCs/>
          <w:sz w:val="24"/>
          <w:szCs w:val="24"/>
          <w:lang w:eastAsia="bg-BG"/>
        </w:rPr>
        <w:t>През Интернет</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Локални настройки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В меню "</w:t>
      </w:r>
      <w:r w:rsidRPr="00EB68F8">
        <w:rPr>
          <w:rFonts w:ascii="Times New Roman" w:eastAsia="Times New Roman" w:hAnsi="Times New Roman" w:cs="Times New Roman"/>
          <w:b/>
          <w:bCs/>
          <w:sz w:val="24"/>
          <w:szCs w:val="24"/>
          <w:lang w:eastAsia="bg-BG"/>
        </w:rPr>
        <w:t>Настройки</w:t>
      </w:r>
      <w:r w:rsidRPr="00EB68F8">
        <w:rPr>
          <w:rFonts w:ascii="Times New Roman" w:eastAsia="Times New Roman" w:hAnsi="Times New Roman" w:cs="Times New Roman"/>
          <w:sz w:val="24"/>
          <w:szCs w:val="24"/>
          <w:lang w:eastAsia="bg-BG"/>
        </w:rPr>
        <w:t xml:space="preserve">" се намира </w:t>
      </w:r>
      <w:proofErr w:type="spellStart"/>
      <w:r w:rsidRPr="00EB68F8">
        <w:rPr>
          <w:rFonts w:ascii="Times New Roman" w:eastAsia="Times New Roman" w:hAnsi="Times New Roman" w:cs="Times New Roman"/>
          <w:sz w:val="24"/>
          <w:szCs w:val="24"/>
          <w:lang w:eastAsia="bg-BG"/>
        </w:rPr>
        <w:t>подменю</w:t>
      </w:r>
      <w:proofErr w:type="spellEnd"/>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b/>
          <w:bCs/>
          <w:sz w:val="24"/>
          <w:szCs w:val="24"/>
          <w:lang w:eastAsia="bg-BG"/>
        </w:rPr>
        <w:t xml:space="preserve">Локални настройки </w:t>
      </w:r>
      <w:r w:rsidRPr="00EB68F8">
        <w:rPr>
          <w:rFonts w:ascii="Times New Roman" w:eastAsia="Times New Roman" w:hAnsi="Times New Roman" w:cs="Times New Roman"/>
          <w:sz w:val="24"/>
          <w:szCs w:val="24"/>
          <w:lang w:eastAsia="bg-BG"/>
        </w:rPr>
        <w:t xml:space="preserve">" (на картинката по-долу).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6829425" cy="3162300"/>
            <wp:effectExtent l="19050" t="0" r="9525" b="0"/>
            <wp:docPr id="201" name="Picture 201" descr="5 8 Img1.jpg">
              <a:hlinkClick xmlns:a="http://schemas.openxmlformats.org/drawingml/2006/main" r:id="rId3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5 8 Img1.jpg">
                      <a:hlinkClick r:id="rId366"/>
                    </pic:cNvPr>
                    <pic:cNvPicPr>
                      <a:picLocks noChangeAspect="1" noChangeArrowheads="1"/>
                    </pic:cNvPicPr>
                  </pic:nvPicPr>
                  <pic:blipFill>
                    <a:blip r:embed="rId367" cstate="print"/>
                    <a:srcRect/>
                    <a:stretch>
                      <a:fillRect/>
                    </a:stretch>
                  </pic:blipFill>
                  <pic:spPr bwMode="auto">
                    <a:xfrm>
                      <a:off x="0" y="0"/>
                      <a:ext cx="6829425" cy="316230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Настройките на програмата се правят задължително за първи път след инсталирането на програмата и могат да се променят впоследствие. Всички настройки в менюто "Настройки на програмата" са описани по-</w:t>
      </w:r>
      <w:proofErr w:type="spellStart"/>
      <w:r w:rsidRPr="00EB68F8">
        <w:rPr>
          <w:rFonts w:ascii="Times New Roman" w:eastAsia="Times New Roman" w:hAnsi="Times New Roman" w:cs="Times New Roman"/>
          <w:sz w:val="24"/>
          <w:szCs w:val="24"/>
          <w:lang w:eastAsia="bg-BG"/>
        </w:rPr>
        <w:t>долу.Те</w:t>
      </w:r>
      <w:proofErr w:type="spellEnd"/>
      <w:r w:rsidRPr="00EB68F8">
        <w:rPr>
          <w:rFonts w:ascii="Times New Roman" w:eastAsia="Times New Roman" w:hAnsi="Times New Roman" w:cs="Times New Roman"/>
          <w:sz w:val="24"/>
          <w:szCs w:val="24"/>
          <w:lang w:eastAsia="bg-BG"/>
        </w:rPr>
        <w:t xml:space="preserve"> са следните: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Основни настройки</w:t>
      </w:r>
      <w:r w:rsidRPr="00EB68F8">
        <w:rPr>
          <w:rFonts w:ascii="Times New Roman" w:eastAsia="Times New Roman" w:hAnsi="Times New Roman" w:cs="Times New Roman"/>
          <w:sz w:val="24"/>
          <w:szCs w:val="24"/>
          <w:lang w:eastAsia="bg-BG"/>
        </w:rPr>
        <w:t xml:space="preserve">" -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1) В "</w:t>
      </w:r>
      <w:r w:rsidRPr="00EB68F8">
        <w:rPr>
          <w:rFonts w:ascii="Times New Roman" w:eastAsia="Times New Roman" w:hAnsi="Times New Roman" w:cs="Times New Roman"/>
          <w:b/>
          <w:bCs/>
          <w:sz w:val="24"/>
          <w:szCs w:val="24"/>
          <w:lang w:eastAsia="bg-BG"/>
        </w:rPr>
        <w:t>База данни</w:t>
      </w:r>
      <w:r w:rsidRPr="00EB68F8">
        <w:rPr>
          <w:rFonts w:ascii="Times New Roman" w:eastAsia="Times New Roman" w:hAnsi="Times New Roman" w:cs="Times New Roman"/>
          <w:sz w:val="24"/>
          <w:szCs w:val="24"/>
          <w:lang w:eastAsia="bg-BG"/>
        </w:rPr>
        <w:t>" се указва пътя до файла AptekaXP2.gdb (базата данни). По подразбиране в полето "компютър" се записва "</w:t>
      </w:r>
      <w:proofErr w:type="spellStart"/>
      <w:r w:rsidRPr="00EB68F8">
        <w:rPr>
          <w:rFonts w:ascii="Times New Roman" w:eastAsia="Times New Roman" w:hAnsi="Times New Roman" w:cs="Times New Roman"/>
          <w:b/>
          <w:bCs/>
          <w:sz w:val="24"/>
          <w:szCs w:val="24"/>
          <w:lang w:eastAsia="bg-BG"/>
        </w:rPr>
        <w:t>localhost</w:t>
      </w:r>
      <w:proofErr w:type="spellEnd"/>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127.0.0.1</w:t>
      </w:r>
      <w:r w:rsidRPr="00EB68F8">
        <w:rPr>
          <w:rFonts w:ascii="Times New Roman" w:eastAsia="Times New Roman" w:hAnsi="Times New Roman" w:cs="Times New Roman"/>
          <w:sz w:val="24"/>
          <w:szCs w:val="24"/>
          <w:lang w:eastAsia="bg-BG"/>
        </w:rPr>
        <w:t>" или името на сървъра , а в "Път до БД" - "</w:t>
      </w:r>
      <w:r w:rsidRPr="00EB68F8">
        <w:rPr>
          <w:rFonts w:ascii="Times New Roman" w:eastAsia="Times New Roman" w:hAnsi="Times New Roman" w:cs="Times New Roman"/>
          <w:b/>
          <w:bCs/>
          <w:sz w:val="24"/>
          <w:szCs w:val="24"/>
          <w:lang w:eastAsia="bg-BG"/>
        </w:rPr>
        <w:t>C:\Program Files\M-Soft\AptekaXP2\data\</w:t>
      </w:r>
      <w:r w:rsidRPr="00EB68F8">
        <w:rPr>
          <w:rFonts w:ascii="Times New Roman" w:eastAsia="Times New Roman" w:hAnsi="Times New Roman" w:cs="Times New Roman"/>
          <w:sz w:val="24"/>
          <w:szCs w:val="24"/>
          <w:lang w:eastAsia="bg-BG"/>
        </w:rPr>
        <w:t xml:space="preserve">" или папката, където е инсталирана базата данни.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2) В "</w:t>
      </w:r>
      <w:r w:rsidRPr="00EB68F8">
        <w:rPr>
          <w:rFonts w:ascii="Times New Roman" w:eastAsia="Times New Roman" w:hAnsi="Times New Roman" w:cs="Times New Roman"/>
          <w:b/>
          <w:bCs/>
          <w:sz w:val="24"/>
          <w:szCs w:val="24"/>
          <w:lang w:eastAsia="bg-BG"/>
        </w:rPr>
        <w:t>Размер на шрифта в таблиците</w:t>
      </w:r>
      <w:r w:rsidRPr="00EB68F8">
        <w:rPr>
          <w:rFonts w:ascii="Times New Roman" w:eastAsia="Times New Roman" w:hAnsi="Times New Roman" w:cs="Times New Roman"/>
          <w:sz w:val="24"/>
          <w:szCs w:val="24"/>
          <w:lang w:eastAsia="bg-BG"/>
        </w:rPr>
        <w:t xml:space="preserve">" се указва колко да е големината на буквите във всички таблици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3) "</w:t>
      </w:r>
      <w:r w:rsidRPr="00EB68F8">
        <w:rPr>
          <w:rFonts w:ascii="Times New Roman" w:eastAsia="Times New Roman" w:hAnsi="Times New Roman" w:cs="Times New Roman"/>
          <w:b/>
          <w:bCs/>
          <w:sz w:val="24"/>
          <w:szCs w:val="24"/>
          <w:lang w:eastAsia="bg-BG"/>
        </w:rPr>
        <w:t>Мащабиране на диалози</w:t>
      </w:r>
      <w:r w:rsidRPr="00EB68F8">
        <w:rPr>
          <w:rFonts w:ascii="Times New Roman" w:eastAsia="Times New Roman" w:hAnsi="Times New Roman" w:cs="Times New Roman"/>
          <w:sz w:val="24"/>
          <w:szCs w:val="24"/>
          <w:lang w:eastAsia="bg-BG"/>
        </w:rPr>
        <w:t xml:space="preserve">" увеличава всички прозорци в програмата с 30%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4) "</w:t>
      </w:r>
      <w:r w:rsidRPr="00EB68F8">
        <w:rPr>
          <w:rFonts w:ascii="Times New Roman" w:eastAsia="Times New Roman" w:hAnsi="Times New Roman" w:cs="Times New Roman"/>
          <w:b/>
          <w:bCs/>
          <w:sz w:val="24"/>
          <w:szCs w:val="24"/>
          <w:lang w:eastAsia="bg-BG"/>
        </w:rPr>
        <w:t>Покажи фон</w:t>
      </w:r>
      <w:r w:rsidRPr="00EB68F8">
        <w:rPr>
          <w:rFonts w:ascii="Times New Roman" w:eastAsia="Times New Roman" w:hAnsi="Times New Roman" w:cs="Times New Roman"/>
          <w:sz w:val="24"/>
          <w:szCs w:val="24"/>
          <w:lang w:eastAsia="bg-BG"/>
        </w:rPr>
        <w:t xml:space="preserve">" дава възможност за избор на картинка като фон в основния прозорец на програмата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5) "</w:t>
      </w:r>
      <w:r w:rsidRPr="00EB68F8">
        <w:rPr>
          <w:rFonts w:ascii="Times New Roman" w:eastAsia="Times New Roman" w:hAnsi="Times New Roman" w:cs="Times New Roman"/>
          <w:b/>
          <w:bCs/>
          <w:sz w:val="24"/>
          <w:szCs w:val="24"/>
          <w:lang w:eastAsia="bg-BG"/>
        </w:rPr>
        <w:t xml:space="preserve">Печат на </w:t>
      </w:r>
      <w:proofErr w:type="spellStart"/>
      <w:r w:rsidRPr="00EB68F8">
        <w:rPr>
          <w:rFonts w:ascii="Times New Roman" w:eastAsia="Times New Roman" w:hAnsi="Times New Roman" w:cs="Times New Roman"/>
          <w:b/>
          <w:bCs/>
          <w:sz w:val="24"/>
          <w:szCs w:val="24"/>
          <w:lang w:eastAsia="bg-BG"/>
        </w:rPr>
        <w:t>матричен</w:t>
      </w:r>
      <w:proofErr w:type="spellEnd"/>
      <w:r w:rsidRPr="00EB68F8">
        <w:rPr>
          <w:rFonts w:ascii="Times New Roman" w:eastAsia="Times New Roman" w:hAnsi="Times New Roman" w:cs="Times New Roman"/>
          <w:b/>
          <w:bCs/>
          <w:sz w:val="24"/>
          <w:szCs w:val="24"/>
          <w:lang w:eastAsia="bg-BG"/>
        </w:rPr>
        <w:t xml:space="preserve"> принтер </w:t>
      </w:r>
      <w:proofErr w:type="spellStart"/>
      <w:r w:rsidRPr="00EB68F8">
        <w:rPr>
          <w:rFonts w:ascii="Times New Roman" w:eastAsia="Times New Roman" w:hAnsi="Times New Roman" w:cs="Times New Roman"/>
          <w:b/>
          <w:bCs/>
          <w:sz w:val="24"/>
          <w:szCs w:val="24"/>
          <w:lang w:eastAsia="bg-BG"/>
        </w:rPr>
        <w:t>ESC</w:t>
      </w:r>
      <w:proofErr w:type="spellEnd"/>
      <w:r w:rsidRPr="00EB68F8">
        <w:rPr>
          <w:rFonts w:ascii="Times New Roman" w:eastAsia="Times New Roman" w:hAnsi="Times New Roman" w:cs="Times New Roman"/>
          <w:b/>
          <w:bCs/>
          <w:sz w:val="24"/>
          <w:szCs w:val="24"/>
          <w:lang w:eastAsia="bg-BG"/>
        </w:rPr>
        <w:t xml:space="preserve"> P2</w:t>
      </w:r>
      <w:r w:rsidRPr="00EB68F8">
        <w:rPr>
          <w:rFonts w:ascii="Times New Roman" w:eastAsia="Times New Roman" w:hAnsi="Times New Roman" w:cs="Times New Roman"/>
          <w:sz w:val="24"/>
          <w:szCs w:val="24"/>
          <w:lang w:eastAsia="bg-BG"/>
        </w:rPr>
        <w:t xml:space="preserve">" ако разполагате с </w:t>
      </w:r>
      <w:proofErr w:type="spellStart"/>
      <w:r w:rsidRPr="00EB68F8">
        <w:rPr>
          <w:rFonts w:ascii="Times New Roman" w:eastAsia="Times New Roman" w:hAnsi="Times New Roman" w:cs="Times New Roman"/>
          <w:sz w:val="24"/>
          <w:szCs w:val="24"/>
          <w:lang w:eastAsia="bg-BG"/>
        </w:rPr>
        <w:t>матричен</w:t>
      </w:r>
      <w:proofErr w:type="spellEnd"/>
      <w:r w:rsidRPr="00EB68F8">
        <w:rPr>
          <w:rFonts w:ascii="Times New Roman" w:eastAsia="Times New Roman" w:hAnsi="Times New Roman" w:cs="Times New Roman"/>
          <w:sz w:val="24"/>
          <w:szCs w:val="24"/>
          <w:lang w:eastAsia="bg-BG"/>
        </w:rPr>
        <w:t xml:space="preserve"> принтер (от по-стар модел) справките биха се разпечатвали по-бързо с включена отметка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lastRenderedPageBreak/>
        <w:t>6) "</w:t>
      </w:r>
      <w:r w:rsidRPr="00EB68F8">
        <w:rPr>
          <w:rFonts w:ascii="Times New Roman" w:eastAsia="Times New Roman" w:hAnsi="Times New Roman" w:cs="Times New Roman"/>
          <w:b/>
          <w:bCs/>
          <w:sz w:val="24"/>
          <w:szCs w:val="24"/>
          <w:lang w:eastAsia="bg-BG"/>
        </w:rPr>
        <w:t>Автоматична проверка за нова версия</w:t>
      </w:r>
      <w:r w:rsidRPr="00EB68F8">
        <w:rPr>
          <w:rFonts w:ascii="Times New Roman" w:eastAsia="Times New Roman" w:hAnsi="Times New Roman" w:cs="Times New Roman"/>
          <w:sz w:val="24"/>
          <w:szCs w:val="24"/>
          <w:lang w:eastAsia="bg-BG"/>
        </w:rPr>
        <w:t xml:space="preserve">" показва дали програмата да проверява при наличие на Интернет за нова версия при стартирането си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7) "</w:t>
      </w:r>
      <w:r w:rsidRPr="00EB68F8">
        <w:rPr>
          <w:rFonts w:ascii="Times New Roman" w:eastAsia="Times New Roman" w:hAnsi="Times New Roman" w:cs="Times New Roman"/>
          <w:b/>
          <w:bCs/>
          <w:sz w:val="24"/>
          <w:szCs w:val="24"/>
          <w:lang w:eastAsia="bg-BG"/>
        </w:rPr>
        <w:t>Автоматична проверка за неприложени актуализации по НЗОК</w:t>
      </w:r>
      <w:r w:rsidRPr="00EB68F8">
        <w:rPr>
          <w:rFonts w:ascii="Times New Roman" w:eastAsia="Times New Roman" w:hAnsi="Times New Roman" w:cs="Times New Roman"/>
          <w:sz w:val="24"/>
          <w:szCs w:val="24"/>
          <w:lang w:eastAsia="bg-BG"/>
        </w:rPr>
        <w:t xml:space="preserve">" - показва дали сте пропуснали да актуализирате номенклатурите, свързани със Здравната каса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8) Бутон "</w:t>
      </w:r>
      <w:r w:rsidRPr="00EB68F8">
        <w:rPr>
          <w:rFonts w:ascii="Times New Roman" w:eastAsia="Times New Roman" w:hAnsi="Times New Roman" w:cs="Times New Roman"/>
          <w:b/>
          <w:bCs/>
          <w:sz w:val="24"/>
          <w:szCs w:val="24"/>
          <w:lang w:eastAsia="bg-BG"/>
        </w:rPr>
        <w:t>Експертни настройки</w:t>
      </w:r>
      <w:r w:rsidRPr="00EB68F8">
        <w:rPr>
          <w:rFonts w:ascii="Times New Roman" w:eastAsia="Times New Roman" w:hAnsi="Times New Roman" w:cs="Times New Roman"/>
          <w:sz w:val="24"/>
          <w:szCs w:val="24"/>
          <w:lang w:eastAsia="bg-BG"/>
        </w:rPr>
        <w:t xml:space="preserve">" отваря прозорец с настройки, които не е препоръчително да се </w:t>
      </w:r>
      <w:proofErr w:type="spellStart"/>
      <w:r w:rsidRPr="00EB68F8">
        <w:rPr>
          <w:rFonts w:ascii="Times New Roman" w:eastAsia="Times New Roman" w:hAnsi="Times New Roman" w:cs="Times New Roman"/>
          <w:sz w:val="24"/>
          <w:szCs w:val="24"/>
          <w:lang w:eastAsia="bg-BG"/>
        </w:rPr>
        <w:t>промент</w:t>
      </w:r>
      <w:proofErr w:type="spellEnd"/>
      <w:r w:rsidRPr="00EB68F8">
        <w:rPr>
          <w:rFonts w:ascii="Times New Roman" w:eastAsia="Times New Roman" w:hAnsi="Times New Roman" w:cs="Times New Roman"/>
          <w:sz w:val="24"/>
          <w:szCs w:val="24"/>
          <w:lang w:eastAsia="bg-BG"/>
        </w:rPr>
        <w:t xml:space="preserve"> от обикновения потребител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6019800" cy="5514975"/>
            <wp:effectExtent l="19050" t="0" r="0" b="0"/>
            <wp:docPr id="202" name="Picture 202" descr="5 8 Img2.gif">
              <a:hlinkClick xmlns:a="http://schemas.openxmlformats.org/drawingml/2006/main" r:id="rId3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5 8 Img2.gif">
                      <a:hlinkClick r:id="rId368"/>
                    </pic:cNvPr>
                    <pic:cNvPicPr>
                      <a:picLocks noChangeAspect="1" noChangeArrowheads="1"/>
                    </pic:cNvPicPr>
                  </pic:nvPicPr>
                  <pic:blipFill>
                    <a:blip r:embed="rId369" cstate="print"/>
                    <a:srcRect/>
                    <a:stretch>
                      <a:fillRect/>
                    </a:stretch>
                  </pic:blipFill>
                  <pic:spPr bwMode="auto">
                    <a:xfrm>
                      <a:off x="0" y="0"/>
                      <a:ext cx="6019800" cy="55149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Заявки</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1) "</w:t>
      </w:r>
      <w:r w:rsidRPr="00EB68F8">
        <w:rPr>
          <w:rFonts w:ascii="Times New Roman" w:eastAsia="Times New Roman" w:hAnsi="Times New Roman" w:cs="Times New Roman"/>
          <w:b/>
          <w:bCs/>
          <w:sz w:val="24"/>
          <w:szCs w:val="24"/>
          <w:lang w:eastAsia="bg-BG"/>
        </w:rPr>
        <w:t>Настройки на заявка за доставка</w:t>
      </w:r>
      <w:r w:rsidRPr="00EB68F8">
        <w:rPr>
          <w:rFonts w:ascii="Times New Roman" w:eastAsia="Times New Roman" w:hAnsi="Times New Roman" w:cs="Times New Roman"/>
          <w:sz w:val="24"/>
          <w:szCs w:val="24"/>
          <w:lang w:eastAsia="bg-BG"/>
        </w:rPr>
        <w:t xml:space="preserve">" - опция, която важи за диалоговия прозорец с номенклатурите на стоки при заявка за доставка /през Интернет и обикновена/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6000750" cy="5095875"/>
            <wp:effectExtent l="19050" t="0" r="0" b="0"/>
            <wp:docPr id="203" name="Picture 203" descr="5 8 Img8.gif">
              <a:hlinkClick xmlns:a="http://schemas.openxmlformats.org/drawingml/2006/main" r:id="rId3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5 8 Img8.gif">
                      <a:hlinkClick r:id="rId370"/>
                    </pic:cNvPr>
                    <pic:cNvPicPr>
                      <a:picLocks noChangeAspect="1" noChangeArrowheads="1"/>
                    </pic:cNvPicPr>
                  </pic:nvPicPr>
                  <pic:blipFill>
                    <a:blip r:embed="rId371" cstate="print"/>
                    <a:srcRect/>
                    <a:stretch>
                      <a:fillRect/>
                    </a:stretch>
                  </pic:blipFill>
                  <pic:spPr bwMode="auto">
                    <a:xfrm>
                      <a:off x="0" y="0"/>
                      <a:ext cx="6000750" cy="50958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Продажби</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1) В "</w:t>
      </w:r>
      <w:r w:rsidRPr="00EB68F8">
        <w:rPr>
          <w:rFonts w:ascii="Times New Roman" w:eastAsia="Times New Roman" w:hAnsi="Times New Roman" w:cs="Times New Roman"/>
          <w:b/>
          <w:bCs/>
          <w:sz w:val="24"/>
          <w:szCs w:val="24"/>
          <w:lang w:eastAsia="bg-BG"/>
        </w:rPr>
        <w:t>Режим на директна продажба</w:t>
      </w:r>
      <w:r w:rsidRPr="00EB68F8">
        <w:rPr>
          <w:rFonts w:ascii="Times New Roman" w:eastAsia="Times New Roman" w:hAnsi="Times New Roman" w:cs="Times New Roman"/>
          <w:sz w:val="24"/>
          <w:szCs w:val="24"/>
          <w:lang w:eastAsia="bg-BG"/>
        </w:rPr>
        <w:t>" има три избора:</w:t>
      </w:r>
      <w:r w:rsidRPr="00EB68F8">
        <w:rPr>
          <w:rFonts w:ascii="Times New Roman" w:eastAsia="Times New Roman" w:hAnsi="Times New Roman" w:cs="Times New Roman"/>
          <w:sz w:val="24"/>
          <w:szCs w:val="24"/>
          <w:lang w:eastAsia="bg-BG"/>
        </w:rPr>
        <w:br/>
        <w:t>- "</w:t>
      </w:r>
      <w:r w:rsidRPr="00EB68F8">
        <w:rPr>
          <w:rFonts w:ascii="Times New Roman" w:eastAsia="Times New Roman" w:hAnsi="Times New Roman" w:cs="Times New Roman"/>
          <w:b/>
          <w:bCs/>
          <w:sz w:val="24"/>
          <w:szCs w:val="24"/>
          <w:lang w:eastAsia="bg-BG"/>
        </w:rPr>
        <w:t>Светкавичен</w:t>
      </w:r>
      <w:r w:rsidRPr="00EB68F8">
        <w:rPr>
          <w:rFonts w:ascii="Times New Roman" w:eastAsia="Times New Roman" w:hAnsi="Times New Roman" w:cs="Times New Roman"/>
          <w:sz w:val="24"/>
          <w:szCs w:val="24"/>
          <w:lang w:eastAsia="bg-BG"/>
        </w:rPr>
        <w:t xml:space="preserve">" - продава автоматично само с </w:t>
      </w:r>
      <w:proofErr w:type="spellStart"/>
      <w:r w:rsidRPr="00EB68F8">
        <w:rPr>
          <w:rFonts w:ascii="Times New Roman" w:eastAsia="Times New Roman" w:hAnsi="Times New Roman" w:cs="Times New Roman"/>
          <w:sz w:val="24"/>
          <w:szCs w:val="24"/>
          <w:lang w:eastAsia="bg-BG"/>
        </w:rPr>
        <w:t>баркод</w:t>
      </w:r>
      <w:proofErr w:type="spellEnd"/>
      <w:r w:rsidRPr="00EB68F8">
        <w:rPr>
          <w:rFonts w:ascii="Times New Roman" w:eastAsia="Times New Roman" w:hAnsi="Times New Roman" w:cs="Times New Roman"/>
          <w:sz w:val="24"/>
          <w:szCs w:val="24"/>
          <w:lang w:eastAsia="bg-BG"/>
        </w:rPr>
        <w:t xml:space="preserve"> четец единична бройка от партидата, доставена най-отдавна.</w:t>
      </w:r>
      <w:r w:rsidRPr="00EB68F8">
        <w:rPr>
          <w:rFonts w:ascii="Times New Roman" w:eastAsia="Times New Roman" w:hAnsi="Times New Roman" w:cs="Times New Roman"/>
          <w:sz w:val="24"/>
          <w:szCs w:val="24"/>
          <w:lang w:eastAsia="bg-BG"/>
        </w:rPr>
        <w:br/>
        <w:t>- "</w:t>
      </w:r>
      <w:r w:rsidRPr="00EB68F8">
        <w:rPr>
          <w:rFonts w:ascii="Times New Roman" w:eastAsia="Times New Roman" w:hAnsi="Times New Roman" w:cs="Times New Roman"/>
          <w:b/>
          <w:bCs/>
          <w:sz w:val="24"/>
          <w:szCs w:val="24"/>
          <w:lang w:eastAsia="bg-BG"/>
        </w:rPr>
        <w:t>Бърз</w:t>
      </w:r>
      <w:r w:rsidRPr="00EB68F8">
        <w:rPr>
          <w:rFonts w:ascii="Times New Roman" w:eastAsia="Times New Roman" w:hAnsi="Times New Roman" w:cs="Times New Roman"/>
          <w:sz w:val="24"/>
          <w:szCs w:val="24"/>
          <w:lang w:eastAsia="bg-BG"/>
        </w:rPr>
        <w:t>" - с автоматичен избор на първа доставена партида", винаги избира партидата доставена най-отдавна (с цел да се продава стоката с най-кратък срок на годност).</w:t>
      </w:r>
      <w:r w:rsidRPr="00EB68F8">
        <w:rPr>
          <w:rFonts w:ascii="Times New Roman" w:eastAsia="Times New Roman" w:hAnsi="Times New Roman" w:cs="Times New Roman"/>
          <w:sz w:val="24"/>
          <w:szCs w:val="24"/>
          <w:lang w:eastAsia="bg-BG"/>
        </w:rPr>
        <w:br/>
        <w:t>- "</w:t>
      </w:r>
      <w:r w:rsidRPr="00EB68F8">
        <w:rPr>
          <w:rFonts w:ascii="Times New Roman" w:eastAsia="Times New Roman" w:hAnsi="Times New Roman" w:cs="Times New Roman"/>
          <w:b/>
          <w:bCs/>
          <w:sz w:val="24"/>
          <w:szCs w:val="24"/>
          <w:lang w:eastAsia="bg-BG"/>
        </w:rPr>
        <w:t>Стандартен</w:t>
      </w:r>
      <w:r w:rsidRPr="00EB68F8">
        <w:rPr>
          <w:rFonts w:ascii="Times New Roman" w:eastAsia="Times New Roman" w:hAnsi="Times New Roman" w:cs="Times New Roman"/>
          <w:sz w:val="24"/>
          <w:szCs w:val="24"/>
          <w:lang w:eastAsia="bg-BG"/>
        </w:rPr>
        <w:t>", когато от дадено лекарство има няколко доставки на различни партиди (с различен срок на годност) да може да се продава от коя да е партида.</w:t>
      </w:r>
      <w:r w:rsidRPr="00EB68F8">
        <w:rPr>
          <w:rFonts w:ascii="Times New Roman" w:eastAsia="Times New Roman" w:hAnsi="Times New Roman" w:cs="Times New Roman"/>
          <w:sz w:val="24"/>
          <w:szCs w:val="24"/>
          <w:lang w:eastAsia="bg-BG"/>
        </w:rPr>
        <w:br/>
        <w:t>- "</w:t>
      </w:r>
      <w:proofErr w:type="spellStart"/>
      <w:r w:rsidRPr="00EB68F8">
        <w:rPr>
          <w:rFonts w:ascii="Times New Roman" w:eastAsia="Times New Roman" w:hAnsi="Times New Roman" w:cs="Times New Roman"/>
          <w:b/>
          <w:bCs/>
          <w:sz w:val="24"/>
          <w:szCs w:val="24"/>
          <w:lang w:eastAsia="bg-BG"/>
        </w:rPr>
        <w:t>Продажби-Аптека</w:t>
      </w:r>
      <w:proofErr w:type="spellEnd"/>
      <w:r w:rsidRPr="00EB68F8">
        <w:rPr>
          <w:rFonts w:ascii="Times New Roman" w:eastAsia="Times New Roman" w:hAnsi="Times New Roman" w:cs="Times New Roman"/>
          <w:b/>
          <w:bCs/>
          <w:sz w:val="24"/>
          <w:szCs w:val="24"/>
          <w:lang w:eastAsia="bg-BG"/>
        </w:rPr>
        <w:t xml:space="preserve"> 2000</w:t>
      </w:r>
      <w:r w:rsidRPr="00EB68F8">
        <w:rPr>
          <w:rFonts w:ascii="Times New Roman" w:eastAsia="Times New Roman" w:hAnsi="Times New Roman" w:cs="Times New Roman"/>
          <w:sz w:val="24"/>
          <w:szCs w:val="24"/>
          <w:lang w:eastAsia="bg-BG"/>
        </w:rPr>
        <w:t xml:space="preserve">" - интерфейс на продажбите, наподобяващ версията на програмата под ДОС.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2) </w:t>
      </w:r>
      <w:proofErr w:type="spellStart"/>
      <w:r w:rsidRPr="00EB68F8">
        <w:rPr>
          <w:rFonts w:ascii="Times New Roman" w:eastAsia="Times New Roman" w:hAnsi="Times New Roman" w:cs="Times New Roman"/>
          <w:sz w:val="24"/>
          <w:szCs w:val="24"/>
          <w:lang w:eastAsia="bg-BG"/>
        </w:rPr>
        <w:t>Визуализиране</w:t>
      </w:r>
      <w:proofErr w:type="spellEnd"/>
      <w:r w:rsidRPr="00EB68F8">
        <w:rPr>
          <w:rFonts w:ascii="Times New Roman" w:eastAsia="Times New Roman" w:hAnsi="Times New Roman" w:cs="Times New Roman"/>
          <w:sz w:val="24"/>
          <w:szCs w:val="24"/>
          <w:lang w:eastAsia="bg-BG"/>
        </w:rPr>
        <w:t xml:space="preserve"> на крайния номер на рецептата при приключването й за 3 секунди - с цел при работа от повече от едно работно място да се записва с точност истинския номер върху рецептурните бланки.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3) Печатане задължително на касов бон при приключване на рецепта по НЗОК (само когато има връзка между компютъра и фискалното устройство)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lastRenderedPageBreak/>
        <w:t>4) "</w:t>
      </w:r>
      <w:r w:rsidRPr="00EB68F8">
        <w:rPr>
          <w:rFonts w:ascii="Times New Roman" w:eastAsia="Times New Roman" w:hAnsi="Times New Roman" w:cs="Times New Roman"/>
          <w:b/>
          <w:bCs/>
          <w:sz w:val="24"/>
          <w:szCs w:val="24"/>
          <w:lang w:eastAsia="bg-BG"/>
        </w:rPr>
        <w:t>Промяна на стикера при разпределяне на количеството в рецепта НЗОК</w:t>
      </w:r>
      <w:r w:rsidRPr="00EB68F8">
        <w:rPr>
          <w:rFonts w:ascii="Times New Roman" w:eastAsia="Times New Roman" w:hAnsi="Times New Roman" w:cs="Times New Roman"/>
          <w:sz w:val="24"/>
          <w:szCs w:val="24"/>
          <w:lang w:eastAsia="bg-BG"/>
        </w:rPr>
        <w:t xml:space="preserve">" - опция, позволяваща ръчно да се зададе стикер на отпусканото лекарство в рецепта по НЗОК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6000750" cy="5095875"/>
            <wp:effectExtent l="19050" t="0" r="0" b="0"/>
            <wp:docPr id="204" name="Picture 204" descr="5 8 Img3.gif">
              <a:hlinkClick xmlns:a="http://schemas.openxmlformats.org/drawingml/2006/main" r:id="rId3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5 8 Img3.gif">
                      <a:hlinkClick r:id="rId372"/>
                    </pic:cNvPr>
                    <pic:cNvPicPr>
                      <a:picLocks noChangeAspect="1" noChangeArrowheads="1"/>
                    </pic:cNvPicPr>
                  </pic:nvPicPr>
                  <pic:blipFill>
                    <a:blip r:embed="rId373" cstate="print"/>
                    <a:srcRect/>
                    <a:stretch>
                      <a:fillRect/>
                    </a:stretch>
                  </pic:blipFill>
                  <pic:spPr bwMode="auto">
                    <a:xfrm>
                      <a:off x="0" y="0"/>
                      <a:ext cx="6000750" cy="50958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Касов апарат</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 Ако към компютърът е свързан касов апарат трябва отметката най-отгоре да се зададе. След това се избира модела на касовия апарат, серийния порт към който е свързан, скоростта на обмен и серийния номер. Ако касовият апарат </w:t>
      </w:r>
      <w:proofErr w:type="spellStart"/>
      <w:r w:rsidRPr="00EB68F8">
        <w:rPr>
          <w:rFonts w:ascii="Times New Roman" w:eastAsia="Times New Roman" w:hAnsi="Times New Roman" w:cs="Times New Roman"/>
          <w:sz w:val="24"/>
          <w:szCs w:val="24"/>
          <w:lang w:eastAsia="bg-BG"/>
        </w:rPr>
        <w:t>изполва</w:t>
      </w:r>
      <w:proofErr w:type="spellEnd"/>
      <w:r w:rsidRPr="00EB68F8">
        <w:rPr>
          <w:rFonts w:ascii="Times New Roman" w:eastAsia="Times New Roman" w:hAnsi="Times New Roman" w:cs="Times New Roman"/>
          <w:sz w:val="24"/>
          <w:szCs w:val="24"/>
          <w:lang w:eastAsia="bg-BG"/>
        </w:rPr>
        <w:t xml:space="preserve"> </w:t>
      </w:r>
      <w:proofErr w:type="spellStart"/>
      <w:r w:rsidRPr="00EB68F8">
        <w:rPr>
          <w:rFonts w:ascii="Times New Roman" w:eastAsia="Times New Roman" w:hAnsi="Times New Roman" w:cs="Times New Roman"/>
          <w:sz w:val="24"/>
          <w:szCs w:val="24"/>
          <w:lang w:eastAsia="bg-BG"/>
        </w:rPr>
        <w:t>драйвер</w:t>
      </w:r>
      <w:proofErr w:type="spellEnd"/>
      <w:r w:rsidRPr="00EB68F8">
        <w:rPr>
          <w:rFonts w:ascii="Times New Roman" w:eastAsia="Times New Roman" w:hAnsi="Times New Roman" w:cs="Times New Roman"/>
          <w:sz w:val="24"/>
          <w:szCs w:val="24"/>
          <w:lang w:eastAsia="bg-BG"/>
        </w:rPr>
        <w:t xml:space="preserve"> трябва да се отметне полето "</w:t>
      </w:r>
      <w:r w:rsidRPr="00EB68F8">
        <w:rPr>
          <w:rFonts w:ascii="Times New Roman" w:eastAsia="Times New Roman" w:hAnsi="Times New Roman" w:cs="Times New Roman"/>
          <w:b/>
          <w:bCs/>
          <w:sz w:val="24"/>
          <w:szCs w:val="24"/>
          <w:lang w:eastAsia="bg-BG"/>
        </w:rPr>
        <w:t xml:space="preserve">Използвай външен </w:t>
      </w:r>
      <w:proofErr w:type="spellStart"/>
      <w:r w:rsidRPr="00EB68F8">
        <w:rPr>
          <w:rFonts w:ascii="Times New Roman" w:eastAsia="Times New Roman" w:hAnsi="Times New Roman" w:cs="Times New Roman"/>
          <w:b/>
          <w:bCs/>
          <w:sz w:val="24"/>
          <w:szCs w:val="24"/>
          <w:lang w:eastAsia="bg-BG"/>
        </w:rPr>
        <w:t>драйвер</w:t>
      </w:r>
      <w:proofErr w:type="spellEnd"/>
      <w:r w:rsidRPr="00EB68F8">
        <w:rPr>
          <w:rFonts w:ascii="Times New Roman" w:eastAsia="Times New Roman" w:hAnsi="Times New Roman" w:cs="Times New Roman"/>
          <w:b/>
          <w:bCs/>
          <w:sz w:val="24"/>
          <w:szCs w:val="24"/>
          <w:lang w:eastAsia="bg-BG"/>
        </w:rPr>
        <w:t xml:space="preserve"> за достъп до касовия апарат</w:t>
      </w:r>
      <w:r w:rsidRPr="00EB68F8">
        <w:rPr>
          <w:rFonts w:ascii="Times New Roman" w:eastAsia="Times New Roman" w:hAnsi="Times New Roman" w:cs="Times New Roman"/>
          <w:sz w:val="24"/>
          <w:szCs w:val="24"/>
          <w:lang w:eastAsia="bg-BG"/>
        </w:rPr>
        <w:t xml:space="preserve">" и да се избере пътя до </w:t>
      </w:r>
      <w:proofErr w:type="spellStart"/>
      <w:r w:rsidRPr="00EB68F8">
        <w:rPr>
          <w:rFonts w:ascii="Times New Roman" w:eastAsia="Times New Roman" w:hAnsi="Times New Roman" w:cs="Times New Roman"/>
          <w:sz w:val="24"/>
          <w:szCs w:val="24"/>
          <w:lang w:eastAsia="bg-BG"/>
        </w:rPr>
        <w:t>драйвера</w:t>
      </w:r>
      <w:proofErr w:type="spellEnd"/>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Ако е включена опцията за печат на фактури през фискалния принтер, при избиране на отпечатване на фактура от Директните продажби данните не се пращат към принтера, а към фискалното устройство.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За повече подробности погледнете раздел "</w:t>
      </w:r>
      <w:r w:rsidRPr="00EB68F8">
        <w:rPr>
          <w:rFonts w:ascii="Times New Roman" w:eastAsia="Times New Roman" w:hAnsi="Times New Roman" w:cs="Times New Roman"/>
          <w:b/>
          <w:bCs/>
          <w:sz w:val="24"/>
          <w:szCs w:val="24"/>
          <w:lang w:eastAsia="bg-BG"/>
        </w:rPr>
        <w:t>Поддържани модели касови апарати</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6000750" cy="5095875"/>
            <wp:effectExtent l="19050" t="0" r="0" b="0"/>
            <wp:docPr id="205" name="Picture 205" descr="5 8 Img4.gif">
              <a:hlinkClick xmlns:a="http://schemas.openxmlformats.org/drawingml/2006/main" r:id="rId3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5 8 Img4.gif">
                      <a:hlinkClick r:id="rId374"/>
                    </pic:cNvPr>
                    <pic:cNvPicPr>
                      <a:picLocks noChangeAspect="1" noChangeArrowheads="1"/>
                    </pic:cNvPicPr>
                  </pic:nvPicPr>
                  <pic:blipFill>
                    <a:blip r:embed="rId375" cstate="print"/>
                    <a:srcRect/>
                    <a:stretch>
                      <a:fillRect/>
                    </a:stretch>
                  </pic:blipFill>
                  <pic:spPr bwMode="auto">
                    <a:xfrm>
                      <a:off x="0" y="0"/>
                      <a:ext cx="6000750" cy="50958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proofErr w:type="spellStart"/>
      <w:r w:rsidRPr="00EB68F8">
        <w:rPr>
          <w:rFonts w:ascii="Times New Roman" w:eastAsia="Times New Roman" w:hAnsi="Times New Roman" w:cs="Times New Roman"/>
          <w:b/>
          <w:bCs/>
          <w:sz w:val="24"/>
          <w:szCs w:val="24"/>
          <w:lang w:eastAsia="bg-BG"/>
        </w:rPr>
        <w:t>Баркод</w:t>
      </w:r>
      <w:proofErr w:type="spellEnd"/>
      <w:r w:rsidRPr="00EB68F8">
        <w:rPr>
          <w:rFonts w:ascii="Times New Roman" w:eastAsia="Times New Roman" w:hAnsi="Times New Roman" w:cs="Times New Roman"/>
          <w:b/>
          <w:bCs/>
          <w:sz w:val="24"/>
          <w:szCs w:val="24"/>
          <w:lang w:eastAsia="bg-BG"/>
        </w:rPr>
        <w:t xml:space="preserve"> принтер</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 Ако към компютъра е свързан етикетен принтер на </w:t>
      </w:r>
      <w:proofErr w:type="spellStart"/>
      <w:r w:rsidRPr="00EB68F8">
        <w:rPr>
          <w:rFonts w:ascii="Times New Roman" w:eastAsia="Times New Roman" w:hAnsi="Times New Roman" w:cs="Times New Roman"/>
          <w:sz w:val="24"/>
          <w:szCs w:val="24"/>
          <w:lang w:eastAsia="bg-BG"/>
        </w:rPr>
        <w:t>Датекс</w:t>
      </w:r>
      <w:proofErr w:type="spellEnd"/>
      <w:r w:rsidRPr="00EB68F8">
        <w:rPr>
          <w:rFonts w:ascii="Times New Roman" w:eastAsia="Times New Roman" w:hAnsi="Times New Roman" w:cs="Times New Roman"/>
          <w:sz w:val="24"/>
          <w:szCs w:val="24"/>
          <w:lang w:eastAsia="bg-BG"/>
        </w:rPr>
        <w:t xml:space="preserve">, то е необходимо да се маркира съответната отметка в програмата с цел </w:t>
      </w:r>
      <w:proofErr w:type="spellStart"/>
      <w:r w:rsidRPr="00EB68F8">
        <w:rPr>
          <w:rFonts w:ascii="Times New Roman" w:eastAsia="Times New Roman" w:hAnsi="Times New Roman" w:cs="Times New Roman"/>
          <w:sz w:val="24"/>
          <w:szCs w:val="24"/>
          <w:lang w:eastAsia="bg-BG"/>
        </w:rPr>
        <w:t>баркодовете</w:t>
      </w:r>
      <w:proofErr w:type="spellEnd"/>
      <w:r w:rsidRPr="00EB68F8">
        <w:rPr>
          <w:rFonts w:ascii="Times New Roman" w:eastAsia="Times New Roman" w:hAnsi="Times New Roman" w:cs="Times New Roman"/>
          <w:sz w:val="24"/>
          <w:szCs w:val="24"/>
          <w:lang w:eastAsia="bg-BG"/>
        </w:rPr>
        <w:t xml:space="preserve"> на продуктите да се отпечатват през него, а не през обикновен </w:t>
      </w:r>
      <w:proofErr w:type="spellStart"/>
      <w:r w:rsidRPr="00EB68F8">
        <w:rPr>
          <w:rFonts w:ascii="Times New Roman" w:eastAsia="Times New Roman" w:hAnsi="Times New Roman" w:cs="Times New Roman"/>
          <w:sz w:val="24"/>
          <w:szCs w:val="24"/>
          <w:lang w:eastAsia="bg-BG"/>
        </w:rPr>
        <w:t>принер</w:t>
      </w:r>
      <w:proofErr w:type="spellEnd"/>
      <w:r w:rsidRPr="00EB68F8">
        <w:rPr>
          <w:rFonts w:ascii="Times New Roman" w:eastAsia="Times New Roman" w:hAnsi="Times New Roman" w:cs="Times New Roman"/>
          <w:sz w:val="24"/>
          <w:szCs w:val="24"/>
          <w:lang w:eastAsia="bg-BG"/>
        </w:rPr>
        <w:t xml:space="preserve">. Не е нужно да се посочва външен </w:t>
      </w:r>
      <w:proofErr w:type="spellStart"/>
      <w:r w:rsidRPr="00EB68F8">
        <w:rPr>
          <w:rFonts w:ascii="Times New Roman" w:eastAsia="Times New Roman" w:hAnsi="Times New Roman" w:cs="Times New Roman"/>
          <w:sz w:val="24"/>
          <w:szCs w:val="24"/>
          <w:lang w:eastAsia="bg-BG"/>
        </w:rPr>
        <w:t>драйвер</w:t>
      </w:r>
      <w:proofErr w:type="spellEnd"/>
      <w:r w:rsidRPr="00EB68F8">
        <w:rPr>
          <w:rFonts w:ascii="Times New Roman" w:eastAsia="Times New Roman" w:hAnsi="Times New Roman" w:cs="Times New Roman"/>
          <w:sz w:val="24"/>
          <w:szCs w:val="24"/>
          <w:lang w:eastAsia="bg-BG"/>
        </w:rPr>
        <w:t xml:space="preserve"> за работата на това устройство.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6000750" cy="5095875"/>
            <wp:effectExtent l="19050" t="0" r="0" b="0"/>
            <wp:docPr id="206" name="Picture 206" descr="5 8 Img5.gif">
              <a:hlinkClick xmlns:a="http://schemas.openxmlformats.org/drawingml/2006/main" r:id="rId3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5 8 Img5.gif">
                      <a:hlinkClick r:id="rId376"/>
                    </pic:cNvPr>
                    <pic:cNvPicPr>
                      <a:picLocks noChangeAspect="1" noChangeArrowheads="1"/>
                    </pic:cNvPicPr>
                  </pic:nvPicPr>
                  <pic:blipFill>
                    <a:blip r:embed="rId377" cstate="print"/>
                    <a:srcRect/>
                    <a:stretch>
                      <a:fillRect/>
                    </a:stretch>
                  </pic:blipFill>
                  <pic:spPr bwMode="auto">
                    <a:xfrm>
                      <a:off x="0" y="0"/>
                      <a:ext cx="6000750" cy="50958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Принтер на рецепти</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 Ако към компютъра е свързан принтер то е възможно да бъдат отпечатвани рецептурни бланки в момента на приключването им (НЗОК). Тук се посочва точно кой принтер да се ползва.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6000750" cy="5095875"/>
            <wp:effectExtent l="19050" t="0" r="0" b="0"/>
            <wp:docPr id="207" name="Picture 207" descr="5 8 Img6.gif">
              <a:hlinkClick xmlns:a="http://schemas.openxmlformats.org/drawingml/2006/main" r:id="rId3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5 8 Img6.gif">
                      <a:hlinkClick r:id="rId378"/>
                    </pic:cNvPr>
                    <pic:cNvPicPr>
                      <a:picLocks noChangeAspect="1" noChangeArrowheads="1"/>
                    </pic:cNvPicPr>
                  </pic:nvPicPr>
                  <pic:blipFill>
                    <a:blip r:embed="rId379" cstate="print"/>
                    <a:srcRect/>
                    <a:stretch>
                      <a:fillRect/>
                    </a:stretch>
                  </pic:blipFill>
                  <pic:spPr bwMode="auto">
                    <a:xfrm>
                      <a:off x="0" y="0"/>
                      <a:ext cx="6000750" cy="50958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proofErr w:type="spellStart"/>
      <w:r w:rsidRPr="00EB68F8">
        <w:rPr>
          <w:rFonts w:ascii="Times New Roman" w:eastAsia="Times New Roman" w:hAnsi="Times New Roman" w:cs="Times New Roman"/>
          <w:b/>
          <w:bCs/>
          <w:sz w:val="24"/>
          <w:szCs w:val="24"/>
          <w:lang w:eastAsia="bg-BG"/>
        </w:rPr>
        <w:t>Админ</w:t>
      </w:r>
      <w:proofErr w:type="spellEnd"/>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 Специализирана точка за сервизни функции.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6000750" cy="5095875"/>
            <wp:effectExtent l="19050" t="0" r="0" b="0"/>
            <wp:docPr id="208" name="Picture 208" descr="5 8 Img7.gif">
              <a:hlinkClick xmlns:a="http://schemas.openxmlformats.org/drawingml/2006/main" r:id="rId3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5 8 Img7.gif">
                      <a:hlinkClick r:id="rId380"/>
                    </pic:cNvPr>
                    <pic:cNvPicPr>
                      <a:picLocks noChangeAspect="1" noChangeArrowheads="1"/>
                    </pic:cNvPicPr>
                  </pic:nvPicPr>
                  <pic:blipFill>
                    <a:blip r:embed="rId381" cstate="print"/>
                    <a:srcRect/>
                    <a:stretch>
                      <a:fillRect/>
                    </a:stretch>
                  </pic:blipFill>
                  <pic:spPr bwMode="auto">
                    <a:xfrm>
                      <a:off x="0" y="0"/>
                      <a:ext cx="6000750" cy="50958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Общи настройки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В меню "</w:t>
      </w:r>
      <w:r w:rsidRPr="00EB68F8">
        <w:rPr>
          <w:rFonts w:ascii="Times New Roman" w:eastAsia="Times New Roman" w:hAnsi="Times New Roman" w:cs="Times New Roman"/>
          <w:b/>
          <w:bCs/>
          <w:sz w:val="24"/>
          <w:szCs w:val="24"/>
          <w:lang w:eastAsia="bg-BG"/>
        </w:rPr>
        <w:t>Настройки</w:t>
      </w:r>
      <w:r w:rsidRPr="00EB68F8">
        <w:rPr>
          <w:rFonts w:ascii="Times New Roman" w:eastAsia="Times New Roman" w:hAnsi="Times New Roman" w:cs="Times New Roman"/>
          <w:sz w:val="24"/>
          <w:szCs w:val="24"/>
          <w:lang w:eastAsia="bg-BG"/>
        </w:rPr>
        <w:t xml:space="preserve">" се намира </w:t>
      </w:r>
      <w:proofErr w:type="spellStart"/>
      <w:r w:rsidRPr="00EB68F8">
        <w:rPr>
          <w:rFonts w:ascii="Times New Roman" w:eastAsia="Times New Roman" w:hAnsi="Times New Roman" w:cs="Times New Roman"/>
          <w:sz w:val="24"/>
          <w:szCs w:val="24"/>
          <w:lang w:eastAsia="bg-BG"/>
        </w:rPr>
        <w:t>подменю</w:t>
      </w:r>
      <w:proofErr w:type="spellEnd"/>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b/>
          <w:bCs/>
          <w:sz w:val="24"/>
          <w:szCs w:val="24"/>
          <w:lang w:eastAsia="bg-BG"/>
        </w:rPr>
        <w:t xml:space="preserve">Общи настройки </w:t>
      </w:r>
      <w:r w:rsidRPr="00EB68F8">
        <w:rPr>
          <w:rFonts w:ascii="Times New Roman" w:eastAsia="Times New Roman" w:hAnsi="Times New Roman" w:cs="Times New Roman"/>
          <w:sz w:val="24"/>
          <w:szCs w:val="24"/>
          <w:lang w:eastAsia="bg-BG"/>
        </w:rPr>
        <w:t xml:space="preserve">" (на картинката по-долу).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3171825" cy="2686050"/>
            <wp:effectExtent l="19050" t="0" r="9525" b="0"/>
            <wp:docPr id="209" name="Picture 209" descr="5 9 Img1.gif">
              <a:hlinkClick xmlns:a="http://schemas.openxmlformats.org/drawingml/2006/main" r:id="rId3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5 9 Img1.gif">
                      <a:hlinkClick r:id="rId382"/>
                    </pic:cNvPr>
                    <pic:cNvPicPr>
                      <a:picLocks noChangeAspect="1" noChangeArrowheads="1"/>
                    </pic:cNvPicPr>
                  </pic:nvPicPr>
                  <pic:blipFill>
                    <a:blip r:embed="rId383" cstate="print"/>
                    <a:srcRect/>
                    <a:stretch>
                      <a:fillRect/>
                    </a:stretch>
                  </pic:blipFill>
                  <pic:spPr bwMode="auto">
                    <a:xfrm>
                      <a:off x="0" y="0"/>
                      <a:ext cx="3171825" cy="268605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lastRenderedPageBreak/>
        <w:t>Общите настройки се правят задължително за първи път след инсталирането на програмата и могат да се променят впоследствие. Всички настройки в менюто "</w:t>
      </w:r>
      <w:r w:rsidRPr="00EB68F8">
        <w:rPr>
          <w:rFonts w:ascii="Times New Roman" w:eastAsia="Times New Roman" w:hAnsi="Times New Roman" w:cs="Times New Roman"/>
          <w:b/>
          <w:bCs/>
          <w:sz w:val="24"/>
          <w:szCs w:val="24"/>
          <w:lang w:eastAsia="bg-BG"/>
        </w:rPr>
        <w:t>Общи настройки</w:t>
      </w:r>
      <w:r w:rsidRPr="00EB68F8">
        <w:rPr>
          <w:rFonts w:ascii="Times New Roman" w:eastAsia="Times New Roman" w:hAnsi="Times New Roman" w:cs="Times New Roman"/>
          <w:sz w:val="24"/>
          <w:szCs w:val="24"/>
          <w:lang w:eastAsia="bg-BG"/>
        </w:rPr>
        <w:t>" са описани по-</w:t>
      </w:r>
      <w:proofErr w:type="spellStart"/>
      <w:r w:rsidRPr="00EB68F8">
        <w:rPr>
          <w:rFonts w:ascii="Times New Roman" w:eastAsia="Times New Roman" w:hAnsi="Times New Roman" w:cs="Times New Roman"/>
          <w:sz w:val="24"/>
          <w:szCs w:val="24"/>
          <w:lang w:eastAsia="bg-BG"/>
        </w:rPr>
        <w:t>долу.Те</w:t>
      </w:r>
      <w:proofErr w:type="spellEnd"/>
      <w:r w:rsidRPr="00EB68F8">
        <w:rPr>
          <w:rFonts w:ascii="Times New Roman" w:eastAsia="Times New Roman" w:hAnsi="Times New Roman" w:cs="Times New Roman"/>
          <w:sz w:val="24"/>
          <w:szCs w:val="24"/>
          <w:lang w:eastAsia="bg-BG"/>
        </w:rPr>
        <w:t xml:space="preserve"> са следните: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Доставки</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1) Тук се отбелязват регламентираните търговски надценки при ценообразуването, съответно за НЗОК и Свободните продажби.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2) От тук също така може и да се избира дали при продажба търговската отстъпка получена от доставчика да се вади преди да се сложи надценката или след като се добави надценката. Това се използва при доставка, където автоматично се формира препоръчителна продажна цена на дадена стока, която е съобразена с това правило и максималните цени по НЗОК.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3) Има пет избора за образуване на продажната цена при автоматично завеждане (през Интернет или от дискета):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а) да използваме цената от файла.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proofErr w:type="spellStart"/>
      <w:r w:rsidRPr="00EB68F8">
        <w:rPr>
          <w:rFonts w:ascii="Times New Roman" w:eastAsia="Times New Roman" w:hAnsi="Times New Roman" w:cs="Times New Roman"/>
          <w:sz w:val="24"/>
          <w:szCs w:val="24"/>
          <w:lang w:eastAsia="bg-BG"/>
        </w:rPr>
        <w:t>б</w:t>
      </w:r>
      <w:proofErr w:type="spellEnd"/>
      <w:r w:rsidRPr="00EB68F8">
        <w:rPr>
          <w:rFonts w:ascii="Times New Roman" w:eastAsia="Times New Roman" w:hAnsi="Times New Roman" w:cs="Times New Roman"/>
          <w:sz w:val="24"/>
          <w:szCs w:val="24"/>
          <w:lang w:eastAsia="bg-BG"/>
        </w:rPr>
        <w:t xml:space="preserve">)да се преизчисли цената според ценовите групи.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в) да се използва последната продажна цена.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proofErr w:type="spellStart"/>
      <w:r w:rsidRPr="00EB68F8">
        <w:rPr>
          <w:rFonts w:ascii="Times New Roman" w:eastAsia="Times New Roman" w:hAnsi="Times New Roman" w:cs="Times New Roman"/>
          <w:sz w:val="24"/>
          <w:szCs w:val="24"/>
          <w:lang w:eastAsia="bg-BG"/>
        </w:rPr>
        <w:t>г</w:t>
      </w:r>
      <w:proofErr w:type="spellEnd"/>
      <w:r w:rsidRPr="00EB68F8">
        <w:rPr>
          <w:rFonts w:ascii="Times New Roman" w:eastAsia="Times New Roman" w:hAnsi="Times New Roman" w:cs="Times New Roman"/>
          <w:sz w:val="24"/>
          <w:szCs w:val="24"/>
          <w:lang w:eastAsia="bg-BG"/>
        </w:rPr>
        <w:t xml:space="preserve">)да се използва цена по подразбиране от номенклатурата на стоките.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proofErr w:type="spellStart"/>
      <w:r w:rsidRPr="00EB68F8">
        <w:rPr>
          <w:rFonts w:ascii="Times New Roman" w:eastAsia="Times New Roman" w:hAnsi="Times New Roman" w:cs="Times New Roman"/>
          <w:sz w:val="24"/>
          <w:szCs w:val="24"/>
          <w:lang w:eastAsia="bg-BG"/>
        </w:rPr>
        <w:t>д</w:t>
      </w:r>
      <w:proofErr w:type="spellEnd"/>
      <w:r w:rsidRPr="00EB68F8">
        <w:rPr>
          <w:rFonts w:ascii="Times New Roman" w:eastAsia="Times New Roman" w:hAnsi="Times New Roman" w:cs="Times New Roman"/>
          <w:sz w:val="24"/>
          <w:szCs w:val="24"/>
          <w:lang w:eastAsia="bg-BG"/>
        </w:rPr>
        <w:t xml:space="preserve">)с твърда надценка </w:t>
      </w:r>
    </w:p>
    <w:p w:rsidR="00EB68F8" w:rsidRPr="00EB68F8" w:rsidRDefault="00EB68F8" w:rsidP="00EB68F8">
      <w:pPr>
        <w:spacing w:after="0"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lastRenderedPageBreak/>
        <w:br/>
      </w:r>
      <w:r w:rsidRPr="00EB68F8">
        <w:rPr>
          <w:rFonts w:ascii="Times New Roman" w:eastAsia="Times New Roman" w:hAnsi="Times New Roman" w:cs="Times New Roman"/>
          <w:sz w:val="24"/>
          <w:szCs w:val="24"/>
          <w:lang w:eastAsia="bg-BG"/>
        </w:rPr>
        <w:br/>
      </w:r>
      <w:r>
        <w:rPr>
          <w:rFonts w:ascii="Times New Roman" w:eastAsia="Times New Roman" w:hAnsi="Times New Roman" w:cs="Times New Roman"/>
          <w:noProof/>
          <w:color w:val="0000FF"/>
          <w:sz w:val="24"/>
          <w:szCs w:val="24"/>
          <w:lang w:eastAsia="bg-BG"/>
        </w:rPr>
        <w:drawing>
          <wp:inline distT="0" distB="0" distL="0" distR="0">
            <wp:extent cx="4143375" cy="5810250"/>
            <wp:effectExtent l="19050" t="0" r="9525" b="0"/>
            <wp:docPr id="210" name="Picture 210" descr="5 9 Img2.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5 9 Img2.gif">
                      <a:hlinkClick r:id="rId8"/>
                    </pic:cNvPr>
                    <pic:cNvPicPr>
                      <a:picLocks noChangeAspect="1" noChangeArrowheads="1"/>
                    </pic:cNvPicPr>
                  </pic:nvPicPr>
                  <pic:blipFill>
                    <a:blip r:embed="rId9" cstate="print"/>
                    <a:srcRect/>
                    <a:stretch>
                      <a:fillRect/>
                    </a:stretch>
                  </pic:blipFill>
                  <pic:spPr bwMode="auto">
                    <a:xfrm>
                      <a:off x="0" y="0"/>
                      <a:ext cx="4143375" cy="581025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4) Бутонът "Експертни настройки" ни отваря нов прозорец, където се въвеждат съответните данни, за да може аптеката да поръчва стоки през </w:t>
      </w:r>
      <w:r w:rsidRPr="00EB68F8">
        <w:rPr>
          <w:rFonts w:ascii="Times New Roman" w:eastAsia="Times New Roman" w:hAnsi="Times New Roman" w:cs="Times New Roman"/>
          <w:b/>
          <w:bCs/>
          <w:sz w:val="24"/>
          <w:szCs w:val="24"/>
          <w:lang w:eastAsia="bg-BG"/>
        </w:rPr>
        <w:t>Интернет</w:t>
      </w:r>
      <w:r w:rsidRPr="00EB68F8">
        <w:rPr>
          <w:rFonts w:ascii="Times New Roman" w:eastAsia="Times New Roman" w:hAnsi="Times New Roman" w:cs="Times New Roman"/>
          <w:sz w:val="24"/>
          <w:szCs w:val="24"/>
          <w:lang w:eastAsia="bg-BG"/>
        </w:rPr>
        <w:t xml:space="preserve"> към </w:t>
      </w:r>
      <w:proofErr w:type="spellStart"/>
      <w:r w:rsidRPr="00EB68F8">
        <w:rPr>
          <w:rFonts w:ascii="Times New Roman" w:eastAsia="Times New Roman" w:hAnsi="Times New Roman" w:cs="Times New Roman"/>
          <w:sz w:val="24"/>
          <w:szCs w:val="24"/>
          <w:lang w:eastAsia="bg-BG"/>
        </w:rPr>
        <w:t>Либра</w:t>
      </w:r>
      <w:proofErr w:type="spellEnd"/>
      <w:r w:rsidRPr="00EB68F8">
        <w:rPr>
          <w:rFonts w:ascii="Times New Roman" w:eastAsia="Times New Roman" w:hAnsi="Times New Roman" w:cs="Times New Roman"/>
          <w:sz w:val="24"/>
          <w:szCs w:val="24"/>
          <w:lang w:eastAsia="bg-BG"/>
        </w:rPr>
        <w:t xml:space="preserve"> ЕАД - "</w:t>
      </w:r>
      <w:r w:rsidRPr="00EB68F8">
        <w:rPr>
          <w:rFonts w:ascii="Times New Roman" w:eastAsia="Times New Roman" w:hAnsi="Times New Roman" w:cs="Times New Roman"/>
          <w:b/>
          <w:bCs/>
          <w:sz w:val="24"/>
          <w:szCs w:val="24"/>
          <w:lang w:eastAsia="bg-BG"/>
        </w:rPr>
        <w:t xml:space="preserve">Адрес за заявки по Интернет </w:t>
      </w:r>
      <w:r w:rsidRPr="00EB68F8">
        <w:rPr>
          <w:rFonts w:ascii="Times New Roman" w:eastAsia="Times New Roman" w:hAnsi="Times New Roman" w:cs="Times New Roman"/>
          <w:sz w:val="24"/>
          <w:szCs w:val="24"/>
          <w:lang w:eastAsia="bg-BG"/>
        </w:rPr>
        <w:t>" и "</w:t>
      </w:r>
      <w:r w:rsidRPr="00EB68F8">
        <w:rPr>
          <w:rFonts w:ascii="Times New Roman" w:eastAsia="Times New Roman" w:hAnsi="Times New Roman" w:cs="Times New Roman"/>
          <w:b/>
          <w:bCs/>
          <w:sz w:val="24"/>
          <w:szCs w:val="24"/>
          <w:lang w:eastAsia="bg-BG"/>
        </w:rPr>
        <w:t xml:space="preserve">Парола за заявки по Интернет </w:t>
      </w:r>
      <w:r w:rsidRPr="00EB68F8">
        <w:rPr>
          <w:rFonts w:ascii="Times New Roman" w:eastAsia="Times New Roman" w:hAnsi="Times New Roman" w:cs="Times New Roman"/>
          <w:sz w:val="24"/>
          <w:szCs w:val="24"/>
          <w:lang w:eastAsia="bg-BG"/>
        </w:rPr>
        <w:t xml:space="preserve">". Тук е мястото и където се указва дали искаме да разпечатваме фактури през програмата и дали да се включат направените отстъпки по рецептите за НЗОК в отчета, както и да се зададе формулата по която се изчислява печалбата на аптеката в справките.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4210050" cy="4257675"/>
            <wp:effectExtent l="19050" t="0" r="0" b="0"/>
            <wp:docPr id="211" name="Picture 211" descr="5 9 12.gif">
              <a:hlinkClick xmlns:a="http://schemas.openxmlformats.org/drawingml/2006/main" r:id="rId3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5 9 12.gif">
                      <a:hlinkClick r:id="rId384"/>
                    </pic:cNvPr>
                    <pic:cNvPicPr>
                      <a:picLocks noChangeAspect="1" noChangeArrowheads="1"/>
                    </pic:cNvPicPr>
                  </pic:nvPicPr>
                  <pic:blipFill>
                    <a:blip r:embed="rId385" cstate="print"/>
                    <a:srcRect/>
                    <a:stretch>
                      <a:fillRect/>
                    </a:stretch>
                  </pic:blipFill>
                  <pic:spPr bwMode="auto">
                    <a:xfrm>
                      <a:off x="0" y="0"/>
                      <a:ext cx="4210050" cy="42576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Давността на рецептите за опиати и рецептите по НЗОК се променя като се отвори опцията "НЗОК и РЦЗ":</w:t>
      </w:r>
      <w:r w:rsidRPr="00EB68F8">
        <w:rPr>
          <w:rFonts w:ascii="Times New Roman" w:eastAsia="Times New Roman" w:hAnsi="Times New Roman" w:cs="Times New Roman"/>
          <w:sz w:val="24"/>
          <w:szCs w:val="24"/>
          <w:lang w:eastAsia="bg-BG"/>
        </w:rPr>
        <w:br/>
      </w:r>
      <w:r w:rsidRPr="00EB68F8">
        <w:rPr>
          <w:rFonts w:ascii="Times New Roman" w:eastAsia="Times New Roman" w:hAnsi="Times New Roman" w:cs="Times New Roman"/>
          <w:sz w:val="24"/>
          <w:szCs w:val="24"/>
          <w:lang w:eastAsia="bg-BG"/>
        </w:rPr>
        <w:lastRenderedPageBreak/>
        <w:br/>
      </w:r>
      <w:r>
        <w:rPr>
          <w:rFonts w:ascii="Times New Roman" w:eastAsia="Times New Roman" w:hAnsi="Times New Roman" w:cs="Times New Roman"/>
          <w:noProof/>
          <w:color w:val="0000FF"/>
          <w:sz w:val="24"/>
          <w:szCs w:val="24"/>
          <w:lang w:eastAsia="bg-BG"/>
        </w:rPr>
        <w:drawing>
          <wp:inline distT="0" distB="0" distL="0" distR="0">
            <wp:extent cx="4210050" cy="4257675"/>
            <wp:effectExtent l="19050" t="0" r="0" b="0"/>
            <wp:docPr id="212" name="Picture 212" descr="5 9 13.gif">
              <a:hlinkClick xmlns:a="http://schemas.openxmlformats.org/drawingml/2006/main" r:id="rId3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5 9 13.gif">
                      <a:hlinkClick r:id="rId386"/>
                    </pic:cNvPr>
                    <pic:cNvPicPr>
                      <a:picLocks noChangeAspect="1" noChangeArrowheads="1"/>
                    </pic:cNvPicPr>
                  </pic:nvPicPr>
                  <pic:blipFill>
                    <a:blip r:embed="rId387" cstate="print"/>
                    <a:srcRect/>
                    <a:stretch>
                      <a:fillRect/>
                    </a:stretch>
                  </pic:blipFill>
                  <pic:spPr bwMode="auto">
                    <a:xfrm>
                      <a:off x="0" y="0"/>
                      <a:ext cx="4210050" cy="42576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Продажби":</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1) Тук можем да отметнем полето за задължително печатане на касов бон при извършване на продажба.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2) Можем да изберем начина за разпределение на количествата от лекарствата в рецептите НЗОК да става по стикери или по доставки.</w:t>
      </w:r>
      <w:r w:rsidRPr="00EB68F8">
        <w:rPr>
          <w:rFonts w:ascii="Times New Roman" w:eastAsia="Times New Roman" w:hAnsi="Times New Roman" w:cs="Times New Roman"/>
          <w:sz w:val="24"/>
          <w:szCs w:val="24"/>
          <w:lang w:eastAsia="bg-BG"/>
        </w:rPr>
        <w:br/>
      </w:r>
      <w:r w:rsidRPr="00EB68F8">
        <w:rPr>
          <w:rFonts w:ascii="Times New Roman" w:eastAsia="Times New Roman" w:hAnsi="Times New Roman" w:cs="Times New Roman"/>
          <w:sz w:val="24"/>
          <w:szCs w:val="24"/>
          <w:lang w:eastAsia="bg-BG"/>
        </w:rPr>
        <w:lastRenderedPageBreak/>
        <w:br/>
      </w:r>
      <w:r>
        <w:rPr>
          <w:rFonts w:ascii="Times New Roman" w:eastAsia="Times New Roman" w:hAnsi="Times New Roman" w:cs="Times New Roman"/>
          <w:noProof/>
          <w:color w:val="0000FF"/>
          <w:sz w:val="24"/>
          <w:szCs w:val="24"/>
          <w:lang w:eastAsia="bg-BG"/>
        </w:rPr>
        <w:drawing>
          <wp:inline distT="0" distB="0" distL="0" distR="0">
            <wp:extent cx="4143375" cy="5791200"/>
            <wp:effectExtent l="19050" t="0" r="9525" b="0"/>
            <wp:docPr id="213" name="Picture 213" descr="5 9 Img3.gif">
              <a:hlinkClick xmlns:a="http://schemas.openxmlformats.org/drawingml/2006/main" r:id="rId3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5 9 Img3.gif">
                      <a:hlinkClick r:id="rId388"/>
                    </pic:cNvPr>
                    <pic:cNvPicPr>
                      <a:picLocks noChangeAspect="1" noChangeArrowheads="1"/>
                    </pic:cNvPicPr>
                  </pic:nvPicPr>
                  <pic:blipFill>
                    <a:blip r:embed="rId389" cstate="print"/>
                    <a:srcRect/>
                    <a:stretch>
                      <a:fillRect/>
                    </a:stretch>
                  </pic:blipFill>
                  <pic:spPr bwMode="auto">
                    <a:xfrm>
                      <a:off x="0" y="0"/>
                      <a:ext cx="4143375" cy="579120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3) Можем да зададем стандартни търговски отстъпки при директни продажби и при рецептите по НЗОК през бутон "</w:t>
      </w:r>
      <w:r w:rsidRPr="00EB68F8">
        <w:rPr>
          <w:rFonts w:ascii="Times New Roman" w:eastAsia="Times New Roman" w:hAnsi="Times New Roman" w:cs="Times New Roman"/>
          <w:b/>
          <w:bCs/>
          <w:sz w:val="24"/>
          <w:szCs w:val="24"/>
          <w:lang w:eastAsia="bg-BG"/>
        </w:rPr>
        <w:t>Промоции</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4) През бутон "</w:t>
      </w:r>
      <w:r w:rsidRPr="00EB68F8">
        <w:rPr>
          <w:rFonts w:ascii="Times New Roman" w:eastAsia="Times New Roman" w:hAnsi="Times New Roman" w:cs="Times New Roman"/>
          <w:b/>
          <w:bCs/>
          <w:sz w:val="24"/>
          <w:szCs w:val="24"/>
          <w:lang w:eastAsia="bg-BG"/>
        </w:rPr>
        <w:t>Бланки по НЗОК</w:t>
      </w:r>
      <w:r w:rsidRPr="00EB68F8">
        <w:rPr>
          <w:rFonts w:ascii="Times New Roman" w:eastAsia="Times New Roman" w:hAnsi="Times New Roman" w:cs="Times New Roman"/>
          <w:sz w:val="24"/>
          <w:szCs w:val="24"/>
          <w:lang w:eastAsia="bg-BG"/>
        </w:rPr>
        <w:t>" можем да редактираме и да дефинираме шаблони за печата на рецепти по НЗОК.</w:t>
      </w:r>
      <w:r w:rsidRPr="00EB68F8">
        <w:rPr>
          <w:rFonts w:ascii="Times New Roman" w:eastAsia="Times New Roman" w:hAnsi="Times New Roman" w:cs="Times New Roman"/>
          <w:sz w:val="24"/>
          <w:szCs w:val="24"/>
          <w:lang w:eastAsia="bg-BG"/>
        </w:rPr>
        <w:br/>
      </w:r>
      <w:r w:rsidRPr="00EB68F8">
        <w:rPr>
          <w:rFonts w:ascii="Times New Roman" w:eastAsia="Times New Roman" w:hAnsi="Times New Roman" w:cs="Times New Roman"/>
          <w:sz w:val="24"/>
          <w:szCs w:val="24"/>
          <w:lang w:eastAsia="bg-BG"/>
        </w:rPr>
        <w:lastRenderedPageBreak/>
        <w:br/>
      </w:r>
      <w:r>
        <w:rPr>
          <w:rFonts w:ascii="Times New Roman" w:eastAsia="Times New Roman" w:hAnsi="Times New Roman" w:cs="Times New Roman"/>
          <w:noProof/>
          <w:color w:val="0000FF"/>
          <w:sz w:val="24"/>
          <w:szCs w:val="24"/>
          <w:lang w:eastAsia="bg-BG"/>
        </w:rPr>
        <w:drawing>
          <wp:inline distT="0" distB="0" distL="0" distR="0">
            <wp:extent cx="5029200" cy="3209925"/>
            <wp:effectExtent l="19050" t="0" r="0" b="0"/>
            <wp:docPr id="214" name="Picture 214" descr="5 9 Img6.gif">
              <a:hlinkClick xmlns:a="http://schemas.openxmlformats.org/drawingml/2006/main" r:id="rId3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5 9 Img6.gif">
                      <a:hlinkClick r:id="rId390"/>
                    </pic:cNvPr>
                    <pic:cNvPicPr>
                      <a:picLocks noChangeAspect="1" noChangeArrowheads="1"/>
                    </pic:cNvPicPr>
                  </pic:nvPicPr>
                  <pic:blipFill>
                    <a:blip r:embed="rId391" cstate="print"/>
                    <a:srcRect/>
                    <a:stretch>
                      <a:fillRect/>
                    </a:stretch>
                  </pic:blipFill>
                  <pic:spPr bwMode="auto">
                    <a:xfrm>
                      <a:off x="0" y="0"/>
                      <a:ext cx="5029200" cy="320992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Данни за фирмата</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Попълва цялата информация за аптеката: Име на аптеката, адрес, МОЛ, ЕГН на управител и т.н. Много е важно да се запише полето "</w:t>
      </w:r>
      <w:r w:rsidRPr="00EB68F8">
        <w:rPr>
          <w:rFonts w:ascii="Times New Roman" w:eastAsia="Times New Roman" w:hAnsi="Times New Roman" w:cs="Times New Roman"/>
          <w:b/>
          <w:bCs/>
          <w:sz w:val="24"/>
          <w:szCs w:val="24"/>
          <w:lang w:eastAsia="bg-BG"/>
        </w:rPr>
        <w:t xml:space="preserve">Код на аптеката </w:t>
      </w:r>
      <w:r w:rsidRPr="00EB68F8">
        <w:rPr>
          <w:rFonts w:ascii="Times New Roman" w:eastAsia="Times New Roman" w:hAnsi="Times New Roman" w:cs="Times New Roman"/>
          <w:sz w:val="24"/>
          <w:szCs w:val="24"/>
          <w:lang w:eastAsia="bg-BG"/>
        </w:rPr>
        <w:t xml:space="preserve">". Ако аптеката не разполага с такъв код по подразбиране да се запише 01001. Ако фирмата е регистрирана по ДДС трябва да се отметне съответното поле.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4143375" cy="5791200"/>
            <wp:effectExtent l="19050" t="0" r="9525" b="0"/>
            <wp:docPr id="215" name="Picture 215" descr="5 9 Img4.gif">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5 9 Img4.gif">
                      <a:hlinkClick r:id="rId16"/>
                    </pic:cNvPr>
                    <pic:cNvPicPr>
                      <a:picLocks noChangeAspect="1" noChangeArrowheads="1"/>
                    </pic:cNvPicPr>
                  </pic:nvPicPr>
                  <pic:blipFill>
                    <a:blip r:embed="rId17" cstate="print"/>
                    <a:srcRect/>
                    <a:stretch>
                      <a:fillRect/>
                    </a:stretch>
                  </pic:blipFill>
                  <pic:spPr bwMode="auto">
                    <a:xfrm>
                      <a:off x="0" y="0"/>
                      <a:ext cx="4143375" cy="579120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Данни РЗОК</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Тук се попълва информацията за РЗОК, тези данни са необходими ако възнамерявате да печатате фактурата към РЗОК през компютъра.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4143375" cy="5791200"/>
            <wp:effectExtent l="19050" t="0" r="9525" b="0"/>
            <wp:docPr id="216" name="Picture 216" descr="5 9 Img5.gif">
              <a:hlinkClick xmlns:a="http://schemas.openxmlformats.org/drawingml/2006/main" r:id="rId3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5 9 Img5.gif">
                      <a:hlinkClick r:id="rId392"/>
                    </pic:cNvPr>
                    <pic:cNvPicPr>
                      <a:picLocks noChangeAspect="1" noChangeArrowheads="1"/>
                    </pic:cNvPicPr>
                  </pic:nvPicPr>
                  <pic:blipFill>
                    <a:blip r:embed="rId393" cstate="print"/>
                    <a:srcRect/>
                    <a:stretch>
                      <a:fillRect/>
                    </a:stretch>
                  </pic:blipFill>
                  <pic:spPr bwMode="auto">
                    <a:xfrm>
                      <a:off x="0" y="0"/>
                      <a:ext cx="4143375" cy="579120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Помощ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От менюто (на картинката по-долу) се стартират съответно "</w:t>
      </w:r>
      <w:r w:rsidRPr="00EB68F8">
        <w:rPr>
          <w:rFonts w:ascii="Times New Roman" w:eastAsia="Times New Roman" w:hAnsi="Times New Roman" w:cs="Times New Roman"/>
          <w:b/>
          <w:bCs/>
          <w:sz w:val="24"/>
          <w:szCs w:val="24"/>
          <w:lang w:eastAsia="bg-BG"/>
        </w:rPr>
        <w:t>Ръководството за работа</w:t>
      </w:r>
      <w:r w:rsidRPr="00EB68F8">
        <w:rPr>
          <w:rFonts w:ascii="Times New Roman" w:eastAsia="Times New Roman" w:hAnsi="Times New Roman" w:cs="Times New Roman"/>
          <w:sz w:val="24"/>
          <w:szCs w:val="24"/>
          <w:lang w:eastAsia="bg-BG"/>
        </w:rPr>
        <w:t>", което четете в момента, "</w:t>
      </w:r>
      <w:r w:rsidRPr="00EB68F8">
        <w:rPr>
          <w:rFonts w:ascii="Times New Roman" w:eastAsia="Times New Roman" w:hAnsi="Times New Roman" w:cs="Times New Roman"/>
          <w:b/>
          <w:bCs/>
          <w:sz w:val="24"/>
          <w:szCs w:val="24"/>
          <w:lang w:eastAsia="bg-BG"/>
        </w:rPr>
        <w:t>Какво ново</w:t>
      </w:r>
      <w:r w:rsidRPr="00EB68F8">
        <w:rPr>
          <w:rFonts w:ascii="Times New Roman" w:eastAsia="Times New Roman" w:hAnsi="Times New Roman" w:cs="Times New Roman"/>
          <w:sz w:val="24"/>
          <w:szCs w:val="24"/>
          <w:lang w:eastAsia="bg-BG"/>
        </w:rPr>
        <w:t xml:space="preserve">" - описва най-новите функционални промени направени в програмата, а от </w:t>
      </w:r>
      <w:proofErr w:type="spellStart"/>
      <w:r w:rsidRPr="00EB68F8">
        <w:rPr>
          <w:rFonts w:ascii="Times New Roman" w:eastAsia="Times New Roman" w:hAnsi="Times New Roman" w:cs="Times New Roman"/>
          <w:sz w:val="24"/>
          <w:szCs w:val="24"/>
          <w:lang w:eastAsia="bg-BG"/>
        </w:rPr>
        <w:t>подменюто</w:t>
      </w:r>
      <w:proofErr w:type="spellEnd"/>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b/>
          <w:bCs/>
          <w:sz w:val="24"/>
          <w:szCs w:val="24"/>
          <w:lang w:eastAsia="bg-BG"/>
        </w:rPr>
        <w:t>За програмата</w:t>
      </w:r>
      <w:r w:rsidRPr="00EB68F8">
        <w:rPr>
          <w:rFonts w:ascii="Times New Roman" w:eastAsia="Times New Roman" w:hAnsi="Times New Roman" w:cs="Times New Roman"/>
          <w:sz w:val="24"/>
          <w:szCs w:val="24"/>
          <w:lang w:eastAsia="bg-BG"/>
        </w:rPr>
        <w:t>" можете да видите с коя версия работите в момента. С функцията "</w:t>
      </w:r>
      <w:r w:rsidRPr="00EB68F8">
        <w:rPr>
          <w:rFonts w:ascii="Times New Roman" w:eastAsia="Times New Roman" w:hAnsi="Times New Roman" w:cs="Times New Roman"/>
          <w:b/>
          <w:bCs/>
          <w:sz w:val="24"/>
          <w:szCs w:val="24"/>
          <w:lang w:eastAsia="bg-BG"/>
        </w:rPr>
        <w:t>Проверка за нова версия</w:t>
      </w:r>
      <w:r w:rsidRPr="00EB68F8">
        <w:rPr>
          <w:rFonts w:ascii="Times New Roman" w:eastAsia="Times New Roman" w:hAnsi="Times New Roman" w:cs="Times New Roman"/>
          <w:sz w:val="24"/>
          <w:szCs w:val="24"/>
          <w:lang w:eastAsia="bg-BG"/>
        </w:rPr>
        <w:t xml:space="preserve">" можете да проверите автоматично през Интернет дали съществува нова версия на аптечния софтуер: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6800850" cy="1962150"/>
            <wp:effectExtent l="19050" t="0" r="0" b="0"/>
            <wp:docPr id="217" name="Picture 217" descr="6 Img1.gif">
              <a:hlinkClick xmlns:a="http://schemas.openxmlformats.org/drawingml/2006/main" r:id="rId3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6 Img1.gif">
                      <a:hlinkClick r:id="rId394"/>
                    </pic:cNvPr>
                    <pic:cNvPicPr>
                      <a:picLocks noChangeAspect="1" noChangeArrowheads="1"/>
                    </pic:cNvPicPr>
                  </pic:nvPicPr>
                  <pic:blipFill>
                    <a:blip r:embed="rId395" cstate="print"/>
                    <a:srcRect/>
                    <a:stretch>
                      <a:fillRect/>
                    </a:stretch>
                  </pic:blipFill>
                  <pic:spPr bwMode="auto">
                    <a:xfrm>
                      <a:off x="0" y="0"/>
                      <a:ext cx="6800850" cy="196215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Изход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При избирането на менюто "</w:t>
      </w:r>
      <w:r w:rsidRPr="00EB68F8">
        <w:rPr>
          <w:rFonts w:ascii="Times New Roman" w:eastAsia="Times New Roman" w:hAnsi="Times New Roman" w:cs="Times New Roman"/>
          <w:b/>
          <w:bCs/>
          <w:sz w:val="24"/>
          <w:szCs w:val="24"/>
          <w:lang w:eastAsia="bg-BG"/>
        </w:rPr>
        <w:t xml:space="preserve">Изход </w:t>
      </w:r>
      <w:r w:rsidRPr="00EB68F8">
        <w:rPr>
          <w:rFonts w:ascii="Times New Roman" w:eastAsia="Times New Roman" w:hAnsi="Times New Roman" w:cs="Times New Roman"/>
          <w:sz w:val="24"/>
          <w:szCs w:val="24"/>
          <w:lang w:eastAsia="bg-BG"/>
        </w:rPr>
        <w:t xml:space="preserve">" от програмата се показват следните две </w:t>
      </w:r>
      <w:proofErr w:type="spellStart"/>
      <w:r w:rsidRPr="00EB68F8">
        <w:rPr>
          <w:rFonts w:ascii="Times New Roman" w:eastAsia="Times New Roman" w:hAnsi="Times New Roman" w:cs="Times New Roman"/>
          <w:sz w:val="24"/>
          <w:szCs w:val="24"/>
          <w:lang w:eastAsia="bg-BG"/>
        </w:rPr>
        <w:t>подменюта</w:t>
      </w:r>
      <w:proofErr w:type="spellEnd"/>
      <w:r w:rsidRPr="00EB68F8">
        <w:rPr>
          <w:rFonts w:ascii="Times New Roman" w:eastAsia="Times New Roman" w:hAnsi="Times New Roman" w:cs="Times New Roman"/>
          <w:sz w:val="24"/>
          <w:szCs w:val="24"/>
          <w:lang w:eastAsia="bg-BG"/>
        </w:rPr>
        <w:t>: "</w:t>
      </w:r>
      <w:r w:rsidRPr="00EB68F8">
        <w:rPr>
          <w:rFonts w:ascii="Times New Roman" w:eastAsia="Times New Roman" w:hAnsi="Times New Roman" w:cs="Times New Roman"/>
          <w:b/>
          <w:bCs/>
          <w:sz w:val="24"/>
          <w:szCs w:val="24"/>
          <w:lang w:eastAsia="bg-BG"/>
        </w:rPr>
        <w:t>Смяна на потребител</w:t>
      </w:r>
      <w:r w:rsidRPr="00EB68F8">
        <w:rPr>
          <w:rFonts w:ascii="Times New Roman" w:eastAsia="Times New Roman" w:hAnsi="Times New Roman" w:cs="Times New Roman"/>
          <w:sz w:val="24"/>
          <w:szCs w:val="24"/>
          <w:lang w:eastAsia="bg-BG"/>
        </w:rPr>
        <w:t xml:space="preserve"> " и "</w:t>
      </w:r>
      <w:r w:rsidRPr="00EB68F8">
        <w:rPr>
          <w:rFonts w:ascii="Times New Roman" w:eastAsia="Times New Roman" w:hAnsi="Times New Roman" w:cs="Times New Roman"/>
          <w:b/>
          <w:bCs/>
          <w:sz w:val="24"/>
          <w:szCs w:val="24"/>
          <w:lang w:eastAsia="bg-BG"/>
        </w:rPr>
        <w:t xml:space="preserve">Изход </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6858000" cy="1257300"/>
            <wp:effectExtent l="19050" t="0" r="0" b="0"/>
            <wp:docPr id="218" name="Picture 218" descr="7 Img1.jpg">
              <a:hlinkClick xmlns:a="http://schemas.openxmlformats.org/drawingml/2006/main" r:id="rId3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7 Img1.jpg">
                      <a:hlinkClick r:id="rId396"/>
                    </pic:cNvPr>
                    <pic:cNvPicPr>
                      <a:picLocks noChangeAspect="1" noChangeArrowheads="1"/>
                    </pic:cNvPicPr>
                  </pic:nvPicPr>
                  <pic:blipFill>
                    <a:blip r:embed="rId397" cstate="print"/>
                    <a:srcRect/>
                    <a:stretch>
                      <a:fillRect/>
                    </a:stretch>
                  </pic:blipFill>
                  <pic:spPr bwMode="auto">
                    <a:xfrm>
                      <a:off x="0" y="0"/>
                      <a:ext cx="6858000" cy="125730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При натискане на менюто "</w:t>
      </w:r>
      <w:r w:rsidRPr="00EB68F8">
        <w:rPr>
          <w:rFonts w:ascii="Times New Roman" w:eastAsia="Times New Roman" w:hAnsi="Times New Roman" w:cs="Times New Roman"/>
          <w:b/>
          <w:bCs/>
          <w:sz w:val="24"/>
          <w:szCs w:val="24"/>
          <w:lang w:eastAsia="bg-BG"/>
        </w:rPr>
        <w:t>Смяна на потребител</w:t>
      </w:r>
      <w:r w:rsidRPr="00EB68F8">
        <w:rPr>
          <w:rFonts w:ascii="Times New Roman" w:eastAsia="Times New Roman" w:hAnsi="Times New Roman" w:cs="Times New Roman"/>
          <w:sz w:val="24"/>
          <w:szCs w:val="24"/>
          <w:lang w:eastAsia="bg-BG"/>
        </w:rPr>
        <w:t xml:space="preserve"> " програмата очаква друг потребител да продължи да я използва. Затова се появява прозорецът "</w:t>
      </w:r>
      <w:r w:rsidRPr="00EB68F8">
        <w:rPr>
          <w:rFonts w:ascii="Times New Roman" w:eastAsia="Times New Roman" w:hAnsi="Times New Roman" w:cs="Times New Roman"/>
          <w:b/>
          <w:bCs/>
          <w:sz w:val="24"/>
          <w:szCs w:val="24"/>
          <w:lang w:eastAsia="bg-BG"/>
        </w:rPr>
        <w:t xml:space="preserve">Влез като: </w:t>
      </w:r>
      <w:r w:rsidRPr="00EB68F8">
        <w:rPr>
          <w:rFonts w:ascii="Times New Roman" w:eastAsia="Times New Roman" w:hAnsi="Times New Roman" w:cs="Times New Roman"/>
          <w:sz w:val="24"/>
          <w:szCs w:val="24"/>
          <w:lang w:eastAsia="bg-BG"/>
        </w:rPr>
        <w:t xml:space="preserve">" от където може да се регистрира следващия </w:t>
      </w:r>
      <w:proofErr w:type="spellStart"/>
      <w:r w:rsidRPr="00EB68F8">
        <w:rPr>
          <w:rFonts w:ascii="Times New Roman" w:eastAsia="Times New Roman" w:hAnsi="Times New Roman" w:cs="Times New Roman"/>
          <w:sz w:val="24"/>
          <w:szCs w:val="24"/>
          <w:lang w:eastAsia="bg-BG"/>
        </w:rPr>
        <w:t>потребите</w:t>
      </w:r>
      <w:proofErr w:type="spellEnd"/>
      <w:r w:rsidRPr="00EB68F8">
        <w:rPr>
          <w:rFonts w:ascii="Times New Roman" w:eastAsia="Times New Roman" w:hAnsi="Times New Roman" w:cs="Times New Roman"/>
          <w:sz w:val="24"/>
          <w:szCs w:val="24"/>
          <w:lang w:eastAsia="bg-BG"/>
        </w:rPr>
        <w:t xml:space="preserve">л(например: друг служител при идването му в неговата смяна на работа).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2114550" cy="2809875"/>
            <wp:effectExtent l="19050" t="0" r="0" b="0"/>
            <wp:docPr id="219" name="Picture 219" descr="7 Img2.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7 Img2.jpg">
                      <a:hlinkClick r:id="rId6"/>
                    </pic:cNvPr>
                    <pic:cNvPicPr>
                      <a:picLocks noChangeAspect="1" noChangeArrowheads="1"/>
                    </pic:cNvPicPr>
                  </pic:nvPicPr>
                  <pic:blipFill>
                    <a:blip r:embed="rId7" cstate="print"/>
                    <a:srcRect/>
                    <a:stretch>
                      <a:fillRect/>
                    </a:stretch>
                  </pic:blipFill>
                  <pic:spPr bwMode="auto">
                    <a:xfrm>
                      <a:off x="0" y="0"/>
                      <a:ext cx="2114550" cy="280987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Ако досегашният потребител иска просто да излезе от програмата се избира менюто "</w:t>
      </w:r>
      <w:r w:rsidRPr="00EB68F8">
        <w:rPr>
          <w:rFonts w:ascii="Times New Roman" w:eastAsia="Times New Roman" w:hAnsi="Times New Roman" w:cs="Times New Roman"/>
          <w:b/>
          <w:bCs/>
          <w:sz w:val="24"/>
          <w:szCs w:val="24"/>
          <w:lang w:eastAsia="bg-BG"/>
        </w:rPr>
        <w:t xml:space="preserve">Изход </w:t>
      </w:r>
      <w:r w:rsidRPr="00EB68F8">
        <w:rPr>
          <w:rFonts w:ascii="Times New Roman" w:eastAsia="Times New Roman" w:hAnsi="Times New Roman" w:cs="Times New Roman"/>
          <w:sz w:val="24"/>
          <w:szCs w:val="24"/>
          <w:lang w:eastAsia="bg-BG"/>
        </w:rPr>
        <w:t>" и на въпроса "</w:t>
      </w:r>
      <w:r w:rsidRPr="00EB68F8">
        <w:rPr>
          <w:rFonts w:ascii="Times New Roman" w:eastAsia="Times New Roman" w:hAnsi="Times New Roman" w:cs="Times New Roman"/>
          <w:b/>
          <w:bCs/>
          <w:sz w:val="24"/>
          <w:szCs w:val="24"/>
          <w:lang w:eastAsia="bg-BG"/>
        </w:rPr>
        <w:t>Желаете ли да останете и продължите работата си с Аптека Експерт 2?</w:t>
      </w:r>
      <w:r w:rsidRPr="00EB68F8">
        <w:rPr>
          <w:rFonts w:ascii="Times New Roman" w:eastAsia="Times New Roman" w:hAnsi="Times New Roman" w:cs="Times New Roman"/>
          <w:sz w:val="24"/>
          <w:szCs w:val="24"/>
          <w:lang w:eastAsia="bg-BG"/>
        </w:rPr>
        <w:t xml:space="preserve"> "" се отговаря с "</w:t>
      </w:r>
      <w:r w:rsidRPr="00EB68F8">
        <w:rPr>
          <w:rFonts w:ascii="Times New Roman" w:eastAsia="Times New Roman" w:hAnsi="Times New Roman" w:cs="Times New Roman"/>
          <w:b/>
          <w:bCs/>
          <w:sz w:val="24"/>
          <w:szCs w:val="24"/>
          <w:lang w:eastAsia="bg-BG"/>
        </w:rPr>
        <w:t>Не</w:t>
      </w:r>
      <w:r w:rsidRPr="00EB68F8">
        <w:rPr>
          <w:rFonts w:ascii="Times New Roman" w:eastAsia="Times New Roman" w:hAnsi="Times New Roman" w:cs="Times New Roman"/>
          <w:sz w:val="24"/>
          <w:szCs w:val="24"/>
          <w:lang w:eastAsia="bg-BG"/>
        </w:rPr>
        <w:t xml:space="preserve"> ".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lastRenderedPageBreak/>
        <w:drawing>
          <wp:inline distT="0" distB="0" distL="0" distR="0">
            <wp:extent cx="4343400" cy="1162050"/>
            <wp:effectExtent l="19050" t="0" r="0" b="0"/>
            <wp:docPr id="220" name="Picture 220" descr="7 Img3.jpg">
              <a:hlinkClick xmlns:a="http://schemas.openxmlformats.org/drawingml/2006/main" r:id="rId3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7 Img3.jpg">
                      <a:hlinkClick r:id="rId398"/>
                    </pic:cNvPr>
                    <pic:cNvPicPr>
                      <a:picLocks noChangeAspect="1" noChangeArrowheads="1"/>
                    </pic:cNvPicPr>
                  </pic:nvPicPr>
                  <pic:blipFill>
                    <a:blip r:embed="rId399" cstate="print"/>
                    <a:srcRect/>
                    <a:stretch>
                      <a:fillRect/>
                    </a:stretch>
                  </pic:blipFill>
                  <pic:spPr bwMode="auto">
                    <a:xfrm>
                      <a:off x="0" y="0"/>
                      <a:ext cx="4343400" cy="116205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outlineLvl w:val="1"/>
        <w:rPr>
          <w:rFonts w:ascii="Times New Roman" w:eastAsia="Times New Roman" w:hAnsi="Times New Roman" w:cs="Times New Roman"/>
          <w:b/>
          <w:bCs/>
          <w:sz w:val="36"/>
          <w:szCs w:val="36"/>
          <w:lang w:eastAsia="bg-BG"/>
        </w:rPr>
      </w:pPr>
      <w:r w:rsidRPr="00EB68F8">
        <w:rPr>
          <w:rFonts w:ascii="Times New Roman" w:eastAsia="Times New Roman" w:hAnsi="Times New Roman" w:cs="Times New Roman"/>
          <w:b/>
          <w:bCs/>
          <w:sz w:val="36"/>
          <w:szCs w:val="36"/>
          <w:lang w:eastAsia="bg-BG"/>
        </w:rPr>
        <w:t xml:space="preserve">Работа с клавиатурата </w:t>
      </w:r>
    </w:p>
    <w:p w:rsidR="00EB68F8" w:rsidRPr="00EB68F8" w:rsidRDefault="00EB68F8" w:rsidP="00EB68F8">
      <w:pPr>
        <w:spacing w:before="100" w:beforeAutospacing="1" w:after="100" w:afterAutospacing="1" w:line="240" w:lineRule="auto"/>
        <w:outlineLvl w:val="2"/>
        <w:rPr>
          <w:rFonts w:ascii="Times New Roman" w:eastAsia="Times New Roman" w:hAnsi="Times New Roman" w:cs="Times New Roman"/>
          <w:b/>
          <w:bCs/>
          <w:sz w:val="27"/>
          <w:szCs w:val="27"/>
          <w:lang w:eastAsia="bg-BG"/>
        </w:rPr>
      </w:pPr>
      <w:r w:rsidRPr="00EB68F8">
        <w:rPr>
          <w:rFonts w:ascii="Times New Roman" w:eastAsia="Times New Roman" w:hAnsi="Times New Roman" w:cs="Times New Roman"/>
          <w:b/>
          <w:bCs/>
          <w:sz w:val="27"/>
          <w:szCs w:val="27"/>
          <w:lang w:eastAsia="bg-BG"/>
        </w:rPr>
        <w:t xml:space="preserve">Клавишни комбинации за бърза работа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Едни от най-важните характеристики за една програма са да бъде лесна, удобна и бърза за работа. При по-старите приложни програми (под </w:t>
      </w:r>
      <w:proofErr w:type="spellStart"/>
      <w:r w:rsidRPr="00EB68F8">
        <w:rPr>
          <w:rFonts w:ascii="Times New Roman" w:eastAsia="Times New Roman" w:hAnsi="Times New Roman" w:cs="Times New Roman"/>
          <w:sz w:val="24"/>
          <w:szCs w:val="24"/>
          <w:lang w:eastAsia="bg-BG"/>
        </w:rPr>
        <w:t>DO</w:t>
      </w:r>
      <w:proofErr w:type="spellEnd"/>
      <w:r w:rsidRPr="00EB68F8">
        <w:rPr>
          <w:rFonts w:ascii="Times New Roman" w:eastAsia="Times New Roman" w:hAnsi="Times New Roman" w:cs="Times New Roman"/>
          <w:sz w:val="24"/>
          <w:szCs w:val="24"/>
          <w:lang w:eastAsia="bg-BG"/>
        </w:rPr>
        <w:t xml:space="preserve">S) се работеше изключително с клавиатурата и почти не се ползваше друго устройство за въвеждане на информация в компютъра.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Сега обаче, в ерата на операционната система </w:t>
      </w:r>
      <w:proofErr w:type="spellStart"/>
      <w:r w:rsidRPr="00EB68F8">
        <w:rPr>
          <w:rFonts w:ascii="Times New Roman" w:eastAsia="Times New Roman" w:hAnsi="Times New Roman" w:cs="Times New Roman"/>
          <w:sz w:val="24"/>
          <w:szCs w:val="24"/>
          <w:lang w:eastAsia="bg-BG"/>
        </w:rPr>
        <w:t>Windows</w:t>
      </w:r>
      <w:proofErr w:type="spellEnd"/>
      <w:r w:rsidRPr="00EB68F8">
        <w:rPr>
          <w:rFonts w:ascii="Times New Roman" w:eastAsia="Times New Roman" w:hAnsi="Times New Roman" w:cs="Times New Roman"/>
          <w:sz w:val="24"/>
          <w:szCs w:val="24"/>
          <w:lang w:eastAsia="bg-BG"/>
        </w:rPr>
        <w:t xml:space="preserve">, другото най-често използвано устройство за работа с компютър стана мишката. Безспорно тя силно улеснява придвижването и </w:t>
      </w:r>
      <w:proofErr w:type="spellStart"/>
      <w:r w:rsidRPr="00EB68F8">
        <w:rPr>
          <w:rFonts w:ascii="Times New Roman" w:eastAsia="Times New Roman" w:hAnsi="Times New Roman" w:cs="Times New Roman"/>
          <w:sz w:val="24"/>
          <w:szCs w:val="24"/>
          <w:lang w:eastAsia="bg-BG"/>
        </w:rPr>
        <w:t>позиционирането</w:t>
      </w:r>
      <w:proofErr w:type="spellEnd"/>
      <w:r w:rsidRPr="00EB68F8">
        <w:rPr>
          <w:rFonts w:ascii="Times New Roman" w:eastAsia="Times New Roman" w:hAnsi="Times New Roman" w:cs="Times New Roman"/>
          <w:sz w:val="24"/>
          <w:szCs w:val="24"/>
          <w:lang w:eastAsia="bg-BG"/>
        </w:rPr>
        <w:t xml:space="preserve"> на желаното от Вас място за въвеждане на информация, но за някои приложения, като тази програма например не се препоръчва използването и, с цел постигане на по-голямо оперативно бързодействие. Затова сме създали няколко </w:t>
      </w:r>
      <w:proofErr w:type="spellStart"/>
      <w:r w:rsidRPr="00EB68F8">
        <w:rPr>
          <w:rFonts w:ascii="Times New Roman" w:eastAsia="Times New Roman" w:hAnsi="Times New Roman" w:cs="Times New Roman"/>
          <w:sz w:val="24"/>
          <w:szCs w:val="24"/>
          <w:lang w:eastAsia="bg-BG"/>
        </w:rPr>
        <w:t>shortcut</w:t>
      </w:r>
      <w:proofErr w:type="spellEnd"/>
      <w:r w:rsidRPr="00EB68F8">
        <w:rPr>
          <w:rFonts w:ascii="Times New Roman" w:eastAsia="Times New Roman" w:hAnsi="Times New Roman" w:cs="Times New Roman"/>
          <w:sz w:val="24"/>
          <w:szCs w:val="24"/>
          <w:lang w:eastAsia="bg-BG"/>
        </w:rPr>
        <w:t xml:space="preserve"> клавиши или т.н. бързи клавиши с които да избегнете "бавната" работа с мишката. </w:t>
      </w:r>
    </w:p>
    <w:tbl>
      <w:tblPr>
        <w:tblW w:w="5000" w:type="pct"/>
        <w:tblCellSpacing w:w="15" w:type="dxa"/>
        <w:tblCellMar>
          <w:top w:w="15" w:type="dxa"/>
          <w:left w:w="15" w:type="dxa"/>
          <w:bottom w:w="15" w:type="dxa"/>
          <w:right w:w="15" w:type="dxa"/>
        </w:tblCellMar>
        <w:tblLook w:val="04A0"/>
      </w:tblPr>
      <w:tblGrid>
        <w:gridCol w:w="6885"/>
        <w:gridCol w:w="2277"/>
      </w:tblGrid>
      <w:tr w:rsidR="00EB68F8" w:rsidRPr="00EB68F8" w:rsidTr="00EB68F8">
        <w:trPr>
          <w:tblCellSpacing w:w="15" w:type="dxa"/>
        </w:trPr>
        <w:tc>
          <w:tcPr>
            <w:tcW w:w="2450" w:type="pct"/>
            <w:vAlign w:val="center"/>
            <w:hideMark/>
          </w:tcPr>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noProof/>
                <w:color w:val="0000FF"/>
                <w:sz w:val="24"/>
                <w:szCs w:val="24"/>
                <w:lang w:eastAsia="bg-BG"/>
              </w:rPr>
              <w:drawing>
                <wp:inline distT="0" distB="0" distL="0" distR="0">
                  <wp:extent cx="4295775" cy="3143250"/>
                  <wp:effectExtent l="19050" t="0" r="9525" b="0"/>
                  <wp:docPr id="221" name="Picture 221" descr="1 Supp.gif">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1 Supp.gif">
                            <a:hlinkClick r:id="rId18"/>
                          </pic:cNvPr>
                          <pic:cNvPicPr>
                            <a:picLocks noChangeAspect="1" noChangeArrowheads="1"/>
                          </pic:cNvPicPr>
                        </pic:nvPicPr>
                        <pic:blipFill>
                          <a:blip r:embed="rId19" cstate="print"/>
                          <a:srcRect/>
                          <a:stretch>
                            <a:fillRect/>
                          </a:stretch>
                        </pic:blipFill>
                        <pic:spPr bwMode="auto">
                          <a:xfrm>
                            <a:off x="0" y="0"/>
                            <a:ext cx="4295775" cy="3143250"/>
                          </a:xfrm>
                          <a:prstGeom prst="rect">
                            <a:avLst/>
                          </a:prstGeom>
                          <a:noFill/>
                          <a:ln w="9525">
                            <a:noFill/>
                            <a:miter lim="800000"/>
                            <a:headEnd/>
                            <a:tailEnd/>
                          </a:ln>
                        </pic:spPr>
                      </pic:pic>
                    </a:graphicData>
                  </a:graphic>
                </wp:inline>
              </w:drawing>
            </w:r>
          </w:p>
        </w:tc>
        <w:tc>
          <w:tcPr>
            <w:tcW w:w="2550" w:type="pct"/>
            <w:vAlign w:val="center"/>
            <w:hideMark/>
          </w:tcPr>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Въпреки че за удобство по-надолу ще ги наричаме бързи клавиши, трябва да знаете, че всъщност те представляват комбинация от клавиши. Например бързия клавиш &lt;</w:t>
            </w:r>
            <w:proofErr w:type="spellStart"/>
            <w:r w:rsidRPr="00EB68F8">
              <w:rPr>
                <w:rFonts w:ascii="Times New Roman" w:eastAsia="Times New Roman" w:hAnsi="Times New Roman" w:cs="Times New Roman"/>
                <w:b/>
                <w:bCs/>
                <w:sz w:val="24"/>
                <w:szCs w:val="24"/>
                <w:lang w:eastAsia="bg-BG"/>
              </w:rPr>
              <w:t>Ctrl</w:t>
            </w:r>
            <w:proofErr w:type="spellEnd"/>
            <w:r w:rsidRPr="00EB68F8">
              <w:rPr>
                <w:rFonts w:ascii="Times New Roman" w:eastAsia="Times New Roman" w:hAnsi="Times New Roman" w:cs="Times New Roman"/>
                <w:b/>
                <w:bCs/>
                <w:sz w:val="24"/>
                <w:szCs w:val="24"/>
                <w:lang w:eastAsia="bg-BG"/>
              </w:rPr>
              <w:t xml:space="preserve"> + F1</w:t>
            </w:r>
            <w:r w:rsidRPr="00EB68F8">
              <w:rPr>
                <w:rFonts w:ascii="Times New Roman" w:eastAsia="Times New Roman" w:hAnsi="Times New Roman" w:cs="Times New Roman"/>
                <w:sz w:val="24"/>
                <w:szCs w:val="24"/>
                <w:lang w:eastAsia="bg-BG"/>
              </w:rPr>
              <w:t xml:space="preserve">&gt; представлява комбинация от клавиша </w:t>
            </w:r>
            <w:proofErr w:type="spellStart"/>
            <w:r w:rsidRPr="00EB68F8">
              <w:rPr>
                <w:rFonts w:ascii="Times New Roman" w:eastAsia="Times New Roman" w:hAnsi="Times New Roman" w:cs="Times New Roman"/>
                <w:b/>
                <w:bCs/>
                <w:sz w:val="24"/>
                <w:szCs w:val="24"/>
                <w:lang w:eastAsia="bg-BG"/>
              </w:rPr>
              <w:t>Ctrl</w:t>
            </w:r>
            <w:proofErr w:type="spellEnd"/>
            <w:r w:rsidRPr="00EB68F8">
              <w:rPr>
                <w:rFonts w:ascii="Times New Roman" w:eastAsia="Times New Roman" w:hAnsi="Times New Roman" w:cs="Times New Roman"/>
                <w:sz w:val="24"/>
                <w:szCs w:val="24"/>
                <w:lang w:eastAsia="bg-BG"/>
              </w:rPr>
              <w:t xml:space="preserve">, който се натиска и задържа до натискането еднократно на клавиша "F1". </w:t>
            </w:r>
          </w:p>
        </w:tc>
      </w:tr>
    </w:tbl>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 xml:space="preserve">Както ще забележите, не всички </w:t>
      </w:r>
      <w:proofErr w:type="spellStart"/>
      <w:r w:rsidRPr="00EB68F8">
        <w:rPr>
          <w:rFonts w:ascii="Times New Roman" w:eastAsia="Times New Roman" w:hAnsi="Times New Roman" w:cs="Times New Roman"/>
          <w:sz w:val="24"/>
          <w:szCs w:val="24"/>
          <w:lang w:eastAsia="bg-BG"/>
        </w:rPr>
        <w:t>подменюта</w:t>
      </w:r>
      <w:proofErr w:type="spellEnd"/>
      <w:r w:rsidRPr="00EB68F8">
        <w:rPr>
          <w:rFonts w:ascii="Times New Roman" w:eastAsia="Times New Roman" w:hAnsi="Times New Roman" w:cs="Times New Roman"/>
          <w:sz w:val="24"/>
          <w:szCs w:val="24"/>
          <w:lang w:eastAsia="bg-BG"/>
        </w:rPr>
        <w:t xml:space="preserve"> имат съответен бърз клавиш. Това е така, защото на по-рядко използваните функции не се налага непременно използването на такъв.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Например да разгледаме картинката по-горе. "</w:t>
      </w:r>
      <w:r w:rsidRPr="00EB68F8">
        <w:rPr>
          <w:rFonts w:ascii="Times New Roman" w:eastAsia="Times New Roman" w:hAnsi="Times New Roman" w:cs="Times New Roman"/>
          <w:b/>
          <w:bCs/>
          <w:sz w:val="24"/>
          <w:szCs w:val="24"/>
          <w:lang w:eastAsia="bg-BG"/>
        </w:rPr>
        <w:t>Складова разписка</w:t>
      </w:r>
      <w:r w:rsidRPr="00EB68F8">
        <w:rPr>
          <w:rFonts w:ascii="Times New Roman" w:eastAsia="Times New Roman" w:hAnsi="Times New Roman" w:cs="Times New Roman"/>
          <w:sz w:val="24"/>
          <w:szCs w:val="24"/>
          <w:lang w:eastAsia="bg-BG"/>
        </w:rPr>
        <w:t xml:space="preserve">" е една от най-често </w:t>
      </w:r>
      <w:proofErr w:type="spellStart"/>
      <w:r w:rsidRPr="00EB68F8">
        <w:rPr>
          <w:rFonts w:ascii="Times New Roman" w:eastAsia="Times New Roman" w:hAnsi="Times New Roman" w:cs="Times New Roman"/>
          <w:sz w:val="24"/>
          <w:szCs w:val="24"/>
          <w:lang w:eastAsia="bg-BG"/>
        </w:rPr>
        <w:t>използванате</w:t>
      </w:r>
      <w:proofErr w:type="spellEnd"/>
      <w:r w:rsidRPr="00EB68F8">
        <w:rPr>
          <w:rFonts w:ascii="Times New Roman" w:eastAsia="Times New Roman" w:hAnsi="Times New Roman" w:cs="Times New Roman"/>
          <w:sz w:val="24"/>
          <w:szCs w:val="24"/>
          <w:lang w:eastAsia="bg-BG"/>
        </w:rPr>
        <w:t xml:space="preserve"> функции за завеждане на стока в аптеката, затова за стартирането и е </w:t>
      </w:r>
      <w:r w:rsidRPr="00EB68F8">
        <w:rPr>
          <w:rFonts w:ascii="Times New Roman" w:eastAsia="Times New Roman" w:hAnsi="Times New Roman" w:cs="Times New Roman"/>
          <w:sz w:val="24"/>
          <w:szCs w:val="24"/>
          <w:lang w:eastAsia="bg-BG"/>
        </w:rPr>
        <w:lastRenderedPageBreak/>
        <w:t>присвоен бързия клавиш &lt;</w:t>
      </w:r>
      <w:proofErr w:type="spellStart"/>
      <w:r w:rsidRPr="00EB68F8">
        <w:rPr>
          <w:rFonts w:ascii="Times New Roman" w:eastAsia="Times New Roman" w:hAnsi="Times New Roman" w:cs="Times New Roman"/>
          <w:b/>
          <w:bCs/>
          <w:sz w:val="24"/>
          <w:szCs w:val="24"/>
          <w:lang w:eastAsia="bg-BG"/>
        </w:rPr>
        <w:t>Ctrl</w:t>
      </w:r>
      <w:proofErr w:type="spellEnd"/>
      <w:r w:rsidRPr="00EB68F8">
        <w:rPr>
          <w:rFonts w:ascii="Times New Roman" w:eastAsia="Times New Roman" w:hAnsi="Times New Roman" w:cs="Times New Roman"/>
          <w:b/>
          <w:bCs/>
          <w:sz w:val="24"/>
          <w:szCs w:val="24"/>
          <w:lang w:eastAsia="bg-BG"/>
        </w:rPr>
        <w:t xml:space="preserve"> + F1</w:t>
      </w:r>
      <w:r w:rsidRPr="00EB68F8">
        <w:rPr>
          <w:rFonts w:ascii="Times New Roman" w:eastAsia="Times New Roman" w:hAnsi="Times New Roman" w:cs="Times New Roman"/>
          <w:sz w:val="24"/>
          <w:szCs w:val="24"/>
          <w:lang w:eastAsia="bg-BG"/>
        </w:rPr>
        <w:t>&gt;. "</w:t>
      </w:r>
      <w:r w:rsidRPr="00EB68F8">
        <w:rPr>
          <w:rFonts w:ascii="Times New Roman" w:eastAsia="Times New Roman" w:hAnsi="Times New Roman" w:cs="Times New Roman"/>
          <w:b/>
          <w:bCs/>
          <w:sz w:val="24"/>
          <w:szCs w:val="24"/>
          <w:lang w:eastAsia="bg-BG"/>
        </w:rPr>
        <w:t>Плащания към доставчиците</w:t>
      </w:r>
      <w:r w:rsidRPr="00EB68F8">
        <w:rPr>
          <w:rFonts w:ascii="Times New Roman" w:eastAsia="Times New Roman" w:hAnsi="Times New Roman" w:cs="Times New Roman"/>
          <w:sz w:val="24"/>
          <w:szCs w:val="24"/>
          <w:lang w:eastAsia="bg-BG"/>
        </w:rPr>
        <w:t xml:space="preserve">" е функция, която сравнително рядко се използва, затова за нея няма присвоен бърз клавиш.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u w:val="single"/>
          <w:lang w:eastAsia="bg-BG"/>
        </w:rPr>
        <w:t>Списък на бързите клавиши в програма "Аптека Експерт":</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proofErr w:type="spellStart"/>
      <w:r w:rsidRPr="00EB68F8">
        <w:rPr>
          <w:rFonts w:ascii="Times New Roman" w:eastAsia="Times New Roman" w:hAnsi="Times New Roman" w:cs="Times New Roman"/>
          <w:b/>
          <w:bCs/>
          <w:sz w:val="24"/>
          <w:szCs w:val="24"/>
          <w:lang w:eastAsia="bg-BG"/>
        </w:rPr>
        <w:t>Ctrl</w:t>
      </w:r>
      <w:proofErr w:type="spellEnd"/>
      <w:r w:rsidRPr="00EB68F8">
        <w:rPr>
          <w:rFonts w:ascii="Times New Roman" w:eastAsia="Times New Roman" w:hAnsi="Times New Roman" w:cs="Times New Roman"/>
          <w:b/>
          <w:bCs/>
          <w:sz w:val="24"/>
          <w:szCs w:val="24"/>
          <w:lang w:eastAsia="bg-BG"/>
        </w:rPr>
        <w:t xml:space="preserve"> + F1</w:t>
      </w:r>
      <w:r w:rsidRPr="00EB68F8">
        <w:rPr>
          <w:rFonts w:ascii="Times New Roman" w:eastAsia="Times New Roman" w:hAnsi="Times New Roman" w:cs="Times New Roman"/>
          <w:sz w:val="24"/>
          <w:szCs w:val="24"/>
          <w:lang w:eastAsia="bg-BG"/>
        </w:rPr>
        <w:t xml:space="preserve"> - Завеждане на складова разписка.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proofErr w:type="spellStart"/>
      <w:r w:rsidRPr="00EB68F8">
        <w:rPr>
          <w:rFonts w:ascii="Times New Roman" w:eastAsia="Times New Roman" w:hAnsi="Times New Roman" w:cs="Times New Roman"/>
          <w:b/>
          <w:bCs/>
          <w:sz w:val="24"/>
          <w:szCs w:val="24"/>
          <w:lang w:eastAsia="bg-BG"/>
        </w:rPr>
        <w:t>Ctrl</w:t>
      </w:r>
      <w:proofErr w:type="spellEnd"/>
      <w:r w:rsidRPr="00EB68F8">
        <w:rPr>
          <w:rFonts w:ascii="Times New Roman" w:eastAsia="Times New Roman" w:hAnsi="Times New Roman" w:cs="Times New Roman"/>
          <w:b/>
          <w:bCs/>
          <w:sz w:val="24"/>
          <w:szCs w:val="24"/>
          <w:lang w:eastAsia="bg-BG"/>
        </w:rPr>
        <w:t xml:space="preserve"> + F2</w:t>
      </w:r>
      <w:r w:rsidRPr="00EB68F8">
        <w:rPr>
          <w:rFonts w:ascii="Times New Roman" w:eastAsia="Times New Roman" w:hAnsi="Times New Roman" w:cs="Times New Roman"/>
          <w:sz w:val="24"/>
          <w:szCs w:val="24"/>
          <w:lang w:eastAsia="bg-BG"/>
        </w:rPr>
        <w:t xml:space="preserve"> - Завеждане на складова разписка НЗОК.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proofErr w:type="spellStart"/>
      <w:r w:rsidRPr="00EB68F8">
        <w:rPr>
          <w:rFonts w:ascii="Times New Roman" w:eastAsia="Times New Roman" w:hAnsi="Times New Roman" w:cs="Times New Roman"/>
          <w:b/>
          <w:bCs/>
          <w:sz w:val="24"/>
          <w:szCs w:val="24"/>
          <w:lang w:eastAsia="bg-BG"/>
        </w:rPr>
        <w:t>Ctrl</w:t>
      </w:r>
      <w:proofErr w:type="spellEnd"/>
      <w:r w:rsidRPr="00EB68F8">
        <w:rPr>
          <w:rFonts w:ascii="Times New Roman" w:eastAsia="Times New Roman" w:hAnsi="Times New Roman" w:cs="Times New Roman"/>
          <w:b/>
          <w:bCs/>
          <w:sz w:val="24"/>
          <w:szCs w:val="24"/>
          <w:lang w:eastAsia="bg-BG"/>
        </w:rPr>
        <w:t xml:space="preserve"> + F3</w:t>
      </w:r>
      <w:r w:rsidRPr="00EB68F8">
        <w:rPr>
          <w:rFonts w:ascii="Times New Roman" w:eastAsia="Times New Roman" w:hAnsi="Times New Roman" w:cs="Times New Roman"/>
          <w:sz w:val="24"/>
          <w:szCs w:val="24"/>
          <w:lang w:eastAsia="bg-BG"/>
        </w:rPr>
        <w:t xml:space="preserve"> - Директна продажба.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proofErr w:type="spellStart"/>
      <w:r w:rsidRPr="00EB68F8">
        <w:rPr>
          <w:rFonts w:ascii="Times New Roman" w:eastAsia="Times New Roman" w:hAnsi="Times New Roman" w:cs="Times New Roman"/>
          <w:b/>
          <w:bCs/>
          <w:sz w:val="24"/>
          <w:szCs w:val="24"/>
          <w:lang w:eastAsia="bg-BG"/>
        </w:rPr>
        <w:t>Ctrl</w:t>
      </w:r>
      <w:proofErr w:type="spellEnd"/>
      <w:r w:rsidRPr="00EB68F8">
        <w:rPr>
          <w:rFonts w:ascii="Times New Roman" w:eastAsia="Times New Roman" w:hAnsi="Times New Roman" w:cs="Times New Roman"/>
          <w:b/>
          <w:bCs/>
          <w:sz w:val="24"/>
          <w:szCs w:val="24"/>
          <w:lang w:eastAsia="bg-BG"/>
        </w:rPr>
        <w:t xml:space="preserve"> + F7</w:t>
      </w:r>
      <w:r w:rsidRPr="00EB68F8">
        <w:rPr>
          <w:rFonts w:ascii="Times New Roman" w:eastAsia="Times New Roman" w:hAnsi="Times New Roman" w:cs="Times New Roman"/>
          <w:sz w:val="24"/>
          <w:szCs w:val="24"/>
          <w:lang w:eastAsia="bg-BG"/>
        </w:rPr>
        <w:t xml:space="preserve"> - Добавяне на нова стока в номенклатурата (валиден само от прозореца за доставки по </w:t>
      </w:r>
      <w:proofErr w:type="spellStart"/>
      <w:r w:rsidRPr="00EB68F8">
        <w:rPr>
          <w:rFonts w:ascii="Times New Roman" w:eastAsia="Times New Roman" w:hAnsi="Times New Roman" w:cs="Times New Roman"/>
          <w:sz w:val="24"/>
          <w:szCs w:val="24"/>
          <w:lang w:eastAsia="bg-BG"/>
        </w:rPr>
        <w:t>своб.продажб</w:t>
      </w:r>
      <w:proofErr w:type="spellEnd"/>
      <w:r w:rsidRPr="00EB68F8">
        <w:rPr>
          <w:rFonts w:ascii="Times New Roman" w:eastAsia="Times New Roman" w:hAnsi="Times New Roman" w:cs="Times New Roman"/>
          <w:sz w:val="24"/>
          <w:szCs w:val="24"/>
          <w:lang w:eastAsia="bg-BG"/>
        </w:rPr>
        <w:t xml:space="preserve">а)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proofErr w:type="spellStart"/>
      <w:r w:rsidRPr="00EB68F8">
        <w:rPr>
          <w:rFonts w:ascii="Times New Roman" w:eastAsia="Times New Roman" w:hAnsi="Times New Roman" w:cs="Times New Roman"/>
          <w:b/>
          <w:bCs/>
          <w:sz w:val="24"/>
          <w:szCs w:val="24"/>
          <w:lang w:eastAsia="bg-BG"/>
        </w:rPr>
        <w:t>Ctrl</w:t>
      </w:r>
      <w:proofErr w:type="spellEnd"/>
      <w:r w:rsidRPr="00EB68F8">
        <w:rPr>
          <w:rFonts w:ascii="Times New Roman" w:eastAsia="Times New Roman" w:hAnsi="Times New Roman" w:cs="Times New Roman"/>
          <w:b/>
          <w:bCs/>
          <w:sz w:val="24"/>
          <w:szCs w:val="24"/>
          <w:lang w:eastAsia="bg-BG"/>
        </w:rPr>
        <w:t xml:space="preserve"> + F5</w:t>
      </w:r>
      <w:r w:rsidRPr="00EB68F8">
        <w:rPr>
          <w:rFonts w:ascii="Times New Roman" w:eastAsia="Times New Roman" w:hAnsi="Times New Roman" w:cs="Times New Roman"/>
          <w:sz w:val="24"/>
          <w:szCs w:val="24"/>
          <w:lang w:eastAsia="bg-BG"/>
        </w:rPr>
        <w:t xml:space="preserve"> - Изписване на рецепти НЗОК (стартира прозореца "Операции над рецепти").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proofErr w:type="spellStart"/>
      <w:r w:rsidRPr="00EB68F8">
        <w:rPr>
          <w:rFonts w:ascii="Times New Roman" w:eastAsia="Times New Roman" w:hAnsi="Times New Roman" w:cs="Times New Roman"/>
          <w:b/>
          <w:bCs/>
          <w:sz w:val="24"/>
          <w:szCs w:val="24"/>
          <w:lang w:eastAsia="bg-BG"/>
        </w:rPr>
        <w:t>Ctrl</w:t>
      </w:r>
      <w:proofErr w:type="spellEnd"/>
      <w:r w:rsidRPr="00EB68F8">
        <w:rPr>
          <w:rFonts w:ascii="Times New Roman" w:eastAsia="Times New Roman" w:hAnsi="Times New Roman" w:cs="Times New Roman"/>
          <w:b/>
          <w:bCs/>
          <w:sz w:val="24"/>
          <w:szCs w:val="24"/>
          <w:lang w:eastAsia="bg-BG"/>
        </w:rPr>
        <w:t xml:space="preserve"> + </w:t>
      </w:r>
      <w:proofErr w:type="spellStart"/>
      <w:r w:rsidRPr="00EB68F8">
        <w:rPr>
          <w:rFonts w:ascii="Times New Roman" w:eastAsia="Times New Roman" w:hAnsi="Times New Roman" w:cs="Times New Roman"/>
          <w:b/>
          <w:bCs/>
          <w:sz w:val="24"/>
          <w:szCs w:val="24"/>
          <w:lang w:eastAsia="bg-BG"/>
        </w:rPr>
        <w:t>Tab</w:t>
      </w:r>
      <w:proofErr w:type="spellEnd"/>
      <w:r w:rsidRPr="00EB68F8">
        <w:rPr>
          <w:rFonts w:ascii="Times New Roman" w:eastAsia="Times New Roman" w:hAnsi="Times New Roman" w:cs="Times New Roman"/>
          <w:sz w:val="24"/>
          <w:szCs w:val="24"/>
          <w:lang w:eastAsia="bg-BG"/>
        </w:rPr>
        <w:t xml:space="preserve"> - Смяна на отворените форми.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proofErr w:type="spellStart"/>
      <w:r w:rsidRPr="00EB68F8">
        <w:rPr>
          <w:rFonts w:ascii="Times New Roman" w:eastAsia="Times New Roman" w:hAnsi="Times New Roman" w:cs="Times New Roman"/>
          <w:b/>
          <w:bCs/>
          <w:sz w:val="24"/>
          <w:szCs w:val="24"/>
          <w:lang w:eastAsia="bg-BG"/>
        </w:rPr>
        <w:t>Ctrl</w:t>
      </w:r>
      <w:proofErr w:type="spellEnd"/>
      <w:r w:rsidRPr="00EB68F8">
        <w:rPr>
          <w:rFonts w:ascii="Times New Roman" w:eastAsia="Times New Roman" w:hAnsi="Times New Roman" w:cs="Times New Roman"/>
          <w:b/>
          <w:bCs/>
          <w:sz w:val="24"/>
          <w:szCs w:val="24"/>
          <w:lang w:eastAsia="bg-BG"/>
        </w:rPr>
        <w:t xml:space="preserve"> + </w:t>
      </w:r>
      <w:proofErr w:type="spellStart"/>
      <w:r w:rsidRPr="00EB68F8">
        <w:rPr>
          <w:rFonts w:ascii="Times New Roman" w:eastAsia="Times New Roman" w:hAnsi="Times New Roman" w:cs="Times New Roman"/>
          <w:b/>
          <w:bCs/>
          <w:sz w:val="24"/>
          <w:szCs w:val="24"/>
          <w:lang w:eastAsia="bg-BG"/>
        </w:rPr>
        <w:t>Enter</w:t>
      </w:r>
      <w:proofErr w:type="spellEnd"/>
      <w:r w:rsidRPr="00EB68F8">
        <w:rPr>
          <w:rFonts w:ascii="Times New Roman" w:eastAsia="Times New Roman" w:hAnsi="Times New Roman" w:cs="Times New Roman"/>
          <w:sz w:val="24"/>
          <w:szCs w:val="24"/>
          <w:lang w:eastAsia="bg-BG"/>
        </w:rPr>
        <w:t xml:space="preserve"> - Приключва въвеждането на доставка, продажба, рецепта и съответства на потвърждение.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u w:val="single"/>
          <w:lang w:eastAsia="bg-BG"/>
        </w:rPr>
        <w:t>Други, често използвани клавиши в програмата:</w:t>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b/>
          <w:bCs/>
          <w:sz w:val="24"/>
          <w:szCs w:val="24"/>
          <w:lang w:eastAsia="bg-BG"/>
        </w:rPr>
        <w:t>F1</w:t>
      </w:r>
      <w:r w:rsidRPr="00EB68F8">
        <w:rPr>
          <w:rFonts w:ascii="Times New Roman" w:eastAsia="Times New Roman" w:hAnsi="Times New Roman" w:cs="Times New Roman"/>
          <w:sz w:val="24"/>
          <w:szCs w:val="24"/>
          <w:lang w:eastAsia="bg-BG"/>
        </w:rPr>
        <w:t xml:space="preserve"> - Извежда номенклатурните списъци. Дублира бутона </w:t>
      </w:r>
      <w:r>
        <w:rPr>
          <w:rFonts w:ascii="Times New Roman" w:eastAsia="Times New Roman" w:hAnsi="Times New Roman" w:cs="Times New Roman"/>
          <w:noProof/>
          <w:color w:val="0000FF"/>
          <w:sz w:val="24"/>
          <w:szCs w:val="24"/>
          <w:lang w:eastAsia="bg-BG"/>
        </w:rPr>
        <w:drawing>
          <wp:inline distT="0" distB="0" distL="0" distR="0">
            <wp:extent cx="219075" cy="209550"/>
            <wp:effectExtent l="19050" t="0" r="9525" b="0"/>
            <wp:docPr id="222" name="Picture 222" descr="0 3 nom button.jpg">
              <a:hlinkClick xmlns:a="http://schemas.openxmlformats.org/drawingml/2006/main" r:id="rId4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0 3 nom button.jpg">
                      <a:hlinkClick r:id="rId400"/>
                    </pic:cNvPr>
                    <pic:cNvPicPr>
                      <a:picLocks noChangeAspect="1" noChangeArrowheads="1"/>
                    </pic:cNvPicPr>
                  </pic:nvPicPr>
                  <pic:blipFill>
                    <a:blip r:embed="rId401" cstate="print"/>
                    <a:srcRect/>
                    <a:stretch>
                      <a:fillRect/>
                    </a:stretch>
                  </pic:blipFill>
                  <pic:spPr bwMode="auto">
                    <a:xfrm>
                      <a:off x="0" y="0"/>
                      <a:ext cx="219075" cy="20955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b/>
          <w:bCs/>
          <w:sz w:val="24"/>
          <w:szCs w:val="24"/>
          <w:lang w:eastAsia="bg-BG"/>
        </w:rPr>
        <w:t>F2</w:t>
      </w:r>
      <w:r w:rsidRPr="00EB68F8">
        <w:rPr>
          <w:rFonts w:ascii="Times New Roman" w:eastAsia="Times New Roman" w:hAnsi="Times New Roman" w:cs="Times New Roman"/>
          <w:sz w:val="24"/>
          <w:szCs w:val="24"/>
          <w:lang w:eastAsia="bg-BG"/>
        </w:rPr>
        <w:t xml:space="preserve"> - В директни продажби превключва на данни за клиент. В рецепти по НЗОК отваря справка Дневни Дози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b/>
          <w:bCs/>
          <w:sz w:val="24"/>
          <w:szCs w:val="24"/>
          <w:lang w:eastAsia="bg-BG"/>
        </w:rPr>
        <w:t>F3</w:t>
      </w:r>
      <w:r w:rsidRPr="00EB68F8">
        <w:rPr>
          <w:rFonts w:ascii="Times New Roman" w:eastAsia="Times New Roman" w:hAnsi="Times New Roman" w:cs="Times New Roman"/>
          <w:sz w:val="24"/>
          <w:szCs w:val="24"/>
          <w:lang w:eastAsia="bg-BG"/>
        </w:rPr>
        <w:t xml:space="preserve"> - Отпечатване на фискален бон при директна продажба / рецепта.</w:t>
      </w:r>
      <w:r w:rsidRPr="00EB68F8">
        <w:rPr>
          <w:rFonts w:ascii="Times New Roman" w:eastAsia="Times New Roman" w:hAnsi="Times New Roman" w:cs="Times New Roman"/>
          <w:sz w:val="24"/>
          <w:szCs w:val="24"/>
          <w:lang w:eastAsia="bg-BG"/>
        </w:rPr>
        <w:br/>
      </w:r>
      <w:r w:rsidRPr="00EB68F8">
        <w:rPr>
          <w:rFonts w:ascii="Times New Roman" w:eastAsia="Times New Roman" w:hAnsi="Times New Roman" w:cs="Times New Roman"/>
          <w:sz w:val="24"/>
          <w:szCs w:val="24"/>
          <w:lang w:eastAsia="bg-BG"/>
        </w:rPr>
        <w:br/>
      </w:r>
      <w:r w:rsidRPr="00EB68F8">
        <w:rPr>
          <w:rFonts w:ascii="Times New Roman" w:eastAsia="Times New Roman" w:hAnsi="Times New Roman" w:cs="Times New Roman"/>
          <w:b/>
          <w:bCs/>
          <w:sz w:val="24"/>
          <w:szCs w:val="24"/>
          <w:lang w:eastAsia="bg-BG"/>
        </w:rPr>
        <w:t>F4</w:t>
      </w:r>
      <w:r w:rsidRPr="00EB68F8">
        <w:rPr>
          <w:rFonts w:ascii="Times New Roman" w:eastAsia="Times New Roman" w:hAnsi="Times New Roman" w:cs="Times New Roman"/>
          <w:sz w:val="24"/>
          <w:szCs w:val="24"/>
          <w:lang w:eastAsia="bg-BG"/>
        </w:rPr>
        <w:t xml:space="preserve"> - Добавяне на отстъпка при директни продажби или рецепти по НЗОК.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b/>
          <w:bCs/>
          <w:sz w:val="24"/>
          <w:szCs w:val="24"/>
          <w:lang w:eastAsia="bg-BG"/>
        </w:rPr>
        <w:t>F5</w:t>
      </w:r>
      <w:r w:rsidRPr="00EB68F8">
        <w:rPr>
          <w:rFonts w:ascii="Times New Roman" w:eastAsia="Times New Roman" w:hAnsi="Times New Roman" w:cs="Times New Roman"/>
          <w:sz w:val="24"/>
          <w:szCs w:val="24"/>
          <w:lang w:eastAsia="bg-BG"/>
        </w:rPr>
        <w:t xml:space="preserve"> - Дублира бутона </w:t>
      </w:r>
      <w:r>
        <w:rPr>
          <w:rFonts w:ascii="Times New Roman" w:eastAsia="Times New Roman" w:hAnsi="Times New Roman" w:cs="Times New Roman"/>
          <w:noProof/>
          <w:color w:val="0000FF"/>
          <w:sz w:val="24"/>
          <w:szCs w:val="24"/>
          <w:lang w:eastAsia="bg-BG"/>
        </w:rPr>
        <w:drawing>
          <wp:inline distT="0" distB="0" distL="0" distR="0">
            <wp:extent cx="1076325" cy="238125"/>
            <wp:effectExtent l="19050" t="0" r="9525" b="0"/>
            <wp:docPr id="223" name="Picture 223" descr="0 3 add.jpg">
              <a:hlinkClick xmlns:a="http://schemas.openxmlformats.org/drawingml/2006/main" r:id="rId4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0 3 add.jpg">
                      <a:hlinkClick r:id="rId402"/>
                    </pic:cNvPr>
                    <pic:cNvPicPr>
                      <a:picLocks noChangeAspect="1" noChangeArrowheads="1"/>
                    </pic:cNvPicPr>
                  </pic:nvPicPr>
                  <pic:blipFill>
                    <a:blip r:embed="rId403" cstate="print"/>
                    <a:srcRect/>
                    <a:stretch>
                      <a:fillRect/>
                    </a:stretch>
                  </pic:blipFill>
                  <pic:spPr bwMode="auto">
                    <a:xfrm>
                      <a:off x="0" y="0"/>
                      <a:ext cx="1076325" cy="23812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b/>
          <w:bCs/>
          <w:sz w:val="24"/>
          <w:szCs w:val="24"/>
          <w:lang w:eastAsia="bg-BG"/>
        </w:rPr>
        <w:t>F6</w:t>
      </w:r>
      <w:r w:rsidRPr="00EB68F8">
        <w:rPr>
          <w:rFonts w:ascii="Times New Roman" w:eastAsia="Times New Roman" w:hAnsi="Times New Roman" w:cs="Times New Roman"/>
          <w:sz w:val="24"/>
          <w:szCs w:val="24"/>
          <w:lang w:eastAsia="bg-BG"/>
        </w:rPr>
        <w:t xml:space="preserve"> - Дублира бутона </w:t>
      </w:r>
      <w:r>
        <w:rPr>
          <w:rFonts w:ascii="Times New Roman" w:eastAsia="Times New Roman" w:hAnsi="Times New Roman" w:cs="Times New Roman"/>
          <w:noProof/>
          <w:color w:val="0000FF"/>
          <w:sz w:val="24"/>
          <w:szCs w:val="24"/>
          <w:lang w:eastAsia="bg-BG"/>
        </w:rPr>
        <w:drawing>
          <wp:inline distT="0" distB="0" distL="0" distR="0">
            <wp:extent cx="1076325" cy="238125"/>
            <wp:effectExtent l="19050" t="0" r="9525" b="0"/>
            <wp:docPr id="224" name="Picture 224" descr="0 3 edit.jpg">
              <a:hlinkClick xmlns:a="http://schemas.openxmlformats.org/drawingml/2006/main" r:id="rId4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0 3 edit.jpg">
                      <a:hlinkClick r:id="rId404"/>
                    </pic:cNvPr>
                    <pic:cNvPicPr>
                      <a:picLocks noChangeAspect="1" noChangeArrowheads="1"/>
                    </pic:cNvPicPr>
                  </pic:nvPicPr>
                  <pic:blipFill>
                    <a:blip r:embed="rId405" cstate="print"/>
                    <a:srcRect/>
                    <a:stretch>
                      <a:fillRect/>
                    </a:stretch>
                  </pic:blipFill>
                  <pic:spPr bwMode="auto">
                    <a:xfrm>
                      <a:off x="0" y="0"/>
                      <a:ext cx="1076325" cy="23812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b/>
          <w:bCs/>
          <w:sz w:val="24"/>
          <w:szCs w:val="24"/>
          <w:lang w:eastAsia="bg-BG"/>
        </w:rPr>
        <w:t>F7</w:t>
      </w:r>
      <w:r w:rsidRPr="00EB68F8">
        <w:rPr>
          <w:rFonts w:ascii="Times New Roman" w:eastAsia="Times New Roman" w:hAnsi="Times New Roman" w:cs="Times New Roman"/>
          <w:sz w:val="24"/>
          <w:szCs w:val="24"/>
          <w:lang w:eastAsia="bg-BG"/>
        </w:rPr>
        <w:t xml:space="preserve"> - Дублира бутона </w:t>
      </w:r>
      <w:r>
        <w:rPr>
          <w:rFonts w:ascii="Times New Roman" w:eastAsia="Times New Roman" w:hAnsi="Times New Roman" w:cs="Times New Roman"/>
          <w:noProof/>
          <w:color w:val="0000FF"/>
          <w:sz w:val="24"/>
          <w:szCs w:val="24"/>
          <w:lang w:eastAsia="bg-BG"/>
        </w:rPr>
        <w:drawing>
          <wp:inline distT="0" distB="0" distL="0" distR="0">
            <wp:extent cx="1628775" cy="247650"/>
            <wp:effectExtent l="19050" t="0" r="9525" b="0"/>
            <wp:docPr id="225" name="Picture 225" descr="0 3 medcine.jpg">
              <a:hlinkClick xmlns:a="http://schemas.openxmlformats.org/drawingml/2006/main" r:id="rId4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0 3 medcine.jpg">
                      <a:hlinkClick r:id="rId406"/>
                    </pic:cNvPr>
                    <pic:cNvPicPr>
                      <a:picLocks noChangeAspect="1" noChangeArrowheads="1"/>
                    </pic:cNvPicPr>
                  </pic:nvPicPr>
                  <pic:blipFill>
                    <a:blip r:embed="rId407" cstate="print"/>
                    <a:srcRect/>
                    <a:stretch>
                      <a:fillRect/>
                    </a:stretch>
                  </pic:blipFill>
                  <pic:spPr bwMode="auto">
                    <a:xfrm>
                      <a:off x="0" y="0"/>
                      <a:ext cx="1628775" cy="247650"/>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b/>
          <w:bCs/>
          <w:sz w:val="24"/>
          <w:szCs w:val="24"/>
          <w:lang w:eastAsia="bg-BG"/>
        </w:rPr>
        <w:t>F8</w:t>
      </w:r>
      <w:r w:rsidRPr="00EB68F8">
        <w:rPr>
          <w:rFonts w:ascii="Times New Roman" w:eastAsia="Times New Roman" w:hAnsi="Times New Roman" w:cs="Times New Roman"/>
          <w:sz w:val="24"/>
          <w:szCs w:val="24"/>
          <w:lang w:eastAsia="bg-BG"/>
        </w:rPr>
        <w:t xml:space="preserve"> - Дублира бутона </w:t>
      </w:r>
      <w:r>
        <w:rPr>
          <w:rFonts w:ascii="Times New Roman" w:eastAsia="Times New Roman" w:hAnsi="Times New Roman" w:cs="Times New Roman"/>
          <w:noProof/>
          <w:color w:val="0000FF"/>
          <w:sz w:val="24"/>
          <w:szCs w:val="24"/>
          <w:lang w:eastAsia="bg-BG"/>
        </w:rPr>
        <w:drawing>
          <wp:inline distT="0" distB="0" distL="0" distR="0">
            <wp:extent cx="1076325" cy="238125"/>
            <wp:effectExtent l="19050" t="0" r="9525" b="0"/>
            <wp:docPr id="226" name="Picture 226" descr="0 3 delete.jpg">
              <a:hlinkClick xmlns:a="http://schemas.openxmlformats.org/drawingml/2006/main" r:id="rId4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0 3 delete.jpg">
                      <a:hlinkClick r:id="rId408"/>
                    </pic:cNvPr>
                    <pic:cNvPicPr>
                      <a:picLocks noChangeAspect="1" noChangeArrowheads="1"/>
                    </pic:cNvPicPr>
                  </pic:nvPicPr>
                  <pic:blipFill>
                    <a:blip r:embed="rId409" cstate="print"/>
                    <a:srcRect/>
                    <a:stretch>
                      <a:fillRect/>
                    </a:stretch>
                  </pic:blipFill>
                  <pic:spPr bwMode="auto">
                    <a:xfrm>
                      <a:off x="0" y="0"/>
                      <a:ext cx="1076325" cy="238125"/>
                    </a:xfrm>
                    <a:prstGeom prst="rect">
                      <a:avLst/>
                    </a:prstGeom>
                    <a:noFill/>
                    <a:ln w="9525">
                      <a:noFill/>
                      <a:miter lim="800000"/>
                      <a:headEnd/>
                      <a:tailEnd/>
                    </a:ln>
                  </pic:spPr>
                </pic:pic>
              </a:graphicData>
            </a:graphic>
          </wp:inline>
        </w:drawing>
      </w:r>
      <w:r w:rsidRPr="00EB68F8">
        <w:rPr>
          <w:rFonts w:ascii="Times New Roman" w:eastAsia="Times New Roman" w:hAnsi="Times New Roman" w:cs="Times New Roman"/>
          <w:sz w:val="24"/>
          <w:szCs w:val="24"/>
          <w:lang w:eastAsia="bg-BG"/>
        </w:rPr>
        <w:t xml:space="preserve">или премахва ред от </w:t>
      </w:r>
      <w:proofErr w:type="spellStart"/>
      <w:r w:rsidRPr="00EB68F8">
        <w:rPr>
          <w:rFonts w:ascii="Times New Roman" w:eastAsia="Times New Roman" w:hAnsi="Times New Roman" w:cs="Times New Roman"/>
          <w:sz w:val="24"/>
          <w:szCs w:val="24"/>
          <w:lang w:eastAsia="bg-BG"/>
        </w:rPr>
        <w:t>грида</w:t>
      </w:r>
      <w:proofErr w:type="spellEnd"/>
      <w:r w:rsidRPr="00EB68F8">
        <w:rPr>
          <w:rFonts w:ascii="Times New Roman" w:eastAsia="Times New Roman" w:hAnsi="Times New Roman" w:cs="Times New Roman"/>
          <w:sz w:val="24"/>
          <w:szCs w:val="24"/>
          <w:lang w:eastAsia="bg-BG"/>
        </w:rPr>
        <w:t xml:space="preserve"> в доставките и продажбите (вж. картинката по-горе).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b/>
          <w:bCs/>
          <w:sz w:val="24"/>
          <w:szCs w:val="24"/>
          <w:lang w:eastAsia="bg-BG"/>
        </w:rPr>
        <w:t>F9</w:t>
      </w:r>
      <w:r w:rsidRPr="00EB68F8">
        <w:rPr>
          <w:rFonts w:ascii="Times New Roman" w:eastAsia="Times New Roman" w:hAnsi="Times New Roman" w:cs="Times New Roman"/>
          <w:sz w:val="24"/>
          <w:szCs w:val="24"/>
          <w:lang w:eastAsia="bg-BG"/>
        </w:rPr>
        <w:t xml:space="preserve"> - Справка за лекарства изписани от лекар или справка за лекарства изписвани за пациент в рецепти по НЗОК.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b/>
          <w:bCs/>
          <w:sz w:val="24"/>
          <w:szCs w:val="24"/>
          <w:lang w:eastAsia="bg-BG"/>
        </w:rPr>
        <w:t>F10</w:t>
      </w:r>
      <w:r w:rsidRPr="00EB68F8">
        <w:rPr>
          <w:rFonts w:ascii="Times New Roman" w:eastAsia="Times New Roman" w:hAnsi="Times New Roman" w:cs="Times New Roman"/>
          <w:sz w:val="24"/>
          <w:szCs w:val="24"/>
          <w:lang w:eastAsia="bg-BG"/>
        </w:rPr>
        <w:t xml:space="preserve"> - Калкулатор за ресто при извършване на директна продажба, продажба на опиати, и рецепта по НЗОК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b/>
          <w:bCs/>
          <w:sz w:val="24"/>
          <w:szCs w:val="24"/>
          <w:lang w:eastAsia="bg-BG"/>
        </w:rPr>
        <w:lastRenderedPageBreak/>
        <w:t>F11</w:t>
      </w:r>
      <w:r w:rsidRPr="00EB68F8">
        <w:rPr>
          <w:rFonts w:ascii="Times New Roman" w:eastAsia="Times New Roman" w:hAnsi="Times New Roman" w:cs="Times New Roman"/>
          <w:sz w:val="24"/>
          <w:szCs w:val="24"/>
          <w:lang w:eastAsia="bg-BG"/>
        </w:rPr>
        <w:t xml:space="preserve"> - Опресняване на списъка с продажбите (Директни продажби и рецепти по НЗОК) </w:t>
      </w:r>
      <w:r>
        <w:rPr>
          <w:rFonts w:ascii="Times New Roman" w:eastAsia="Times New Roman" w:hAnsi="Times New Roman" w:cs="Times New Roman"/>
          <w:noProof/>
          <w:color w:val="0000FF"/>
          <w:sz w:val="24"/>
          <w:szCs w:val="24"/>
          <w:lang w:eastAsia="bg-BG"/>
        </w:rPr>
        <w:drawing>
          <wp:inline distT="0" distB="0" distL="0" distR="0">
            <wp:extent cx="219075" cy="200025"/>
            <wp:effectExtent l="19050" t="0" r="9525" b="0"/>
            <wp:docPr id="227" name="Picture 227" descr="BtnRefresh.gif">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BtnRefresh.gif">
                      <a:hlinkClick r:id="rId130"/>
                    </pic:cNvPr>
                    <pic:cNvPicPr>
                      <a:picLocks noChangeAspect="1" noChangeArrowheads="1"/>
                    </pic:cNvPicPr>
                  </pic:nvPicPr>
                  <pic:blipFill>
                    <a:blip r:embed="rId131" cstate="print"/>
                    <a:srcRect/>
                    <a:stretch>
                      <a:fillRect/>
                    </a:stretch>
                  </pic:blipFill>
                  <pic:spPr bwMode="auto">
                    <a:xfrm>
                      <a:off x="0" y="0"/>
                      <a:ext cx="219075" cy="200025"/>
                    </a:xfrm>
                    <a:prstGeom prst="rect">
                      <a:avLst/>
                    </a:prstGeom>
                    <a:noFill/>
                    <a:ln w="9525">
                      <a:noFill/>
                      <a:miter lim="800000"/>
                      <a:headEnd/>
                      <a:tailEnd/>
                    </a:ln>
                  </pic:spPr>
                </pic:pic>
              </a:graphicData>
            </a:graphic>
          </wp:inline>
        </w:drawing>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b/>
          <w:bCs/>
          <w:sz w:val="24"/>
          <w:szCs w:val="24"/>
          <w:lang w:eastAsia="bg-BG"/>
        </w:rPr>
        <w:t>F12</w:t>
      </w:r>
      <w:r w:rsidRPr="00EB68F8">
        <w:rPr>
          <w:rFonts w:ascii="Times New Roman" w:eastAsia="Times New Roman" w:hAnsi="Times New Roman" w:cs="Times New Roman"/>
          <w:sz w:val="24"/>
          <w:szCs w:val="24"/>
          <w:lang w:eastAsia="bg-BG"/>
        </w:rPr>
        <w:t xml:space="preserve"> - Сменя мярката на лекарството при директните продажби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b/>
          <w:bCs/>
          <w:sz w:val="24"/>
          <w:szCs w:val="24"/>
          <w:lang w:eastAsia="bg-BG"/>
        </w:rPr>
        <w:t>"+</w:t>
      </w:r>
      <w:r w:rsidRPr="00EB68F8">
        <w:rPr>
          <w:rFonts w:ascii="Times New Roman" w:eastAsia="Times New Roman" w:hAnsi="Times New Roman" w:cs="Times New Roman"/>
          <w:sz w:val="24"/>
          <w:szCs w:val="24"/>
          <w:lang w:eastAsia="bg-BG"/>
        </w:rPr>
        <w:t xml:space="preserve">" - Увеличаване на количеството при разпределение по стикери в рецепта НЗОК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b/>
          <w:bCs/>
          <w:sz w:val="24"/>
          <w:szCs w:val="24"/>
          <w:lang w:eastAsia="bg-BG"/>
        </w:rPr>
        <w:t>-</w:t>
      </w:r>
      <w:r w:rsidRPr="00EB68F8">
        <w:rPr>
          <w:rFonts w:ascii="Times New Roman" w:eastAsia="Times New Roman" w:hAnsi="Times New Roman" w:cs="Times New Roman"/>
          <w:sz w:val="24"/>
          <w:szCs w:val="24"/>
          <w:lang w:eastAsia="bg-BG"/>
        </w:rPr>
        <w:t xml:space="preserve">" - Намаляване на количеството при разпределение по стикери в рецепта НЗОК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proofErr w:type="spellStart"/>
      <w:r w:rsidRPr="00EB68F8">
        <w:rPr>
          <w:rFonts w:ascii="Times New Roman" w:eastAsia="Times New Roman" w:hAnsi="Times New Roman" w:cs="Times New Roman"/>
          <w:b/>
          <w:bCs/>
          <w:sz w:val="24"/>
          <w:szCs w:val="24"/>
          <w:lang w:eastAsia="bg-BG"/>
        </w:rPr>
        <w:t>Alt</w:t>
      </w:r>
      <w:proofErr w:type="spellEnd"/>
      <w:r w:rsidRPr="00EB68F8">
        <w:rPr>
          <w:rFonts w:ascii="Times New Roman" w:eastAsia="Times New Roman" w:hAnsi="Times New Roman" w:cs="Times New Roman"/>
          <w:sz w:val="24"/>
          <w:szCs w:val="24"/>
          <w:lang w:eastAsia="bg-BG"/>
        </w:rPr>
        <w:t xml:space="preserve"> - Използва се за придвижването в менюто от клавиатурата. Това става по следния начин: първо натискате клавиша </w:t>
      </w:r>
      <w:proofErr w:type="spellStart"/>
      <w:r w:rsidRPr="00EB68F8">
        <w:rPr>
          <w:rFonts w:ascii="Times New Roman" w:eastAsia="Times New Roman" w:hAnsi="Times New Roman" w:cs="Times New Roman"/>
          <w:sz w:val="24"/>
          <w:szCs w:val="24"/>
          <w:lang w:eastAsia="bg-BG"/>
        </w:rPr>
        <w:t>Alt</w:t>
      </w:r>
      <w:proofErr w:type="spellEnd"/>
      <w:r w:rsidRPr="00EB68F8">
        <w:rPr>
          <w:rFonts w:ascii="Times New Roman" w:eastAsia="Times New Roman" w:hAnsi="Times New Roman" w:cs="Times New Roman"/>
          <w:sz w:val="24"/>
          <w:szCs w:val="24"/>
          <w:lang w:eastAsia="bg-BG"/>
        </w:rPr>
        <w:t xml:space="preserve">, след което се движите в </w:t>
      </w:r>
      <w:proofErr w:type="spellStart"/>
      <w:r w:rsidRPr="00EB68F8">
        <w:rPr>
          <w:rFonts w:ascii="Times New Roman" w:eastAsia="Times New Roman" w:hAnsi="Times New Roman" w:cs="Times New Roman"/>
          <w:sz w:val="24"/>
          <w:szCs w:val="24"/>
          <w:lang w:eastAsia="bg-BG"/>
        </w:rPr>
        <w:t>подменютата</w:t>
      </w:r>
      <w:proofErr w:type="spellEnd"/>
      <w:r w:rsidRPr="00EB68F8">
        <w:rPr>
          <w:rFonts w:ascii="Times New Roman" w:eastAsia="Times New Roman" w:hAnsi="Times New Roman" w:cs="Times New Roman"/>
          <w:sz w:val="24"/>
          <w:szCs w:val="24"/>
          <w:lang w:eastAsia="bg-BG"/>
        </w:rPr>
        <w:t xml:space="preserve"> с помощта на стрелките наляво, надясно, нагоре и надолу.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proofErr w:type="spellStart"/>
      <w:r w:rsidRPr="00EB68F8">
        <w:rPr>
          <w:rFonts w:ascii="Times New Roman" w:eastAsia="Times New Roman" w:hAnsi="Times New Roman" w:cs="Times New Roman"/>
          <w:b/>
          <w:bCs/>
          <w:sz w:val="24"/>
          <w:szCs w:val="24"/>
          <w:lang w:eastAsia="bg-BG"/>
        </w:rPr>
        <w:t>Space</w:t>
      </w:r>
      <w:proofErr w:type="spellEnd"/>
      <w:r w:rsidRPr="00EB68F8">
        <w:rPr>
          <w:rFonts w:ascii="Times New Roman" w:eastAsia="Times New Roman" w:hAnsi="Times New Roman" w:cs="Times New Roman"/>
          <w:sz w:val="24"/>
          <w:szCs w:val="24"/>
          <w:lang w:eastAsia="bg-BG"/>
        </w:rPr>
        <w:t xml:space="preserve"> (Интервал) - </w:t>
      </w:r>
      <w:proofErr w:type="spellStart"/>
      <w:r w:rsidRPr="00EB68F8">
        <w:rPr>
          <w:rFonts w:ascii="Times New Roman" w:eastAsia="Times New Roman" w:hAnsi="Times New Roman" w:cs="Times New Roman"/>
          <w:sz w:val="24"/>
          <w:szCs w:val="24"/>
          <w:lang w:eastAsia="bg-BG"/>
        </w:rPr>
        <w:t>Премахва/слага</w:t>
      </w:r>
      <w:proofErr w:type="spellEnd"/>
      <w:r w:rsidRPr="00EB68F8">
        <w:rPr>
          <w:rFonts w:ascii="Times New Roman" w:eastAsia="Times New Roman" w:hAnsi="Times New Roman" w:cs="Times New Roman"/>
          <w:sz w:val="24"/>
          <w:szCs w:val="24"/>
          <w:lang w:eastAsia="bg-BG"/>
        </w:rPr>
        <w:t xml:space="preserve"> отметка в кутийките: </w:t>
      </w:r>
      <w:r>
        <w:rPr>
          <w:rFonts w:ascii="Times New Roman" w:eastAsia="Times New Roman" w:hAnsi="Times New Roman" w:cs="Times New Roman"/>
          <w:noProof/>
          <w:color w:val="0000FF"/>
          <w:sz w:val="24"/>
          <w:szCs w:val="24"/>
          <w:lang w:eastAsia="bg-BG"/>
        </w:rPr>
        <w:drawing>
          <wp:inline distT="0" distB="0" distL="0" distR="0">
            <wp:extent cx="142875" cy="161925"/>
            <wp:effectExtent l="19050" t="0" r="9525" b="0"/>
            <wp:docPr id="228" name="Picture 228" descr="0 3 checkbox.jpg">
              <a:hlinkClick xmlns:a="http://schemas.openxmlformats.org/drawingml/2006/main" r:id="rId4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0 3 checkbox.jpg">
                      <a:hlinkClick r:id="rId410"/>
                    </pic:cNvPr>
                    <pic:cNvPicPr>
                      <a:picLocks noChangeAspect="1" noChangeArrowheads="1"/>
                    </pic:cNvPicPr>
                  </pic:nvPicPr>
                  <pic:blipFill>
                    <a:blip r:embed="rId411"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EB68F8">
        <w:rPr>
          <w:rFonts w:ascii="Times New Roman" w:eastAsia="Times New Roman" w:hAnsi="Times New Roman" w:cs="Times New Roman"/>
          <w:sz w:val="24"/>
          <w:szCs w:val="24"/>
          <w:lang w:eastAsia="bg-BG"/>
        </w:rPr>
        <w:t xml:space="preserve">.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proofErr w:type="spellStart"/>
      <w:r w:rsidRPr="00EB68F8">
        <w:rPr>
          <w:rFonts w:ascii="Times New Roman" w:eastAsia="Times New Roman" w:hAnsi="Times New Roman" w:cs="Times New Roman"/>
          <w:b/>
          <w:bCs/>
          <w:sz w:val="24"/>
          <w:szCs w:val="24"/>
          <w:lang w:eastAsia="bg-BG"/>
        </w:rPr>
        <w:t>Tab</w:t>
      </w:r>
      <w:proofErr w:type="spellEnd"/>
      <w:r w:rsidRPr="00EB68F8">
        <w:rPr>
          <w:rFonts w:ascii="Times New Roman" w:eastAsia="Times New Roman" w:hAnsi="Times New Roman" w:cs="Times New Roman"/>
          <w:sz w:val="24"/>
          <w:szCs w:val="24"/>
          <w:lang w:eastAsia="bg-BG"/>
        </w:rPr>
        <w:t xml:space="preserve"> (</w:t>
      </w:r>
      <w:proofErr w:type="spellStart"/>
      <w:r w:rsidRPr="00EB68F8">
        <w:rPr>
          <w:rFonts w:ascii="Times New Roman" w:eastAsia="Times New Roman" w:hAnsi="Times New Roman" w:cs="Times New Roman"/>
          <w:sz w:val="24"/>
          <w:szCs w:val="24"/>
          <w:lang w:eastAsia="bg-BG"/>
        </w:rPr>
        <w:t>Табулаци</w:t>
      </w:r>
      <w:proofErr w:type="spellEnd"/>
      <w:r w:rsidRPr="00EB68F8">
        <w:rPr>
          <w:rFonts w:ascii="Times New Roman" w:eastAsia="Times New Roman" w:hAnsi="Times New Roman" w:cs="Times New Roman"/>
          <w:sz w:val="24"/>
          <w:szCs w:val="24"/>
          <w:lang w:eastAsia="bg-BG"/>
        </w:rPr>
        <w:t xml:space="preserve">я) - Придвижва </w:t>
      </w:r>
      <w:proofErr w:type="spellStart"/>
      <w:r w:rsidRPr="00EB68F8">
        <w:rPr>
          <w:rFonts w:ascii="Times New Roman" w:eastAsia="Times New Roman" w:hAnsi="Times New Roman" w:cs="Times New Roman"/>
          <w:sz w:val="24"/>
          <w:szCs w:val="24"/>
          <w:lang w:eastAsia="bg-BG"/>
        </w:rPr>
        <w:t>курсура</w:t>
      </w:r>
      <w:proofErr w:type="spellEnd"/>
      <w:r w:rsidRPr="00EB68F8">
        <w:rPr>
          <w:rFonts w:ascii="Times New Roman" w:eastAsia="Times New Roman" w:hAnsi="Times New Roman" w:cs="Times New Roman"/>
          <w:sz w:val="24"/>
          <w:szCs w:val="24"/>
          <w:lang w:eastAsia="bg-BG"/>
        </w:rPr>
        <w:t xml:space="preserve"> през различните форми за въвеждане на данни.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proofErr w:type="spellStart"/>
      <w:r w:rsidRPr="00EB68F8">
        <w:rPr>
          <w:rFonts w:ascii="Times New Roman" w:eastAsia="Times New Roman" w:hAnsi="Times New Roman" w:cs="Times New Roman"/>
          <w:b/>
          <w:bCs/>
          <w:sz w:val="24"/>
          <w:szCs w:val="24"/>
          <w:lang w:eastAsia="bg-BG"/>
        </w:rPr>
        <w:t>ESC</w:t>
      </w:r>
      <w:proofErr w:type="spellEnd"/>
      <w:r w:rsidRPr="00EB68F8">
        <w:rPr>
          <w:rFonts w:ascii="Times New Roman" w:eastAsia="Times New Roman" w:hAnsi="Times New Roman" w:cs="Times New Roman"/>
          <w:sz w:val="24"/>
          <w:szCs w:val="24"/>
          <w:lang w:eastAsia="bg-BG"/>
        </w:rPr>
        <w:t xml:space="preserve"> - Отказва промените и излиза от текущия прозорец. </w:t>
      </w:r>
      <w:r w:rsidRPr="00EB68F8">
        <w:rPr>
          <w:rFonts w:ascii="Times New Roman" w:eastAsia="Times New Roman" w:hAnsi="Times New Roman" w:cs="Times New Roman"/>
          <w:b/>
          <w:bCs/>
          <w:sz w:val="24"/>
          <w:szCs w:val="24"/>
          <w:lang w:eastAsia="bg-BG"/>
        </w:rPr>
        <w:br/>
      </w:r>
      <w:r w:rsidRPr="00EB68F8">
        <w:rPr>
          <w:rFonts w:ascii="Times New Roman" w:eastAsia="Times New Roman" w:hAnsi="Times New Roman" w:cs="Times New Roman"/>
          <w:b/>
          <w:bCs/>
          <w:sz w:val="24"/>
          <w:szCs w:val="24"/>
          <w:lang w:eastAsia="bg-BG"/>
        </w:rPr>
        <w:br/>
      </w:r>
      <w:r w:rsidRPr="00EB68F8">
        <w:rPr>
          <w:rFonts w:ascii="Times New Roman" w:eastAsia="Times New Roman" w:hAnsi="Times New Roman" w:cs="Times New Roman"/>
          <w:b/>
          <w:bCs/>
          <w:color w:val="CC0000"/>
          <w:sz w:val="24"/>
          <w:szCs w:val="24"/>
          <w:lang w:eastAsia="bg-BG"/>
        </w:rPr>
        <w:t>Внимание!!!</w:t>
      </w:r>
      <w:r w:rsidRPr="00EB68F8">
        <w:rPr>
          <w:rFonts w:ascii="Times New Roman" w:eastAsia="Times New Roman" w:hAnsi="Times New Roman" w:cs="Times New Roman"/>
          <w:sz w:val="24"/>
          <w:szCs w:val="24"/>
          <w:lang w:eastAsia="bg-BG"/>
        </w:rPr>
        <w:br/>
        <w:t xml:space="preserve">Клавишът </w:t>
      </w:r>
      <w:proofErr w:type="spellStart"/>
      <w:r w:rsidRPr="00EB68F8">
        <w:rPr>
          <w:rFonts w:ascii="Times New Roman" w:eastAsia="Times New Roman" w:hAnsi="Times New Roman" w:cs="Times New Roman"/>
          <w:b/>
          <w:bCs/>
          <w:sz w:val="24"/>
          <w:szCs w:val="24"/>
          <w:lang w:eastAsia="bg-BG"/>
        </w:rPr>
        <w:t>ESC</w:t>
      </w:r>
      <w:proofErr w:type="spellEnd"/>
      <w:r w:rsidRPr="00EB68F8">
        <w:rPr>
          <w:rFonts w:ascii="Times New Roman" w:eastAsia="Times New Roman" w:hAnsi="Times New Roman" w:cs="Times New Roman"/>
          <w:sz w:val="24"/>
          <w:szCs w:val="24"/>
          <w:lang w:eastAsia="bg-BG"/>
        </w:rPr>
        <w:t xml:space="preserve"> в доставките и продажбите е еквивалентен на натискане на бутона "</w:t>
      </w:r>
      <w:r w:rsidRPr="00EB68F8">
        <w:rPr>
          <w:rFonts w:ascii="Times New Roman" w:eastAsia="Times New Roman" w:hAnsi="Times New Roman" w:cs="Times New Roman"/>
          <w:b/>
          <w:bCs/>
          <w:sz w:val="24"/>
          <w:szCs w:val="24"/>
          <w:lang w:eastAsia="bg-BG"/>
        </w:rPr>
        <w:t>Затвори</w:t>
      </w:r>
      <w:r w:rsidRPr="00EB68F8">
        <w:rPr>
          <w:rFonts w:ascii="Times New Roman" w:eastAsia="Times New Roman" w:hAnsi="Times New Roman" w:cs="Times New Roman"/>
          <w:sz w:val="24"/>
          <w:szCs w:val="24"/>
          <w:lang w:eastAsia="bg-BG"/>
        </w:rPr>
        <w:t xml:space="preserve">" (т.е. излиза и пита дали да запази промените). </w:t>
      </w:r>
    </w:p>
    <w:p w:rsidR="00EB68F8" w:rsidRPr="00EB68F8" w:rsidRDefault="00EB68F8" w:rsidP="00EB68F8">
      <w:pPr>
        <w:spacing w:before="100" w:beforeAutospacing="1" w:after="100" w:afterAutospacing="1" w:line="240" w:lineRule="auto"/>
        <w:outlineLvl w:val="1"/>
        <w:rPr>
          <w:rFonts w:ascii="Times New Roman" w:eastAsia="Times New Roman" w:hAnsi="Times New Roman" w:cs="Times New Roman"/>
          <w:b/>
          <w:bCs/>
          <w:sz w:val="36"/>
          <w:szCs w:val="36"/>
          <w:lang w:eastAsia="bg-BG"/>
        </w:rPr>
      </w:pPr>
      <w:r w:rsidRPr="00EB68F8">
        <w:rPr>
          <w:rFonts w:ascii="Times New Roman" w:eastAsia="Times New Roman" w:hAnsi="Times New Roman" w:cs="Times New Roman"/>
          <w:b/>
          <w:bCs/>
          <w:sz w:val="36"/>
          <w:szCs w:val="36"/>
          <w:lang w:eastAsia="bg-BG"/>
        </w:rPr>
        <w:t xml:space="preserve">Поддържани модели на касови апарати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proofErr w:type="spellStart"/>
      <w:r w:rsidRPr="00EB68F8">
        <w:rPr>
          <w:rFonts w:ascii="Times New Roman" w:eastAsia="Times New Roman" w:hAnsi="Times New Roman" w:cs="Times New Roman"/>
          <w:b/>
          <w:bCs/>
          <w:sz w:val="24"/>
          <w:szCs w:val="24"/>
          <w:lang w:eastAsia="bg-BG"/>
        </w:rPr>
        <w:t>Zeka</w:t>
      </w:r>
      <w:proofErr w:type="spellEnd"/>
      <w:r w:rsidRPr="00EB68F8">
        <w:rPr>
          <w:rFonts w:ascii="Times New Roman" w:eastAsia="Times New Roman" w:hAnsi="Times New Roman" w:cs="Times New Roman"/>
          <w:b/>
          <w:bCs/>
          <w:sz w:val="24"/>
          <w:szCs w:val="24"/>
          <w:lang w:eastAsia="bg-BG"/>
        </w:rPr>
        <w:t xml:space="preserve"> / Карат</w:t>
      </w:r>
      <w:r w:rsidRPr="00EB68F8">
        <w:rPr>
          <w:rFonts w:ascii="Times New Roman" w:eastAsia="Times New Roman" w:hAnsi="Times New Roman" w:cs="Times New Roman"/>
          <w:sz w:val="24"/>
          <w:szCs w:val="24"/>
          <w:lang w:eastAsia="bg-BG"/>
        </w:rPr>
        <w:br/>
        <w:t>=======================================</w:t>
      </w:r>
      <w:r w:rsidRPr="00EB68F8">
        <w:rPr>
          <w:rFonts w:ascii="Times New Roman" w:eastAsia="Times New Roman" w:hAnsi="Times New Roman" w:cs="Times New Roman"/>
          <w:sz w:val="24"/>
          <w:szCs w:val="24"/>
          <w:lang w:eastAsia="bg-BG"/>
        </w:rPr>
        <w:br/>
        <w:t xml:space="preserve">1. Всички модели на </w:t>
      </w:r>
      <w:proofErr w:type="spellStart"/>
      <w:r w:rsidRPr="00EB68F8">
        <w:rPr>
          <w:rFonts w:ascii="Times New Roman" w:eastAsia="Times New Roman" w:hAnsi="Times New Roman" w:cs="Times New Roman"/>
          <w:sz w:val="24"/>
          <w:szCs w:val="24"/>
          <w:lang w:eastAsia="bg-BG"/>
        </w:rPr>
        <w:t>Ливена</w:t>
      </w:r>
      <w:proofErr w:type="spellEnd"/>
      <w:r w:rsidRPr="00EB68F8">
        <w:rPr>
          <w:rFonts w:ascii="Times New Roman" w:eastAsia="Times New Roman" w:hAnsi="Times New Roman" w:cs="Times New Roman"/>
          <w:sz w:val="24"/>
          <w:szCs w:val="24"/>
          <w:lang w:eastAsia="bg-BG"/>
        </w:rPr>
        <w:t xml:space="preserve"> ООД (</w:t>
      </w:r>
      <w:proofErr w:type="spellStart"/>
      <w:r w:rsidRPr="00EB68F8">
        <w:rPr>
          <w:rFonts w:ascii="Times New Roman" w:eastAsia="Times New Roman" w:hAnsi="Times New Roman" w:cs="Times New Roman"/>
          <w:sz w:val="24"/>
          <w:szCs w:val="24"/>
          <w:lang w:eastAsia="bg-BG"/>
        </w:rPr>
        <w:t>Зема</w:t>
      </w:r>
      <w:proofErr w:type="spellEnd"/>
      <w:r w:rsidRPr="00EB68F8">
        <w:rPr>
          <w:rFonts w:ascii="Times New Roman" w:eastAsia="Times New Roman" w:hAnsi="Times New Roman" w:cs="Times New Roman"/>
          <w:sz w:val="24"/>
          <w:szCs w:val="24"/>
          <w:lang w:eastAsia="bg-BG"/>
        </w:rPr>
        <w:t xml:space="preserve">, </w:t>
      </w:r>
      <w:proofErr w:type="spellStart"/>
      <w:r w:rsidRPr="00EB68F8">
        <w:rPr>
          <w:rFonts w:ascii="Times New Roman" w:eastAsia="Times New Roman" w:hAnsi="Times New Roman" w:cs="Times New Roman"/>
          <w:sz w:val="24"/>
          <w:szCs w:val="24"/>
          <w:lang w:eastAsia="bg-BG"/>
        </w:rPr>
        <w:t>Зека</w:t>
      </w:r>
      <w:proofErr w:type="spellEnd"/>
      <w:r w:rsidRPr="00EB68F8">
        <w:rPr>
          <w:rFonts w:ascii="Times New Roman" w:eastAsia="Times New Roman" w:hAnsi="Times New Roman" w:cs="Times New Roman"/>
          <w:sz w:val="24"/>
          <w:szCs w:val="24"/>
          <w:lang w:eastAsia="bg-BG"/>
        </w:rPr>
        <w:t xml:space="preserve"> М, </w:t>
      </w:r>
      <w:proofErr w:type="spellStart"/>
      <w:r w:rsidRPr="00EB68F8">
        <w:rPr>
          <w:rFonts w:ascii="Times New Roman" w:eastAsia="Times New Roman" w:hAnsi="Times New Roman" w:cs="Times New Roman"/>
          <w:sz w:val="24"/>
          <w:szCs w:val="24"/>
          <w:lang w:eastAsia="bg-BG"/>
        </w:rPr>
        <w:t>Зека</w:t>
      </w:r>
      <w:proofErr w:type="spellEnd"/>
      <w:r w:rsidRPr="00EB68F8">
        <w:rPr>
          <w:rFonts w:ascii="Times New Roman" w:eastAsia="Times New Roman" w:hAnsi="Times New Roman" w:cs="Times New Roman"/>
          <w:sz w:val="24"/>
          <w:szCs w:val="24"/>
          <w:lang w:eastAsia="bg-BG"/>
        </w:rPr>
        <w:t xml:space="preserve"> </w:t>
      </w:r>
      <w:proofErr w:type="spellStart"/>
      <w:r w:rsidRPr="00EB68F8">
        <w:rPr>
          <w:rFonts w:ascii="Times New Roman" w:eastAsia="Times New Roman" w:hAnsi="Times New Roman" w:cs="Times New Roman"/>
          <w:sz w:val="24"/>
          <w:szCs w:val="24"/>
          <w:lang w:eastAsia="bg-BG"/>
        </w:rPr>
        <w:t>Фиск</w:t>
      </w:r>
      <w:proofErr w:type="spellEnd"/>
      <w:r w:rsidRPr="00EB68F8">
        <w:rPr>
          <w:rFonts w:ascii="Times New Roman" w:eastAsia="Times New Roman" w:hAnsi="Times New Roman" w:cs="Times New Roman"/>
          <w:sz w:val="24"/>
          <w:szCs w:val="24"/>
          <w:lang w:eastAsia="bg-BG"/>
        </w:rPr>
        <w:t xml:space="preserve">. принтер и </w:t>
      </w:r>
      <w:proofErr w:type="spellStart"/>
      <w:r w:rsidRPr="00EB68F8">
        <w:rPr>
          <w:rFonts w:ascii="Times New Roman" w:eastAsia="Times New Roman" w:hAnsi="Times New Roman" w:cs="Times New Roman"/>
          <w:sz w:val="24"/>
          <w:szCs w:val="24"/>
          <w:lang w:eastAsia="bg-BG"/>
        </w:rPr>
        <w:t>т.</w:t>
      </w:r>
      <w:proofErr w:type="spellEnd"/>
      <w:r w:rsidRPr="00EB68F8">
        <w:rPr>
          <w:rFonts w:ascii="Times New Roman" w:eastAsia="Times New Roman" w:hAnsi="Times New Roman" w:cs="Times New Roman"/>
          <w:sz w:val="24"/>
          <w:szCs w:val="24"/>
          <w:lang w:eastAsia="bg-BG"/>
        </w:rPr>
        <w:t>н)</w:t>
      </w:r>
      <w:r w:rsidRPr="00EB68F8">
        <w:rPr>
          <w:rFonts w:ascii="Times New Roman" w:eastAsia="Times New Roman" w:hAnsi="Times New Roman" w:cs="Times New Roman"/>
          <w:sz w:val="24"/>
          <w:szCs w:val="24"/>
          <w:lang w:eastAsia="bg-BG"/>
        </w:rPr>
        <w:br/>
        <w:t xml:space="preserve">Някои от </w:t>
      </w:r>
      <w:proofErr w:type="spellStart"/>
      <w:r w:rsidRPr="00EB68F8">
        <w:rPr>
          <w:rFonts w:ascii="Times New Roman" w:eastAsia="Times New Roman" w:hAnsi="Times New Roman" w:cs="Times New Roman"/>
          <w:sz w:val="24"/>
          <w:szCs w:val="24"/>
          <w:lang w:eastAsia="bg-BG"/>
        </w:rPr>
        <w:t>моделити</w:t>
      </w:r>
      <w:proofErr w:type="spellEnd"/>
      <w:r w:rsidRPr="00EB68F8">
        <w:rPr>
          <w:rFonts w:ascii="Times New Roman" w:eastAsia="Times New Roman" w:hAnsi="Times New Roman" w:cs="Times New Roman"/>
          <w:sz w:val="24"/>
          <w:szCs w:val="24"/>
          <w:lang w:eastAsia="bg-BG"/>
        </w:rPr>
        <w:t xml:space="preserve"> поддържат печат на фактури директно </w:t>
      </w:r>
      <w:proofErr w:type="spellStart"/>
      <w:r w:rsidRPr="00EB68F8">
        <w:rPr>
          <w:rFonts w:ascii="Times New Roman" w:eastAsia="Times New Roman" w:hAnsi="Times New Roman" w:cs="Times New Roman"/>
          <w:sz w:val="24"/>
          <w:szCs w:val="24"/>
          <w:lang w:eastAsia="bg-BG"/>
        </w:rPr>
        <w:t>ка</w:t>
      </w:r>
      <w:proofErr w:type="spellEnd"/>
      <w:r w:rsidRPr="00EB68F8">
        <w:rPr>
          <w:rFonts w:ascii="Times New Roman" w:eastAsia="Times New Roman" w:hAnsi="Times New Roman" w:cs="Times New Roman"/>
          <w:sz w:val="24"/>
          <w:szCs w:val="24"/>
          <w:lang w:eastAsia="bg-BG"/>
        </w:rPr>
        <w:t xml:space="preserve"> касовия апарат,</w:t>
      </w:r>
      <w:r w:rsidRPr="00EB68F8">
        <w:rPr>
          <w:rFonts w:ascii="Times New Roman" w:eastAsia="Times New Roman" w:hAnsi="Times New Roman" w:cs="Times New Roman"/>
          <w:sz w:val="24"/>
          <w:szCs w:val="24"/>
          <w:lang w:eastAsia="bg-BG"/>
        </w:rPr>
        <w:br/>
        <w:t>за целта може да се сложи необходимата отметка в аптечната програма;</w:t>
      </w:r>
      <w:r w:rsidRPr="00EB68F8">
        <w:rPr>
          <w:rFonts w:ascii="Times New Roman" w:eastAsia="Times New Roman" w:hAnsi="Times New Roman" w:cs="Times New Roman"/>
          <w:sz w:val="24"/>
          <w:szCs w:val="24"/>
          <w:lang w:eastAsia="bg-BG"/>
        </w:rPr>
        <w:br/>
        <w:t>Не се поддържат великотърновските модели, т.нар. Карат Велико Търново,</w:t>
      </w:r>
      <w:r w:rsidRPr="00EB68F8">
        <w:rPr>
          <w:rFonts w:ascii="Times New Roman" w:eastAsia="Times New Roman" w:hAnsi="Times New Roman" w:cs="Times New Roman"/>
          <w:sz w:val="24"/>
          <w:szCs w:val="24"/>
          <w:lang w:eastAsia="bg-BG"/>
        </w:rPr>
        <w:br/>
        <w:t>макар че на външен вид апарата е идентичен; Скоростта на обмен обикновено е</w:t>
      </w:r>
      <w:r w:rsidRPr="00EB68F8">
        <w:rPr>
          <w:rFonts w:ascii="Times New Roman" w:eastAsia="Times New Roman" w:hAnsi="Times New Roman" w:cs="Times New Roman"/>
          <w:sz w:val="24"/>
          <w:szCs w:val="24"/>
          <w:lang w:eastAsia="bg-BG"/>
        </w:rPr>
        <w:br/>
        <w:t xml:space="preserve">4800 или 9600, </w:t>
      </w:r>
      <w:proofErr w:type="spellStart"/>
      <w:r w:rsidRPr="00EB68F8">
        <w:rPr>
          <w:rFonts w:ascii="Times New Roman" w:eastAsia="Times New Roman" w:hAnsi="Times New Roman" w:cs="Times New Roman"/>
          <w:sz w:val="24"/>
          <w:szCs w:val="24"/>
          <w:lang w:eastAsia="bg-BG"/>
        </w:rPr>
        <w:t>кБ</w:t>
      </w:r>
      <w:proofErr w:type="spellEnd"/>
      <w:r w:rsidRPr="00EB68F8">
        <w:rPr>
          <w:rFonts w:ascii="Times New Roman" w:eastAsia="Times New Roman" w:hAnsi="Times New Roman" w:cs="Times New Roman"/>
          <w:sz w:val="24"/>
          <w:szCs w:val="24"/>
          <w:lang w:eastAsia="bg-BG"/>
        </w:rPr>
        <w:t xml:space="preserve"> но не е от особено значение за </w:t>
      </w:r>
      <w:proofErr w:type="spellStart"/>
      <w:r w:rsidRPr="00EB68F8">
        <w:rPr>
          <w:rFonts w:ascii="Times New Roman" w:eastAsia="Times New Roman" w:hAnsi="Times New Roman" w:cs="Times New Roman"/>
          <w:sz w:val="24"/>
          <w:szCs w:val="24"/>
          <w:lang w:eastAsia="bg-BG"/>
        </w:rPr>
        <w:t>драйвера</w:t>
      </w:r>
      <w:proofErr w:type="spellEnd"/>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sz w:val="24"/>
          <w:szCs w:val="24"/>
          <w:lang w:eastAsia="bg-BG"/>
        </w:rPr>
        <w:br/>
        <w:t xml:space="preserve">но </w:t>
      </w:r>
      <w:proofErr w:type="spellStart"/>
      <w:r w:rsidRPr="00EB68F8">
        <w:rPr>
          <w:rFonts w:ascii="Times New Roman" w:eastAsia="Times New Roman" w:hAnsi="Times New Roman" w:cs="Times New Roman"/>
          <w:sz w:val="24"/>
          <w:szCs w:val="24"/>
          <w:lang w:eastAsia="bg-BG"/>
        </w:rPr>
        <w:t>COM</w:t>
      </w:r>
      <w:proofErr w:type="spellEnd"/>
      <w:r w:rsidRPr="00EB68F8">
        <w:rPr>
          <w:rFonts w:ascii="Times New Roman" w:eastAsia="Times New Roman" w:hAnsi="Times New Roman" w:cs="Times New Roman"/>
          <w:sz w:val="24"/>
          <w:szCs w:val="24"/>
          <w:lang w:eastAsia="bg-BG"/>
        </w:rPr>
        <w:t xml:space="preserve"> порта е важен, както и серийния номер на апарата (въвежда се само числото без буквите </w:t>
      </w:r>
      <w:r w:rsidRPr="00EB68F8">
        <w:rPr>
          <w:rFonts w:ascii="Times New Roman" w:eastAsia="Times New Roman" w:hAnsi="Times New Roman" w:cs="Times New Roman"/>
          <w:sz w:val="24"/>
          <w:szCs w:val="24"/>
          <w:lang w:eastAsia="bg-BG"/>
        </w:rPr>
        <w:br/>
        <w:t xml:space="preserve">от гърба на самия касов апарат), както и път до файла за запис и пълното име на </w:t>
      </w:r>
      <w:proofErr w:type="spellStart"/>
      <w:r w:rsidRPr="00EB68F8">
        <w:rPr>
          <w:rFonts w:ascii="Times New Roman" w:eastAsia="Times New Roman" w:hAnsi="Times New Roman" w:cs="Times New Roman"/>
          <w:sz w:val="24"/>
          <w:szCs w:val="24"/>
          <w:lang w:eastAsia="bg-BG"/>
        </w:rPr>
        <w:t>драйвера</w:t>
      </w:r>
      <w:proofErr w:type="spellEnd"/>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sz w:val="24"/>
          <w:szCs w:val="24"/>
          <w:lang w:eastAsia="bg-BG"/>
        </w:rPr>
        <w:br/>
        <w:t>без тези параметри не може да се осъществи правилна комуникация между компютъра и касовия апарат;</w:t>
      </w:r>
      <w:r w:rsidRPr="00EB68F8">
        <w:rPr>
          <w:rFonts w:ascii="Times New Roman" w:eastAsia="Times New Roman" w:hAnsi="Times New Roman" w:cs="Times New Roman"/>
          <w:sz w:val="24"/>
          <w:szCs w:val="24"/>
          <w:lang w:eastAsia="bg-BG"/>
        </w:rPr>
        <w:br/>
        <w:t xml:space="preserve">2. </w:t>
      </w:r>
      <w:proofErr w:type="spellStart"/>
      <w:r w:rsidRPr="00EB68F8">
        <w:rPr>
          <w:rFonts w:ascii="Times New Roman" w:eastAsia="Times New Roman" w:hAnsi="Times New Roman" w:cs="Times New Roman"/>
          <w:sz w:val="24"/>
          <w:szCs w:val="24"/>
          <w:lang w:eastAsia="bg-BG"/>
        </w:rPr>
        <w:t>Драйверът</w:t>
      </w:r>
      <w:proofErr w:type="spellEnd"/>
      <w:r w:rsidRPr="00EB68F8">
        <w:rPr>
          <w:rFonts w:ascii="Times New Roman" w:eastAsia="Times New Roman" w:hAnsi="Times New Roman" w:cs="Times New Roman"/>
          <w:sz w:val="24"/>
          <w:szCs w:val="24"/>
          <w:lang w:eastAsia="bg-BG"/>
        </w:rPr>
        <w:t xml:space="preserve"> се </w:t>
      </w:r>
      <w:proofErr w:type="spellStart"/>
      <w:r w:rsidRPr="00EB68F8">
        <w:rPr>
          <w:rFonts w:ascii="Times New Roman" w:eastAsia="Times New Roman" w:hAnsi="Times New Roman" w:cs="Times New Roman"/>
          <w:sz w:val="24"/>
          <w:szCs w:val="24"/>
          <w:lang w:eastAsia="bg-BG"/>
        </w:rPr>
        <w:t>дистрибутира</w:t>
      </w:r>
      <w:proofErr w:type="spellEnd"/>
      <w:r w:rsidRPr="00EB68F8">
        <w:rPr>
          <w:rFonts w:ascii="Times New Roman" w:eastAsia="Times New Roman" w:hAnsi="Times New Roman" w:cs="Times New Roman"/>
          <w:sz w:val="24"/>
          <w:szCs w:val="24"/>
          <w:lang w:eastAsia="bg-BG"/>
        </w:rPr>
        <w:t xml:space="preserve"> от аптечната програма, намира се в </w:t>
      </w:r>
      <w:proofErr w:type="spellStart"/>
      <w:r w:rsidRPr="00EB68F8">
        <w:rPr>
          <w:rFonts w:ascii="Times New Roman" w:eastAsia="Times New Roman" w:hAnsi="Times New Roman" w:cs="Times New Roman"/>
          <w:sz w:val="24"/>
          <w:szCs w:val="24"/>
          <w:lang w:eastAsia="bg-BG"/>
        </w:rPr>
        <w:t>Bin</w:t>
      </w:r>
      <w:proofErr w:type="spellEnd"/>
      <w:r w:rsidRPr="00EB68F8">
        <w:rPr>
          <w:rFonts w:ascii="Times New Roman" w:eastAsia="Times New Roman" w:hAnsi="Times New Roman" w:cs="Times New Roman"/>
          <w:sz w:val="24"/>
          <w:szCs w:val="24"/>
          <w:lang w:eastAsia="bg-BG"/>
        </w:rPr>
        <w:t xml:space="preserve"> папката,</w:t>
      </w:r>
      <w:r w:rsidRPr="00EB68F8">
        <w:rPr>
          <w:rFonts w:ascii="Times New Roman" w:eastAsia="Times New Roman" w:hAnsi="Times New Roman" w:cs="Times New Roman"/>
          <w:sz w:val="24"/>
          <w:szCs w:val="24"/>
          <w:lang w:eastAsia="bg-BG"/>
        </w:rPr>
        <w:br/>
        <w:t xml:space="preserve">казва се fprwin.exe, макар че наскоро </w:t>
      </w:r>
      <w:proofErr w:type="spellStart"/>
      <w:r w:rsidRPr="00EB68F8">
        <w:rPr>
          <w:rFonts w:ascii="Times New Roman" w:eastAsia="Times New Roman" w:hAnsi="Times New Roman" w:cs="Times New Roman"/>
          <w:sz w:val="24"/>
          <w:szCs w:val="24"/>
          <w:lang w:eastAsia="bg-BG"/>
        </w:rPr>
        <w:t>Ливена</w:t>
      </w:r>
      <w:proofErr w:type="spellEnd"/>
      <w:r w:rsidRPr="00EB68F8">
        <w:rPr>
          <w:rFonts w:ascii="Times New Roman" w:eastAsia="Times New Roman" w:hAnsi="Times New Roman" w:cs="Times New Roman"/>
          <w:sz w:val="24"/>
          <w:szCs w:val="24"/>
          <w:lang w:eastAsia="bg-BG"/>
        </w:rPr>
        <w:t xml:space="preserve"> ООД пуснаха нов вариант на него,</w:t>
      </w:r>
      <w:r w:rsidRPr="00EB68F8">
        <w:rPr>
          <w:rFonts w:ascii="Times New Roman" w:eastAsia="Times New Roman" w:hAnsi="Times New Roman" w:cs="Times New Roman"/>
          <w:sz w:val="24"/>
          <w:szCs w:val="24"/>
          <w:lang w:eastAsia="bg-BG"/>
        </w:rPr>
        <w:br/>
        <w:t>който представлява сървър, с възможност за отпечатване на касови бележки от</w:t>
      </w:r>
      <w:r w:rsidRPr="00EB68F8">
        <w:rPr>
          <w:rFonts w:ascii="Times New Roman" w:eastAsia="Times New Roman" w:hAnsi="Times New Roman" w:cs="Times New Roman"/>
          <w:sz w:val="24"/>
          <w:szCs w:val="24"/>
          <w:lang w:eastAsia="bg-BG"/>
        </w:rPr>
        <w:br/>
        <w:t>няколко компютъра към един и същ касов апарат, той се инсталира и стой в</w:t>
      </w:r>
      <w:r w:rsidRPr="00EB68F8">
        <w:rPr>
          <w:rFonts w:ascii="Times New Roman" w:eastAsia="Times New Roman" w:hAnsi="Times New Roman" w:cs="Times New Roman"/>
          <w:sz w:val="24"/>
          <w:szCs w:val="24"/>
          <w:lang w:eastAsia="bg-BG"/>
        </w:rPr>
        <w:br/>
      </w:r>
      <w:proofErr w:type="spellStart"/>
      <w:r w:rsidRPr="00EB68F8">
        <w:rPr>
          <w:rFonts w:ascii="Times New Roman" w:eastAsia="Times New Roman" w:hAnsi="Times New Roman" w:cs="Times New Roman"/>
          <w:sz w:val="24"/>
          <w:szCs w:val="24"/>
          <w:lang w:eastAsia="bg-BG"/>
        </w:rPr>
        <w:t>system</w:t>
      </w:r>
      <w:proofErr w:type="spellEnd"/>
      <w:r w:rsidRPr="00EB68F8">
        <w:rPr>
          <w:rFonts w:ascii="Times New Roman" w:eastAsia="Times New Roman" w:hAnsi="Times New Roman" w:cs="Times New Roman"/>
          <w:sz w:val="24"/>
          <w:szCs w:val="24"/>
          <w:lang w:eastAsia="bg-BG"/>
        </w:rPr>
        <w:t xml:space="preserve"> </w:t>
      </w:r>
      <w:proofErr w:type="spellStart"/>
      <w:r w:rsidRPr="00EB68F8">
        <w:rPr>
          <w:rFonts w:ascii="Times New Roman" w:eastAsia="Times New Roman" w:hAnsi="Times New Roman" w:cs="Times New Roman"/>
          <w:sz w:val="24"/>
          <w:szCs w:val="24"/>
          <w:lang w:eastAsia="bg-BG"/>
        </w:rPr>
        <w:t>tray</w:t>
      </w:r>
      <w:proofErr w:type="spellEnd"/>
      <w:r w:rsidRPr="00EB68F8">
        <w:rPr>
          <w:rFonts w:ascii="Times New Roman" w:eastAsia="Times New Roman" w:hAnsi="Times New Roman" w:cs="Times New Roman"/>
          <w:sz w:val="24"/>
          <w:szCs w:val="24"/>
          <w:lang w:eastAsia="bg-BG"/>
        </w:rPr>
        <w:t xml:space="preserve"> на операционната система, за разлика от fprwin.exe, който се</w:t>
      </w:r>
      <w:r w:rsidRPr="00EB68F8">
        <w:rPr>
          <w:rFonts w:ascii="Times New Roman" w:eastAsia="Times New Roman" w:hAnsi="Times New Roman" w:cs="Times New Roman"/>
          <w:sz w:val="24"/>
          <w:szCs w:val="24"/>
          <w:lang w:eastAsia="bg-BG"/>
        </w:rPr>
        <w:br/>
        <w:t xml:space="preserve">вика само при пускането на самата бележка, новия </w:t>
      </w:r>
      <w:proofErr w:type="spellStart"/>
      <w:r w:rsidRPr="00EB68F8">
        <w:rPr>
          <w:rFonts w:ascii="Times New Roman" w:eastAsia="Times New Roman" w:hAnsi="Times New Roman" w:cs="Times New Roman"/>
          <w:sz w:val="24"/>
          <w:szCs w:val="24"/>
          <w:lang w:eastAsia="bg-BG"/>
        </w:rPr>
        <w:t>драйвер</w:t>
      </w:r>
      <w:proofErr w:type="spellEnd"/>
      <w:r w:rsidRPr="00EB68F8">
        <w:rPr>
          <w:rFonts w:ascii="Times New Roman" w:eastAsia="Times New Roman" w:hAnsi="Times New Roman" w:cs="Times New Roman"/>
          <w:sz w:val="24"/>
          <w:szCs w:val="24"/>
          <w:lang w:eastAsia="bg-BG"/>
        </w:rPr>
        <w:t xml:space="preserve"> се казва ZFPRServer.exe;</w:t>
      </w:r>
      <w:r w:rsidRPr="00EB68F8">
        <w:rPr>
          <w:rFonts w:ascii="Times New Roman" w:eastAsia="Times New Roman" w:hAnsi="Times New Roman" w:cs="Times New Roman"/>
          <w:sz w:val="24"/>
          <w:szCs w:val="24"/>
          <w:lang w:eastAsia="bg-BG"/>
        </w:rPr>
        <w:br/>
        <w:t xml:space="preserve">Настройките на </w:t>
      </w:r>
      <w:proofErr w:type="spellStart"/>
      <w:r w:rsidRPr="00EB68F8">
        <w:rPr>
          <w:rFonts w:ascii="Times New Roman" w:eastAsia="Times New Roman" w:hAnsi="Times New Roman" w:cs="Times New Roman"/>
          <w:sz w:val="24"/>
          <w:szCs w:val="24"/>
          <w:lang w:eastAsia="bg-BG"/>
        </w:rPr>
        <w:t>COM</w:t>
      </w:r>
      <w:proofErr w:type="spellEnd"/>
      <w:r w:rsidRPr="00EB68F8">
        <w:rPr>
          <w:rFonts w:ascii="Times New Roman" w:eastAsia="Times New Roman" w:hAnsi="Times New Roman" w:cs="Times New Roman"/>
          <w:sz w:val="24"/>
          <w:szCs w:val="24"/>
          <w:lang w:eastAsia="bg-BG"/>
        </w:rPr>
        <w:t xml:space="preserve"> порта и скорост на обмен в </w:t>
      </w:r>
      <w:proofErr w:type="spellStart"/>
      <w:r w:rsidRPr="00EB68F8">
        <w:rPr>
          <w:rFonts w:ascii="Times New Roman" w:eastAsia="Times New Roman" w:hAnsi="Times New Roman" w:cs="Times New Roman"/>
          <w:sz w:val="24"/>
          <w:szCs w:val="24"/>
          <w:lang w:eastAsia="bg-BG"/>
        </w:rPr>
        <w:t>апт</w:t>
      </w:r>
      <w:proofErr w:type="spellEnd"/>
      <w:r w:rsidRPr="00EB68F8">
        <w:rPr>
          <w:rFonts w:ascii="Times New Roman" w:eastAsia="Times New Roman" w:hAnsi="Times New Roman" w:cs="Times New Roman"/>
          <w:sz w:val="24"/>
          <w:szCs w:val="24"/>
          <w:lang w:eastAsia="bg-BG"/>
        </w:rPr>
        <w:t>. програма не са от значение в аптечната</w:t>
      </w:r>
      <w:r w:rsidRPr="00EB68F8">
        <w:rPr>
          <w:rFonts w:ascii="Times New Roman" w:eastAsia="Times New Roman" w:hAnsi="Times New Roman" w:cs="Times New Roman"/>
          <w:sz w:val="24"/>
          <w:szCs w:val="24"/>
          <w:lang w:eastAsia="bg-BG"/>
        </w:rPr>
        <w:br/>
        <w:t xml:space="preserve">програма, защото тези параметри се задават в самия контролен панел на </w:t>
      </w:r>
      <w:proofErr w:type="spellStart"/>
      <w:r w:rsidRPr="00EB68F8">
        <w:rPr>
          <w:rFonts w:ascii="Times New Roman" w:eastAsia="Times New Roman" w:hAnsi="Times New Roman" w:cs="Times New Roman"/>
          <w:sz w:val="24"/>
          <w:szCs w:val="24"/>
          <w:lang w:eastAsia="bg-BG"/>
        </w:rPr>
        <w:t>драйвера</w:t>
      </w:r>
      <w:proofErr w:type="spellEnd"/>
      <w:r w:rsidRPr="00EB68F8">
        <w:rPr>
          <w:rFonts w:ascii="Times New Roman" w:eastAsia="Times New Roman" w:hAnsi="Times New Roman" w:cs="Times New Roman"/>
          <w:sz w:val="24"/>
          <w:szCs w:val="24"/>
          <w:lang w:eastAsia="bg-BG"/>
        </w:rPr>
        <w:t>;</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proofErr w:type="spellStart"/>
      <w:r w:rsidRPr="00EB68F8">
        <w:rPr>
          <w:rFonts w:ascii="Times New Roman" w:eastAsia="Times New Roman" w:hAnsi="Times New Roman" w:cs="Times New Roman"/>
          <w:b/>
          <w:bCs/>
          <w:sz w:val="24"/>
          <w:szCs w:val="24"/>
          <w:lang w:eastAsia="bg-BG"/>
        </w:rPr>
        <w:lastRenderedPageBreak/>
        <w:t>Datecs</w:t>
      </w:r>
      <w:proofErr w:type="spellEnd"/>
      <w:r w:rsidRPr="00EB68F8">
        <w:rPr>
          <w:rFonts w:ascii="Times New Roman" w:eastAsia="Times New Roman" w:hAnsi="Times New Roman" w:cs="Times New Roman"/>
          <w:b/>
          <w:bCs/>
          <w:sz w:val="24"/>
          <w:szCs w:val="24"/>
          <w:lang w:eastAsia="bg-BG"/>
        </w:rPr>
        <w:t xml:space="preserve"> (MP500); Елка 752; </w:t>
      </w:r>
      <w:proofErr w:type="spellStart"/>
      <w:r w:rsidRPr="00EB68F8">
        <w:rPr>
          <w:rFonts w:ascii="Times New Roman" w:eastAsia="Times New Roman" w:hAnsi="Times New Roman" w:cs="Times New Roman"/>
          <w:b/>
          <w:bCs/>
          <w:sz w:val="24"/>
          <w:szCs w:val="24"/>
          <w:lang w:eastAsia="bg-BG"/>
        </w:rPr>
        <w:t>Samsung</w:t>
      </w:r>
      <w:proofErr w:type="spellEnd"/>
      <w:r w:rsidRPr="00EB68F8">
        <w:rPr>
          <w:rFonts w:ascii="Times New Roman" w:eastAsia="Times New Roman" w:hAnsi="Times New Roman" w:cs="Times New Roman"/>
          <w:b/>
          <w:bCs/>
          <w:sz w:val="24"/>
          <w:szCs w:val="24"/>
          <w:lang w:eastAsia="bg-BG"/>
        </w:rPr>
        <w:t xml:space="preserve"> ER250</w:t>
      </w:r>
      <w:r w:rsidRPr="00EB68F8">
        <w:rPr>
          <w:rFonts w:ascii="Times New Roman" w:eastAsia="Times New Roman" w:hAnsi="Times New Roman" w:cs="Times New Roman"/>
          <w:sz w:val="24"/>
          <w:szCs w:val="24"/>
          <w:lang w:eastAsia="bg-BG"/>
        </w:rPr>
        <w:br/>
        <w:t>=======================================</w:t>
      </w:r>
      <w:r w:rsidRPr="00EB68F8">
        <w:rPr>
          <w:rFonts w:ascii="Times New Roman" w:eastAsia="Times New Roman" w:hAnsi="Times New Roman" w:cs="Times New Roman"/>
          <w:sz w:val="24"/>
          <w:szCs w:val="24"/>
          <w:lang w:eastAsia="bg-BG"/>
        </w:rPr>
        <w:br/>
        <w:t xml:space="preserve">1. Всички модели на </w:t>
      </w:r>
      <w:proofErr w:type="spellStart"/>
      <w:r w:rsidRPr="00EB68F8">
        <w:rPr>
          <w:rFonts w:ascii="Times New Roman" w:eastAsia="Times New Roman" w:hAnsi="Times New Roman" w:cs="Times New Roman"/>
          <w:sz w:val="24"/>
          <w:szCs w:val="24"/>
          <w:lang w:eastAsia="bg-BG"/>
        </w:rPr>
        <w:t>Datecs</w:t>
      </w:r>
      <w:proofErr w:type="spellEnd"/>
      <w:r w:rsidRPr="00EB68F8">
        <w:rPr>
          <w:rFonts w:ascii="Times New Roman" w:eastAsia="Times New Roman" w:hAnsi="Times New Roman" w:cs="Times New Roman"/>
          <w:sz w:val="24"/>
          <w:szCs w:val="24"/>
          <w:lang w:eastAsia="bg-BG"/>
        </w:rPr>
        <w:t xml:space="preserve"> </w:t>
      </w:r>
      <w:proofErr w:type="spellStart"/>
      <w:r w:rsidRPr="00EB68F8">
        <w:rPr>
          <w:rFonts w:ascii="Times New Roman" w:eastAsia="Times New Roman" w:hAnsi="Times New Roman" w:cs="Times New Roman"/>
          <w:sz w:val="24"/>
          <w:szCs w:val="24"/>
          <w:lang w:eastAsia="bg-BG"/>
        </w:rPr>
        <w:t>Ltd</w:t>
      </w:r>
      <w:proofErr w:type="spellEnd"/>
      <w:r w:rsidRPr="00EB68F8">
        <w:rPr>
          <w:rFonts w:ascii="Times New Roman" w:eastAsia="Times New Roman" w:hAnsi="Times New Roman" w:cs="Times New Roman"/>
          <w:sz w:val="24"/>
          <w:szCs w:val="24"/>
          <w:lang w:eastAsia="bg-BG"/>
        </w:rPr>
        <w:t xml:space="preserve">., които могат да се управляват от техния </w:t>
      </w:r>
      <w:proofErr w:type="spellStart"/>
      <w:r w:rsidRPr="00EB68F8">
        <w:rPr>
          <w:rFonts w:ascii="Times New Roman" w:eastAsia="Times New Roman" w:hAnsi="Times New Roman" w:cs="Times New Roman"/>
          <w:sz w:val="24"/>
          <w:szCs w:val="24"/>
          <w:lang w:eastAsia="bg-BG"/>
        </w:rPr>
        <w:t>драйвер</w:t>
      </w:r>
      <w:proofErr w:type="spellEnd"/>
      <w:r w:rsidRPr="00EB68F8">
        <w:rPr>
          <w:rFonts w:ascii="Times New Roman" w:eastAsia="Times New Roman" w:hAnsi="Times New Roman" w:cs="Times New Roman"/>
          <w:sz w:val="24"/>
          <w:szCs w:val="24"/>
          <w:lang w:eastAsia="bg-BG"/>
        </w:rPr>
        <w:t xml:space="preserve"> fprintwin.exe, както и </w:t>
      </w:r>
      <w:r w:rsidRPr="00EB68F8">
        <w:rPr>
          <w:rFonts w:ascii="Times New Roman" w:eastAsia="Times New Roman" w:hAnsi="Times New Roman" w:cs="Times New Roman"/>
          <w:sz w:val="24"/>
          <w:szCs w:val="24"/>
          <w:lang w:eastAsia="bg-BG"/>
        </w:rPr>
        <w:br/>
        <w:t xml:space="preserve">старите модели на Елка - 752 и нейния аналог </w:t>
      </w:r>
      <w:proofErr w:type="spellStart"/>
      <w:r w:rsidRPr="00EB68F8">
        <w:rPr>
          <w:rFonts w:ascii="Times New Roman" w:eastAsia="Times New Roman" w:hAnsi="Times New Roman" w:cs="Times New Roman"/>
          <w:sz w:val="24"/>
          <w:szCs w:val="24"/>
          <w:lang w:eastAsia="bg-BG"/>
        </w:rPr>
        <w:t>Samsung</w:t>
      </w:r>
      <w:proofErr w:type="spellEnd"/>
      <w:r w:rsidRPr="00EB68F8">
        <w:rPr>
          <w:rFonts w:ascii="Times New Roman" w:eastAsia="Times New Roman" w:hAnsi="Times New Roman" w:cs="Times New Roman"/>
          <w:sz w:val="24"/>
          <w:szCs w:val="24"/>
          <w:lang w:eastAsia="bg-BG"/>
        </w:rPr>
        <w:t xml:space="preserve"> ER250, който се управляват с elkadrv.exe (под </w:t>
      </w:r>
      <w:proofErr w:type="spellStart"/>
      <w:r w:rsidRPr="00EB68F8">
        <w:rPr>
          <w:rFonts w:ascii="Times New Roman" w:eastAsia="Times New Roman" w:hAnsi="Times New Roman" w:cs="Times New Roman"/>
          <w:sz w:val="24"/>
          <w:szCs w:val="24"/>
          <w:lang w:eastAsia="bg-BG"/>
        </w:rPr>
        <w:t>D</w:t>
      </w:r>
      <w:proofErr w:type="spellEnd"/>
      <w:r w:rsidRPr="00EB68F8">
        <w:rPr>
          <w:rFonts w:ascii="Times New Roman" w:eastAsia="Times New Roman" w:hAnsi="Times New Roman" w:cs="Times New Roman"/>
          <w:sz w:val="24"/>
          <w:szCs w:val="24"/>
          <w:lang w:eastAsia="bg-BG"/>
        </w:rPr>
        <w:t>OS);</w:t>
      </w:r>
      <w:r w:rsidRPr="00EB68F8">
        <w:rPr>
          <w:rFonts w:ascii="Times New Roman" w:eastAsia="Times New Roman" w:hAnsi="Times New Roman" w:cs="Times New Roman"/>
          <w:sz w:val="24"/>
          <w:szCs w:val="24"/>
          <w:lang w:eastAsia="bg-BG"/>
        </w:rPr>
        <w:br/>
        <w:t xml:space="preserve">За моделите КА се въвеждат в </w:t>
      </w:r>
      <w:proofErr w:type="spellStart"/>
      <w:r w:rsidRPr="00EB68F8">
        <w:rPr>
          <w:rFonts w:ascii="Times New Roman" w:eastAsia="Times New Roman" w:hAnsi="Times New Roman" w:cs="Times New Roman"/>
          <w:sz w:val="24"/>
          <w:szCs w:val="24"/>
          <w:lang w:eastAsia="bg-BG"/>
        </w:rPr>
        <w:t>апт</w:t>
      </w:r>
      <w:proofErr w:type="spellEnd"/>
      <w:r w:rsidRPr="00EB68F8">
        <w:rPr>
          <w:rFonts w:ascii="Times New Roman" w:eastAsia="Times New Roman" w:hAnsi="Times New Roman" w:cs="Times New Roman"/>
          <w:sz w:val="24"/>
          <w:szCs w:val="24"/>
          <w:lang w:eastAsia="bg-BG"/>
        </w:rPr>
        <w:t xml:space="preserve">. програма </w:t>
      </w:r>
      <w:proofErr w:type="spellStart"/>
      <w:r w:rsidRPr="00EB68F8">
        <w:rPr>
          <w:rFonts w:ascii="Times New Roman" w:eastAsia="Times New Roman" w:hAnsi="Times New Roman" w:cs="Times New Roman"/>
          <w:sz w:val="24"/>
          <w:szCs w:val="24"/>
          <w:lang w:eastAsia="bg-BG"/>
        </w:rPr>
        <w:t>COM</w:t>
      </w:r>
      <w:proofErr w:type="spellEnd"/>
      <w:r w:rsidRPr="00EB68F8">
        <w:rPr>
          <w:rFonts w:ascii="Times New Roman" w:eastAsia="Times New Roman" w:hAnsi="Times New Roman" w:cs="Times New Roman"/>
          <w:sz w:val="24"/>
          <w:szCs w:val="24"/>
          <w:lang w:eastAsia="bg-BG"/>
        </w:rPr>
        <w:t xml:space="preserve"> порт, скорост на обмен (</w:t>
      </w:r>
      <w:proofErr w:type="spellStart"/>
      <w:r w:rsidRPr="00EB68F8">
        <w:rPr>
          <w:rFonts w:ascii="Times New Roman" w:eastAsia="Times New Roman" w:hAnsi="Times New Roman" w:cs="Times New Roman"/>
          <w:sz w:val="24"/>
          <w:szCs w:val="24"/>
          <w:lang w:eastAsia="bg-BG"/>
        </w:rPr>
        <w:t>изкл.важна</w:t>
      </w:r>
      <w:proofErr w:type="spellEnd"/>
      <w:r w:rsidRPr="00EB68F8">
        <w:rPr>
          <w:rFonts w:ascii="Times New Roman" w:eastAsia="Times New Roman" w:hAnsi="Times New Roman" w:cs="Times New Roman"/>
          <w:sz w:val="24"/>
          <w:szCs w:val="24"/>
          <w:lang w:eastAsia="bg-BG"/>
        </w:rPr>
        <w:t xml:space="preserve"> е защото по</w:t>
      </w:r>
      <w:r w:rsidRPr="00EB68F8">
        <w:rPr>
          <w:rFonts w:ascii="Times New Roman" w:eastAsia="Times New Roman" w:hAnsi="Times New Roman" w:cs="Times New Roman"/>
          <w:sz w:val="24"/>
          <w:szCs w:val="24"/>
          <w:lang w:eastAsia="bg-BG"/>
        </w:rPr>
        <w:br/>
        <w:t xml:space="preserve">подразбиране се настройва на 9600 </w:t>
      </w:r>
      <w:proofErr w:type="spellStart"/>
      <w:r w:rsidRPr="00EB68F8">
        <w:rPr>
          <w:rFonts w:ascii="Times New Roman" w:eastAsia="Times New Roman" w:hAnsi="Times New Roman" w:cs="Times New Roman"/>
          <w:sz w:val="24"/>
          <w:szCs w:val="24"/>
          <w:lang w:eastAsia="bg-BG"/>
        </w:rPr>
        <w:t>кБ</w:t>
      </w:r>
      <w:proofErr w:type="spellEnd"/>
      <w:r w:rsidRPr="00EB68F8">
        <w:rPr>
          <w:rFonts w:ascii="Times New Roman" w:eastAsia="Times New Roman" w:hAnsi="Times New Roman" w:cs="Times New Roman"/>
          <w:sz w:val="24"/>
          <w:szCs w:val="24"/>
          <w:lang w:eastAsia="bg-BG"/>
        </w:rPr>
        <w:t xml:space="preserve"> от самия </w:t>
      </w:r>
      <w:proofErr w:type="spellStart"/>
      <w:r w:rsidRPr="00EB68F8">
        <w:rPr>
          <w:rFonts w:ascii="Times New Roman" w:eastAsia="Times New Roman" w:hAnsi="Times New Roman" w:cs="Times New Roman"/>
          <w:sz w:val="24"/>
          <w:szCs w:val="24"/>
          <w:lang w:eastAsia="bg-BG"/>
        </w:rPr>
        <w:t>драйвер</w:t>
      </w:r>
      <w:proofErr w:type="spellEnd"/>
      <w:r w:rsidRPr="00EB68F8">
        <w:rPr>
          <w:rFonts w:ascii="Times New Roman" w:eastAsia="Times New Roman" w:hAnsi="Times New Roman" w:cs="Times New Roman"/>
          <w:sz w:val="24"/>
          <w:szCs w:val="24"/>
          <w:lang w:eastAsia="bg-BG"/>
        </w:rPr>
        <w:t>, но от завода апаратите са програмирани на 4800 кБ),</w:t>
      </w:r>
      <w:r w:rsidRPr="00EB68F8">
        <w:rPr>
          <w:rFonts w:ascii="Times New Roman" w:eastAsia="Times New Roman" w:hAnsi="Times New Roman" w:cs="Times New Roman"/>
          <w:sz w:val="24"/>
          <w:szCs w:val="24"/>
          <w:lang w:eastAsia="bg-BG"/>
        </w:rPr>
        <w:br/>
        <w:t>сериен номер на апарата (символа без буквите за касовите модели и с буквите "</w:t>
      </w:r>
      <w:proofErr w:type="spellStart"/>
      <w:r w:rsidRPr="00EB68F8">
        <w:rPr>
          <w:rFonts w:ascii="Times New Roman" w:eastAsia="Times New Roman" w:hAnsi="Times New Roman" w:cs="Times New Roman"/>
          <w:sz w:val="24"/>
          <w:szCs w:val="24"/>
          <w:lang w:eastAsia="bg-BG"/>
        </w:rPr>
        <w:t>DT</w:t>
      </w:r>
      <w:proofErr w:type="spellEnd"/>
      <w:r w:rsidRPr="00EB68F8">
        <w:rPr>
          <w:rFonts w:ascii="Times New Roman" w:eastAsia="Times New Roman" w:hAnsi="Times New Roman" w:cs="Times New Roman"/>
          <w:sz w:val="24"/>
          <w:szCs w:val="24"/>
          <w:lang w:eastAsia="bg-BG"/>
        </w:rPr>
        <w:t xml:space="preserve">" за </w:t>
      </w:r>
      <w:proofErr w:type="spellStart"/>
      <w:r w:rsidRPr="00EB68F8">
        <w:rPr>
          <w:rFonts w:ascii="Times New Roman" w:eastAsia="Times New Roman" w:hAnsi="Times New Roman" w:cs="Times New Roman"/>
          <w:sz w:val="24"/>
          <w:szCs w:val="24"/>
          <w:lang w:eastAsia="bg-BG"/>
        </w:rPr>
        <w:t>фиск.принте</w:t>
      </w:r>
      <w:proofErr w:type="spellEnd"/>
      <w:r w:rsidRPr="00EB68F8">
        <w:rPr>
          <w:rFonts w:ascii="Times New Roman" w:eastAsia="Times New Roman" w:hAnsi="Times New Roman" w:cs="Times New Roman"/>
          <w:sz w:val="24"/>
          <w:szCs w:val="24"/>
          <w:lang w:eastAsia="bg-BG"/>
        </w:rPr>
        <w:t>ри), както</w:t>
      </w:r>
      <w:r w:rsidRPr="00EB68F8">
        <w:rPr>
          <w:rFonts w:ascii="Times New Roman" w:eastAsia="Times New Roman" w:hAnsi="Times New Roman" w:cs="Times New Roman"/>
          <w:sz w:val="24"/>
          <w:szCs w:val="24"/>
          <w:lang w:eastAsia="bg-BG"/>
        </w:rPr>
        <w:br/>
        <w:t xml:space="preserve">и път за запис на файла и пълното име на </w:t>
      </w:r>
      <w:proofErr w:type="spellStart"/>
      <w:r w:rsidRPr="00EB68F8">
        <w:rPr>
          <w:rFonts w:ascii="Times New Roman" w:eastAsia="Times New Roman" w:hAnsi="Times New Roman" w:cs="Times New Roman"/>
          <w:sz w:val="24"/>
          <w:szCs w:val="24"/>
          <w:lang w:eastAsia="bg-BG"/>
        </w:rPr>
        <w:t>драйвера</w:t>
      </w:r>
      <w:proofErr w:type="spellEnd"/>
      <w:r w:rsidRPr="00EB68F8">
        <w:rPr>
          <w:rFonts w:ascii="Times New Roman" w:eastAsia="Times New Roman" w:hAnsi="Times New Roman" w:cs="Times New Roman"/>
          <w:sz w:val="24"/>
          <w:szCs w:val="24"/>
          <w:lang w:eastAsia="bg-BG"/>
        </w:rPr>
        <w:t>;</w:t>
      </w:r>
      <w:r w:rsidRPr="00EB68F8">
        <w:rPr>
          <w:rFonts w:ascii="Times New Roman" w:eastAsia="Times New Roman" w:hAnsi="Times New Roman" w:cs="Times New Roman"/>
          <w:sz w:val="24"/>
          <w:szCs w:val="24"/>
          <w:lang w:eastAsia="bg-BG"/>
        </w:rPr>
        <w:br/>
        <w:t xml:space="preserve">Поддържа се управление на </w:t>
      </w:r>
      <w:proofErr w:type="spellStart"/>
      <w:r w:rsidRPr="00EB68F8">
        <w:rPr>
          <w:rFonts w:ascii="Times New Roman" w:eastAsia="Times New Roman" w:hAnsi="Times New Roman" w:cs="Times New Roman"/>
          <w:sz w:val="24"/>
          <w:szCs w:val="24"/>
          <w:lang w:eastAsia="bg-BG"/>
        </w:rPr>
        <w:t>фиск</w:t>
      </w:r>
      <w:proofErr w:type="spellEnd"/>
      <w:r w:rsidRPr="00EB68F8">
        <w:rPr>
          <w:rFonts w:ascii="Times New Roman" w:eastAsia="Times New Roman" w:hAnsi="Times New Roman" w:cs="Times New Roman"/>
          <w:sz w:val="24"/>
          <w:szCs w:val="24"/>
          <w:lang w:eastAsia="bg-BG"/>
        </w:rPr>
        <w:t xml:space="preserve">. принтер и по протокол, без </w:t>
      </w:r>
      <w:proofErr w:type="spellStart"/>
      <w:r w:rsidRPr="00EB68F8">
        <w:rPr>
          <w:rFonts w:ascii="Times New Roman" w:eastAsia="Times New Roman" w:hAnsi="Times New Roman" w:cs="Times New Roman"/>
          <w:sz w:val="24"/>
          <w:szCs w:val="24"/>
          <w:lang w:eastAsia="bg-BG"/>
        </w:rPr>
        <w:t>драйвера</w:t>
      </w:r>
      <w:proofErr w:type="spellEnd"/>
      <w:r w:rsidRPr="00EB68F8">
        <w:rPr>
          <w:rFonts w:ascii="Times New Roman" w:eastAsia="Times New Roman" w:hAnsi="Times New Roman" w:cs="Times New Roman"/>
          <w:sz w:val="24"/>
          <w:szCs w:val="24"/>
          <w:lang w:eastAsia="bg-BG"/>
        </w:rPr>
        <w:t xml:space="preserve"> fprintwin.exe, с така наречения</w:t>
      </w:r>
      <w:r w:rsidRPr="00EB68F8">
        <w:rPr>
          <w:rFonts w:ascii="Times New Roman" w:eastAsia="Times New Roman" w:hAnsi="Times New Roman" w:cs="Times New Roman"/>
          <w:sz w:val="24"/>
          <w:szCs w:val="24"/>
          <w:lang w:eastAsia="bg-BG"/>
        </w:rPr>
        <w:br/>
      </w:r>
      <w:proofErr w:type="spellStart"/>
      <w:r w:rsidRPr="00EB68F8">
        <w:rPr>
          <w:rFonts w:ascii="Times New Roman" w:eastAsia="Times New Roman" w:hAnsi="Times New Roman" w:cs="Times New Roman"/>
          <w:sz w:val="24"/>
          <w:szCs w:val="24"/>
          <w:lang w:eastAsia="bg-BG"/>
        </w:rPr>
        <w:t>COM</w:t>
      </w:r>
      <w:proofErr w:type="spellEnd"/>
      <w:r w:rsidRPr="00EB68F8">
        <w:rPr>
          <w:rFonts w:ascii="Times New Roman" w:eastAsia="Times New Roman" w:hAnsi="Times New Roman" w:cs="Times New Roman"/>
          <w:sz w:val="24"/>
          <w:szCs w:val="24"/>
          <w:lang w:eastAsia="bg-BG"/>
        </w:rPr>
        <w:t xml:space="preserve"> </w:t>
      </w:r>
      <w:proofErr w:type="spellStart"/>
      <w:r w:rsidRPr="00EB68F8">
        <w:rPr>
          <w:rFonts w:ascii="Times New Roman" w:eastAsia="Times New Roman" w:hAnsi="Times New Roman" w:cs="Times New Roman"/>
          <w:sz w:val="24"/>
          <w:szCs w:val="24"/>
          <w:lang w:eastAsia="bg-BG"/>
        </w:rPr>
        <w:t>Server</w:t>
      </w:r>
      <w:proofErr w:type="spellEnd"/>
      <w:r w:rsidRPr="00EB68F8">
        <w:rPr>
          <w:rFonts w:ascii="Times New Roman" w:eastAsia="Times New Roman" w:hAnsi="Times New Roman" w:cs="Times New Roman"/>
          <w:sz w:val="24"/>
          <w:szCs w:val="24"/>
          <w:lang w:eastAsia="bg-BG"/>
        </w:rPr>
        <w:t xml:space="preserve"> на </w:t>
      </w:r>
      <w:proofErr w:type="spellStart"/>
      <w:r w:rsidRPr="00EB68F8">
        <w:rPr>
          <w:rFonts w:ascii="Times New Roman" w:eastAsia="Times New Roman" w:hAnsi="Times New Roman" w:cs="Times New Roman"/>
          <w:sz w:val="24"/>
          <w:szCs w:val="24"/>
          <w:lang w:eastAsia="bg-BG"/>
        </w:rPr>
        <w:t>Datecs</w:t>
      </w:r>
      <w:proofErr w:type="spellEnd"/>
      <w:r w:rsidRPr="00EB68F8">
        <w:rPr>
          <w:rFonts w:ascii="Times New Roman" w:eastAsia="Times New Roman" w:hAnsi="Times New Roman" w:cs="Times New Roman"/>
          <w:sz w:val="24"/>
          <w:szCs w:val="24"/>
          <w:lang w:eastAsia="bg-BG"/>
        </w:rPr>
        <w:t>, тествани са модели FP3530 и FP550F-XX;</w:t>
      </w:r>
      <w:r w:rsidRPr="00EB68F8">
        <w:rPr>
          <w:rFonts w:ascii="Times New Roman" w:eastAsia="Times New Roman" w:hAnsi="Times New Roman" w:cs="Times New Roman"/>
          <w:sz w:val="24"/>
          <w:szCs w:val="24"/>
          <w:lang w:eastAsia="bg-BG"/>
        </w:rPr>
        <w:br/>
        <w:t xml:space="preserve">2. Настройките на </w:t>
      </w:r>
      <w:proofErr w:type="spellStart"/>
      <w:r w:rsidRPr="00EB68F8">
        <w:rPr>
          <w:rFonts w:ascii="Times New Roman" w:eastAsia="Times New Roman" w:hAnsi="Times New Roman" w:cs="Times New Roman"/>
          <w:sz w:val="24"/>
          <w:szCs w:val="24"/>
          <w:lang w:eastAsia="bg-BG"/>
        </w:rPr>
        <w:t>драйвера</w:t>
      </w:r>
      <w:proofErr w:type="spellEnd"/>
      <w:r w:rsidRPr="00EB68F8">
        <w:rPr>
          <w:rFonts w:ascii="Times New Roman" w:eastAsia="Times New Roman" w:hAnsi="Times New Roman" w:cs="Times New Roman"/>
          <w:sz w:val="24"/>
          <w:szCs w:val="24"/>
          <w:lang w:eastAsia="bg-BG"/>
        </w:rPr>
        <w:t xml:space="preserve"> fprintwin.exe са от контролен панел, обикновено намиращ се в </w:t>
      </w:r>
      <w:r w:rsidRPr="00EB68F8">
        <w:rPr>
          <w:rFonts w:ascii="Times New Roman" w:eastAsia="Times New Roman" w:hAnsi="Times New Roman" w:cs="Times New Roman"/>
          <w:sz w:val="24"/>
          <w:szCs w:val="24"/>
          <w:lang w:eastAsia="bg-BG"/>
        </w:rPr>
        <w:br/>
        <w:t xml:space="preserve">C:\Program </w:t>
      </w:r>
      <w:proofErr w:type="spellStart"/>
      <w:r w:rsidRPr="00EB68F8">
        <w:rPr>
          <w:rFonts w:ascii="Times New Roman" w:eastAsia="Times New Roman" w:hAnsi="Times New Roman" w:cs="Times New Roman"/>
          <w:sz w:val="24"/>
          <w:szCs w:val="24"/>
          <w:lang w:eastAsia="bg-BG"/>
        </w:rPr>
        <w:t>files\Datecs</w:t>
      </w:r>
      <w:proofErr w:type="spellEnd"/>
      <w:r w:rsidRPr="00EB68F8">
        <w:rPr>
          <w:rFonts w:ascii="Times New Roman" w:eastAsia="Times New Roman" w:hAnsi="Times New Roman" w:cs="Times New Roman"/>
          <w:sz w:val="24"/>
          <w:szCs w:val="24"/>
          <w:lang w:eastAsia="bg-BG"/>
        </w:rPr>
        <w:t xml:space="preserve"> </w:t>
      </w:r>
      <w:proofErr w:type="spellStart"/>
      <w:r w:rsidRPr="00EB68F8">
        <w:rPr>
          <w:rFonts w:ascii="Times New Roman" w:eastAsia="Times New Roman" w:hAnsi="Times New Roman" w:cs="Times New Roman"/>
          <w:sz w:val="24"/>
          <w:szCs w:val="24"/>
          <w:lang w:eastAsia="bg-BG"/>
        </w:rPr>
        <w:t>applications\FPrintWin</w:t>
      </w:r>
      <w:proofErr w:type="spellEnd"/>
      <w:r w:rsidRPr="00EB68F8">
        <w:rPr>
          <w:rFonts w:ascii="Times New Roman" w:eastAsia="Times New Roman" w:hAnsi="Times New Roman" w:cs="Times New Roman"/>
          <w:sz w:val="24"/>
          <w:szCs w:val="24"/>
          <w:lang w:eastAsia="bg-BG"/>
        </w:rPr>
        <w:t xml:space="preserve">\, там е изключително важно да се посочи файл за изпълнение по </w:t>
      </w:r>
      <w:r w:rsidRPr="00EB68F8">
        <w:rPr>
          <w:rFonts w:ascii="Times New Roman" w:eastAsia="Times New Roman" w:hAnsi="Times New Roman" w:cs="Times New Roman"/>
          <w:sz w:val="24"/>
          <w:szCs w:val="24"/>
          <w:lang w:eastAsia="bg-BG"/>
        </w:rPr>
        <w:br/>
        <w:t xml:space="preserve">подразбиране, той трябва да се казва </w:t>
      </w:r>
      <w:proofErr w:type="spellStart"/>
      <w:r w:rsidRPr="00EB68F8">
        <w:rPr>
          <w:rFonts w:ascii="Times New Roman" w:eastAsia="Times New Roman" w:hAnsi="Times New Roman" w:cs="Times New Roman"/>
          <w:sz w:val="24"/>
          <w:szCs w:val="24"/>
          <w:lang w:eastAsia="bg-BG"/>
        </w:rPr>
        <w:t>caimp.inp</w:t>
      </w:r>
      <w:proofErr w:type="spellEnd"/>
      <w:r w:rsidRPr="00EB68F8">
        <w:rPr>
          <w:rFonts w:ascii="Times New Roman" w:eastAsia="Times New Roman" w:hAnsi="Times New Roman" w:cs="Times New Roman"/>
          <w:sz w:val="24"/>
          <w:szCs w:val="24"/>
          <w:lang w:eastAsia="bg-BG"/>
        </w:rPr>
        <w:t xml:space="preserve"> и </w:t>
      </w:r>
      <w:proofErr w:type="spellStart"/>
      <w:r w:rsidRPr="00EB68F8">
        <w:rPr>
          <w:rFonts w:ascii="Times New Roman" w:eastAsia="Times New Roman" w:hAnsi="Times New Roman" w:cs="Times New Roman"/>
          <w:sz w:val="24"/>
          <w:szCs w:val="24"/>
          <w:lang w:eastAsia="bg-BG"/>
        </w:rPr>
        <w:t>драйвера</w:t>
      </w:r>
      <w:proofErr w:type="spellEnd"/>
      <w:r w:rsidRPr="00EB68F8">
        <w:rPr>
          <w:rFonts w:ascii="Times New Roman" w:eastAsia="Times New Roman" w:hAnsi="Times New Roman" w:cs="Times New Roman"/>
          <w:sz w:val="24"/>
          <w:szCs w:val="24"/>
          <w:lang w:eastAsia="bg-BG"/>
        </w:rPr>
        <w:t xml:space="preserve"> да го чете от същата папка, където го генерира </w:t>
      </w:r>
      <w:r w:rsidRPr="00EB68F8">
        <w:rPr>
          <w:rFonts w:ascii="Times New Roman" w:eastAsia="Times New Roman" w:hAnsi="Times New Roman" w:cs="Times New Roman"/>
          <w:sz w:val="24"/>
          <w:szCs w:val="24"/>
          <w:lang w:eastAsia="bg-BG"/>
        </w:rPr>
        <w:br/>
        <w:t>аптечната програма;</w:t>
      </w:r>
      <w:r w:rsidRPr="00EB68F8">
        <w:rPr>
          <w:rFonts w:ascii="Times New Roman" w:eastAsia="Times New Roman" w:hAnsi="Times New Roman" w:cs="Times New Roman"/>
          <w:sz w:val="24"/>
          <w:szCs w:val="24"/>
          <w:lang w:eastAsia="bg-BG"/>
        </w:rPr>
        <w:br/>
        <w:t xml:space="preserve">Настройките на </w:t>
      </w:r>
      <w:proofErr w:type="spellStart"/>
      <w:r w:rsidRPr="00EB68F8">
        <w:rPr>
          <w:rFonts w:ascii="Times New Roman" w:eastAsia="Times New Roman" w:hAnsi="Times New Roman" w:cs="Times New Roman"/>
          <w:sz w:val="24"/>
          <w:szCs w:val="24"/>
          <w:lang w:eastAsia="bg-BG"/>
        </w:rPr>
        <w:t>COM</w:t>
      </w:r>
      <w:proofErr w:type="spellEnd"/>
      <w:r w:rsidRPr="00EB68F8">
        <w:rPr>
          <w:rFonts w:ascii="Times New Roman" w:eastAsia="Times New Roman" w:hAnsi="Times New Roman" w:cs="Times New Roman"/>
          <w:sz w:val="24"/>
          <w:szCs w:val="24"/>
          <w:lang w:eastAsia="bg-BG"/>
        </w:rPr>
        <w:t xml:space="preserve"> </w:t>
      </w:r>
      <w:proofErr w:type="spellStart"/>
      <w:r w:rsidRPr="00EB68F8">
        <w:rPr>
          <w:rFonts w:ascii="Times New Roman" w:eastAsia="Times New Roman" w:hAnsi="Times New Roman" w:cs="Times New Roman"/>
          <w:sz w:val="24"/>
          <w:szCs w:val="24"/>
          <w:lang w:eastAsia="bg-BG"/>
        </w:rPr>
        <w:t>Server</w:t>
      </w:r>
      <w:proofErr w:type="spellEnd"/>
      <w:r w:rsidRPr="00EB68F8">
        <w:rPr>
          <w:rFonts w:ascii="Times New Roman" w:eastAsia="Times New Roman" w:hAnsi="Times New Roman" w:cs="Times New Roman"/>
          <w:sz w:val="24"/>
          <w:szCs w:val="24"/>
          <w:lang w:eastAsia="bg-BG"/>
        </w:rPr>
        <w:t xml:space="preserve"> са подобни, в смисъл параметрите се задават от самия контролен панел на сървъра,</w:t>
      </w:r>
      <w:r w:rsidRPr="00EB68F8">
        <w:rPr>
          <w:rFonts w:ascii="Times New Roman" w:eastAsia="Times New Roman" w:hAnsi="Times New Roman" w:cs="Times New Roman"/>
          <w:sz w:val="24"/>
          <w:szCs w:val="24"/>
          <w:lang w:eastAsia="bg-BG"/>
        </w:rPr>
        <w:br/>
        <w:t xml:space="preserve">там само не се въвежда ключ за самия сървър, защото той е безплатен и върви заедно с всеки продаден модел на </w:t>
      </w:r>
      <w:r w:rsidRPr="00EB68F8">
        <w:rPr>
          <w:rFonts w:ascii="Times New Roman" w:eastAsia="Times New Roman" w:hAnsi="Times New Roman" w:cs="Times New Roman"/>
          <w:sz w:val="24"/>
          <w:szCs w:val="24"/>
          <w:lang w:eastAsia="bg-BG"/>
        </w:rPr>
        <w:br/>
        <w:t xml:space="preserve">фискален принтер, докато fprintwin.exe трябва да се закупи отделно.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proofErr w:type="spellStart"/>
      <w:r w:rsidRPr="00EB68F8">
        <w:rPr>
          <w:rFonts w:ascii="Times New Roman" w:eastAsia="Times New Roman" w:hAnsi="Times New Roman" w:cs="Times New Roman"/>
          <w:b/>
          <w:bCs/>
          <w:sz w:val="24"/>
          <w:szCs w:val="24"/>
          <w:lang w:eastAsia="bg-BG"/>
        </w:rPr>
        <w:t>Eltrade</w:t>
      </w:r>
      <w:proofErr w:type="spellEnd"/>
      <w:r w:rsidRPr="00EB68F8">
        <w:rPr>
          <w:rFonts w:ascii="Times New Roman" w:eastAsia="Times New Roman" w:hAnsi="Times New Roman" w:cs="Times New Roman"/>
          <w:b/>
          <w:bCs/>
          <w:sz w:val="24"/>
          <w:szCs w:val="24"/>
          <w:lang w:eastAsia="bg-BG"/>
        </w:rPr>
        <w:t xml:space="preserve"> Елка 803/053</w:t>
      </w:r>
      <w:r w:rsidRPr="00EB68F8">
        <w:rPr>
          <w:rFonts w:ascii="Times New Roman" w:eastAsia="Times New Roman" w:hAnsi="Times New Roman" w:cs="Times New Roman"/>
          <w:sz w:val="24"/>
          <w:szCs w:val="24"/>
          <w:lang w:eastAsia="bg-BG"/>
        </w:rPr>
        <w:br/>
        <w:t>=======================================</w:t>
      </w:r>
      <w:r w:rsidRPr="00EB68F8">
        <w:rPr>
          <w:rFonts w:ascii="Times New Roman" w:eastAsia="Times New Roman" w:hAnsi="Times New Roman" w:cs="Times New Roman"/>
          <w:sz w:val="24"/>
          <w:szCs w:val="24"/>
          <w:lang w:eastAsia="bg-BG"/>
        </w:rPr>
        <w:br/>
        <w:t xml:space="preserve">1. Всички модели апарати на </w:t>
      </w:r>
      <w:proofErr w:type="spellStart"/>
      <w:r w:rsidRPr="00EB68F8">
        <w:rPr>
          <w:rFonts w:ascii="Times New Roman" w:eastAsia="Times New Roman" w:hAnsi="Times New Roman" w:cs="Times New Roman"/>
          <w:sz w:val="24"/>
          <w:szCs w:val="24"/>
          <w:lang w:eastAsia="bg-BG"/>
        </w:rPr>
        <w:t>Елтрейд</w:t>
      </w:r>
      <w:proofErr w:type="spellEnd"/>
      <w:r w:rsidRPr="00EB68F8">
        <w:rPr>
          <w:rFonts w:ascii="Times New Roman" w:eastAsia="Times New Roman" w:hAnsi="Times New Roman" w:cs="Times New Roman"/>
          <w:sz w:val="24"/>
          <w:szCs w:val="24"/>
          <w:lang w:eastAsia="bg-BG"/>
        </w:rPr>
        <w:t xml:space="preserve">, които могат да се управляват от техния </w:t>
      </w:r>
      <w:proofErr w:type="spellStart"/>
      <w:r w:rsidRPr="00EB68F8">
        <w:rPr>
          <w:rFonts w:ascii="Times New Roman" w:eastAsia="Times New Roman" w:hAnsi="Times New Roman" w:cs="Times New Roman"/>
          <w:sz w:val="24"/>
          <w:szCs w:val="24"/>
          <w:lang w:eastAsia="bg-BG"/>
        </w:rPr>
        <w:t>драйвер</w:t>
      </w:r>
      <w:proofErr w:type="spellEnd"/>
      <w:r w:rsidRPr="00EB68F8">
        <w:rPr>
          <w:rFonts w:ascii="Times New Roman" w:eastAsia="Times New Roman" w:hAnsi="Times New Roman" w:cs="Times New Roman"/>
          <w:sz w:val="24"/>
          <w:szCs w:val="24"/>
          <w:lang w:eastAsia="bg-BG"/>
        </w:rPr>
        <w:t xml:space="preserve"> ECRPrinterDriver.exe; </w:t>
      </w:r>
      <w:r w:rsidRPr="00EB68F8">
        <w:rPr>
          <w:rFonts w:ascii="Times New Roman" w:eastAsia="Times New Roman" w:hAnsi="Times New Roman" w:cs="Times New Roman"/>
          <w:sz w:val="24"/>
          <w:szCs w:val="24"/>
          <w:lang w:eastAsia="bg-BG"/>
        </w:rPr>
        <w:br/>
        <w:t xml:space="preserve">Въвеждането на </w:t>
      </w:r>
      <w:proofErr w:type="spellStart"/>
      <w:r w:rsidRPr="00EB68F8">
        <w:rPr>
          <w:rFonts w:ascii="Times New Roman" w:eastAsia="Times New Roman" w:hAnsi="Times New Roman" w:cs="Times New Roman"/>
          <w:sz w:val="24"/>
          <w:szCs w:val="24"/>
          <w:lang w:eastAsia="bg-BG"/>
        </w:rPr>
        <w:t>COM</w:t>
      </w:r>
      <w:proofErr w:type="spellEnd"/>
      <w:r w:rsidRPr="00EB68F8">
        <w:rPr>
          <w:rFonts w:ascii="Times New Roman" w:eastAsia="Times New Roman" w:hAnsi="Times New Roman" w:cs="Times New Roman"/>
          <w:sz w:val="24"/>
          <w:szCs w:val="24"/>
          <w:lang w:eastAsia="bg-BG"/>
        </w:rPr>
        <w:t xml:space="preserve"> порт, скорост на обмен и пълно име на </w:t>
      </w:r>
      <w:proofErr w:type="spellStart"/>
      <w:r w:rsidRPr="00EB68F8">
        <w:rPr>
          <w:rFonts w:ascii="Times New Roman" w:eastAsia="Times New Roman" w:hAnsi="Times New Roman" w:cs="Times New Roman"/>
          <w:sz w:val="24"/>
          <w:szCs w:val="24"/>
          <w:lang w:eastAsia="bg-BG"/>
        </w:rPr>
        <w:t>драйвера</w:t>
      </w:r>
      <w:proofErr w:type="spellEnd"/>
      <w:r w:rsidRPr="00EB68F8">
        <w:rPr>
          <w:rFonts w:ascii="Times New Roman" w:eastAsia="Times New Roman" w:hAnsi="Times New Roman" w:cs="Times New Roman"/>
          <w:sz w:val="24"/>
          <w:szCs w:val="24"/>
          <w:lang w:eastAsia="bg-BG"/>
        </w:rPr>
        <w:t xml:space="preserve"> в аптечната програма е без значение,</w:t>
      </w:r>
      <w:r w:rsidRPr="00EB68F8">
        <w:rPr>
          <w:rFonts w:ascii="Times New Roman" w:eastAsia="Times New Roman" w:hAnsi="Times New Roman" w:cs="Times New Roman"/>
          <w:sz w:val="24"/>
          <w:szCs w:val="24"/>
          <w:lang w:eastAsia="bg-BG"/>
        </w:rPr>
        <w:br/>
        <w:t xml:space="preserve">тези настройки се правят в самия контролен панел на ECRPrinterDriver.exe, който остава в </w:t>
      </w:r>
      <w:proofErr w:type="spellStart"/>
      <w:r w:rsidRPr="00EB68F8">
        <w:rPr>
          <w:rFonts w:ascii="Times New Roman" w:eastAsia="Times New Roman" w:hAnsi="Times New Roman" w:cs="Times New Roman"/>
          <w:sz w:val="24"/>
          <w:szCs w:val="24"/>
          <w:lang w:eastAsia="bg-BG"/>
        </w:rPr>
        <w:t>system</w:t>
      </w:r>
      <w:proofErr w:type="spellEnd"/>
      <w:r w:rsidRPr="00EB68F8">
        <w:rPr>
          <w:rFonts w:ascii="Times New Roman" w:eastAsia="Times New Roman" w:hAnsi="Times New Roman" w:cs="Times New Roman"/>
          <w:sz w:val="24"/>
          <w:szCs w:val="24"/>
          <w:lang w:eastAsia="bg-BG"/>
        </w:rPr>
        <w:t xml:space="preserve"> </w:t>
      </w:r>
      <w:proofErr w:type="spellStart"/>
      <w:r w:rsidRPr="00EB68F8">
        <w:rPr>
          <w:rFonts w:ascii="Times New Roman" w:eastAsia="Times New Roman" w:hAnsi="Times New Roman" w:cs="Times New Roman"/>
          <w:sz w:val="24"/>
          <w:szCs w:val="24"/>
          <w:lang w:eastAsia="bg-BG"/>
        </w:rPr>
        <w:t>tray</w:t>
      </w:r>
      <w:proofErr w:type="spellEnd"/>
      <w:r w:rsidRPr="00EB68F8">
        <w:rPr>
          <w:rFonts w:ascii="Times New Roman" w:eastAsia="Times New Roman" w:hAnsi="Times New Roman" w:cs="Times New Roman"/>
          <w:sz w:val="24"/>
          <w:szCs w:val="24"/>
          <w:lang w:eastAsia="bg-BG"/>
        </w:rPr>
        <w:t xml:space="preserve"> на </w:t>
      </w:r>
      <w:r w:rsidRPr="00EB68F8">
        <w:rPr>
          <w:rFonts w:ascii="Times New Roman" w:eastAsia="Times New Roman" w:hAnsi="Times New Roman" w:cs="Times New Roman"/>
          <w:sz w:val="24"/>
          <w:szCs w:val="24"/>
          <w:lang w:eastAsia="bg-BG"/>
        </w:rPr>
        <w:br/>
        <w:t>операционната система и следи дали определен файл в дадена папка е модифициран, след което праща съдържанието</w:t>
      </w:r>
      <w:r w:rsidRPr="00EB68F8">
        <w:rPr>
          <w:rFonts w:ascii="Times New Roman" w:eastAsia="Times New Roman" w:hAnsi="Times New Roman" w:cs="Times New Roman"/>
          <w:sz w:val="24"/>
          <w:szCs w:val="24"/>
          <w:lang w:eastAsia="bg-BG"/>
        </w:rPr>
        <w:br/>
        <w:t>му към касовия апарат;</w:t>
      </w:r>
      <w:r w:rsidRPr="00EB68F8">
        <w:rPr>
          <w:rFonts w:ascii="Times New Roman" w:eastAsia="Times New Roman" w:hAnsi="Times New Roman" w:cs="Times New Roman"/>
          <w:sz w:val="24"/>
          <w:szCs w:val="24"/>
          <w:lang w:eastAsia="bg-BG"/>
        </w:rPr>
        <w:br/>
        <w:t xml:space="preserve">2. </w:t>
      </w:r>
      <w:proofErr w:type="spellStart"/>
      <w:r w:rsidRPr="00EB68F8">
        <w:rPr>
          <w:rFonts w:ascii="Times New Roman" w:eastAsia="Times New Roman" w:hAnsi="Times New Roman" w:cs="Times New Roman"/>
          <w:sz w:val="24"/>
          <w:szCs w:val="24"/>
          <w:lang w:eastAsia="bg-BG"/>
        </w:rPr>
        <w:t>Обикновенно</w:t>
      </w:r>
      <w:proofErr w:type="spellEnd"/>
      <w:r w:rsidRPr="00EB68F8">
        <w:rPr>
          <w:rFonts w:ascii="Times New Roman" w:eastAsia="Times New Roman" w:hAnsi="Times New Roman" w:cs="Times New Roman"/>
          <w:sz w:val="24"/>
          <w:szCs w:val="24"/>
          <w:lang w:eastAsia="bg-BG"/>
        </w:rPr>
        <w:t xml:space="preserve"> </w:t>
      </w:r>
      <w:proofErr w:type="spellStart"/>
      <w:r w:rsidRPr="00EB68F8">
        <w:rPr>
          <w:rFonts w:ascii="Times New Roman" w:eastAsia="Times New Roman" w:hAnsi="Times New Roman" w:cs="Times New Roman"/>
          <w:sz w:val="24"/>
          <w:szCs w:val="24"/>
          <w:lang w:eastAsia="bg-BG"/>
        </w:rPr>
        <w:t>ECRPrinterDriver</w:t>
      </w:r>
      <w:proofErr w:type="spellEnd"/>
      <w:r w:rsidRPr="00EB68F8">
        <w:rPr>
          <w:rFonts w:ascii="Times New Roman" w:eastAsia="Times New Roman" w:hAnsi="Times New Roman" w:cs="Times New Roman"/>
          <w:sz w:val="24"/>
          <w:szCs w:val="24"/>
          <w:lang w:eastAsia="bg-BG"/>
        </w:rPr>
        <w:t xml:space="preserve"> се намира в C:\Program </w:t>
      </w:r>
      <w:proofErr w:type="spellStart"/>
      <w:r w:rsidRPr="00EB68F8">
        <w:rPr>
          <w:rFonts w:ascii="Times New Roman" w:eastAsia="Times New Roman" w:hAnsi="Times New Roman" w:cs="Times New Roman"/>
          <w:sz w:val="24"/>
          <w:szCs w:val="24"/>
          <w:lang w:eastAsia="bg-BG"/>
        </w:rPr>
        <w:t>Files\Eltrade\DriverECR</w:t>
      </w:r>
      <w:proofErr w:type="spellEnd"/>
      <w:r w:rsidRPr="00EB68F8">
        <w:rPr>
          <w:rFonts w:ascii="Times New Roman" w:eastAsia="Times New Roman" w:hAnsi="Times New Roman" w:cs="Times New Roman"/>
          <w:sz w:val="24"/>
          <w:szCs w:val="24"/>
          <w:lang w:eastAsia="bg-BG"/>
        </w:rPr>
        <w:t xml:space="preserve">\, от контролния панел на </w:t>
      </w:r>
      <w:proofErr w:type="spellStart"/>
      <w:r w:rsidRPr="00EB68F8">
        <w:rPr>
          <w:rFonts w:ascii="Times New Roman" w:eastAsia="Times New Roman" w:hAnsi="Times New Roman" w:cs="Times New Roman"/>
          <w:sz w:val="24"/>
          <w:szCs w:val="24"/>
          <w:lang w:eastAsia="bg-BG"/>
        </w:rPr>
        <w:t>драйвера</w:t>
      </w:r>
      <w:proofErr w:type="spellEnd"/>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sz w:val="24"/>
          <w:szCs w:val="24"/>
          <w:lang w:eastAsia="bg-BG"/>
        </w:rPr>
        <w:br/>
        <w:t xml:space="preserve">трябва да се въведе и регистрационен номер (който е само цифри и е обвързан с фискалната памет), </w:t>
      </w:r>
      <w:r w:rsidRPr="00EB68F8">
        <w:rPr>
          <w:rFonts w:ascii="Times New Roman" w:eastAsia="Times New Roman" w:hAnsi="Times New Roman" w:cs="Times New Roman"/>
          <w:sz w:val="24"/>
          <w:szCs w:val="24"/>
          <w:lang w:eastAsia="bg-BG"/>
        </w:rPr>
        <w:br/>
        <w:t>без който програмата е нерегистрирана и не могат да се пускат касови бележки;</w:t>
      </w:r>
      <w:r w:rsidRPr="00EB68F8">
        <w:rPr>
          <w:rFonts w:ascii="Times New Roman" w:eastAsia="Times New Roman" w:hAnsi="Times New Roman" w:cs="Times New Roman"/>
          <w:sz w:val="24"/>
          <w:szCs w:val="24"/>
          <w:lang w:eastAsia="bg-BG"/>
        </w:rPr>
        <w:br/>
        <w:t>По подразбиране папката, в която се следи за модифициран файл е C:\Temp, а разширението на файла е *.</w:t>
      </w:r>
      <w:proofErr w:type="spellStart"/>
      <w:r w:rsidRPr="00EB68F8">
        <w:rPr>
          <w:rFonts w:ascii="Times New Roman" w:eastAsia="Times New Roman" w:hAnsi="Times New Roman" w:cs="Times New Roman"/>
          <w:sz w:val="24"/>
          <w:szCs w:val="24"/>
          <w:lang w:eastAsia="bg-BG"/>
        </w:rPr>
        <w:t>bon</w:t>
      </w:r>
      <w:proofErr w:type="spellEnd"/>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sz w:val="24"/>
          <w:szCs w:val="24"/>
          <w:lang w:eastAsia="bg-BG"/>
        </w:rPr>
        <w:br/>
        <w:t xml:space="preserve">аптечната програма генерира файл </w:t>
      </w:r>
      <w:proofErr w:type="spellStart"/>
      <w:r w:rsidRPr="00EB68F8">
        <w:rPr>
          <w:rFonts w:ascii="Times New Roman" w:eastAsia="Times New Roman" w:hAnsi="Times New Roman" w:cs="Times New Roman"/>
          <w:sz w:val="24"/>
          <w:szCs w:val="24"/>
          <w:lang w:eastAsia="bg-BG"/>
        </w:rPr>
        <w:t>caimp.bon</w:t>
      </w:r>
      <w:proofErr w:type="spellEnd"/>
      <w:r w:rsidRPr="00EB68F8">
        <w:rPr>
          <w:rFonts w:ascii="Times New Roman" w:eastAsia="Times New Roman" w:hAnsi="Times New Roman" w:cs="Times New Roman"/>
          <w:sz w:val="24"/>
          <w:szCs w:val="24"/>
          <w:lang w:eastAsia="bg-BG"/>
        </w:rPr>
        <w:t xml:space="preserve"> и го записва в посочена предварително в настройките й папка, трябва да </w:t>
      </w:r>
      <w:r w:rsidRPr="00EB68F8">
        <w:rPr>
          <w:rFonts w:ascii="Times New Roman" w:eastAsia="Times New Roman" w:hAnsi="Times New Roman" w:cs="Times New Roman"/>
          <w:sz w:val="24"/>
          <w:szCs w:val="24"/>
          <w:lang w:eastAsia="bg-BG"/>
        </w:rPr>
        <w:br/>
        <w:t xml:space="preserve">се въведе и серийния му номер без буквите от него.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b/>
          <w:bCs/>
          <w:sz w:val="24"/>
          <w:szCs w:val="24"/>
          <w:lang w:eastAsia="bg-BG"/>
        </w:rPr>
        <w:lastRenderedPageBreak/>
        <w:t xml:space="preserve">Фискален принтер на </w:t>
      </w:r>
      <w:proofErr w:type="spellStart"/>
      <w:r w:rsidRPr="00EB68F8">
        <w:rPr>
          <w:rFonts w:ascii="Times New Roman" w:eastAsia="Times New Roman" w:hAnsi="Times New Roman" w:cs="Times New Roman"/>
          <w:b/>
          <w:bCs/>
          <w:sz w:val="24"/>
          <w:szCs w:val="24"/>
          <w:lang w:eastAsia="bg-BG"/>
        </w:rPr>
        <w:t>Datecs</w:t>
      </w:r>
      <w:proofErr w:type="spellEnd"/>
      <w:r w:rsidRPr="00EB68F8">
        <w:rPr>
          <w:rFonts w:ascii="Times New Roman" w:eastAsia="Times New Roman" w:hAnsi="Times New Roman" w:cs="Times New Roman"/>
          <w:sz w:val="24"/>
          <w:szCs w:val="24"/>
          <w:lang w:eastAsia="bg-BG"/>
        </w:rPr>
        <w:br/>
        <w:t>=======================================</w:t>
      </w:r>
      <w:r w:rsidRPr="00EB68F8">
        <w:rPr>
          <w:rFonts w:ascii="Times New Roman" w:eastAsia="Times New Roman" w:hAnsi="Times New Roman" w:cs="Times New Roman"/>
          <w:sz w:val="24"/>
          <w:szCs w:val="24"/>
          <w:lang w:eastAsia="bg-BG"/>
        </w:rPr>
        <w:br/>
        <w:t xml:space="preserve">1. Виж настройките на КА </w:t>
      </w:r>
      <w:proofErr w:type="spellStart"/>
      <w:r w:rsidRPr="00EB68F8">
        <w:rPr>
          <w:rFonts w:ascii="Times New Roman" w:eastAsia="Times New Roman" w:hAnsi="Times New Roman" w:cs="Times New Roman"/>
          <w:sz w:val="24"/>
          <w:szCs w:val="24"/>
          <w:lang w:eastAsia="bg-BG"/>
        </w:rPr>
        <w:t>Datecs</w:t>
      </w:r>
      <w:proofErr w:type="spellEnd"/>
      <w:r w:rsidRPr="00EB68F8">
        <w:rPr>
          <w:rFonts w:ascii="Times New Roman" w:eastAsia="Times New Roman" w:hAnsi="Times New Roman" w:cs="Times New Roman"/>
          <w:sz w:val="24"/>
          <w:szCs w:val="24"/>
          <w:lang w:eastAsia="bg-BG"/>
        </w:rPr>
        <w:t xml:space="preserve"> (MP500)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r w:rsidRPr="00EB68F8">
        <w:rPr>
          <w:rFonts w:ascii="Times New Roman" w:eastAsia="Times New Roman" w:hAnsi="Times New Roman" w:cs="Times New Roman"/>
          <w:b/>
          <w:bCs/>
          <w:sz w:val="24"/>
          <w:szCs w:val="24"/>
          <w:lang w:eastAsia="bg-BG"/>
        </w:rPr>
        <w:t>Елка (Електрон)</w:t>
      </w:r>
      <w:r w:rsidRPr="00EB68F8">
        <w:rPr>
          <w:rFonts w:ascii="Times New Roman" w:eastAsia="Times New Roman" w:hAnsi="Times New Roman" w:cs="Times New Roman"/>
          <w:sz w:val="24"/>
          <w:szCs w:val="24"/>
          <w:lang w:eastAsia="bg-BG"/>
        </w:rPr>
        <w:br/>
        <w:t>=======================================</w:t>
      </w:r>
      <w:r w:rsidRPr="00EB68F8">
        <w:rPr>
          <w:rFonts w:ascii="Times New Roman" w:eastAsia="Times New Roman" w:hAnsi="Times New Roman" w:cs="Times New Roman"/>
          <w:sz w:val="24"/>
          <w:szCs w:val="24"/>
          <w:lang w:eastAsia="bg-BG"/>
        </w:rPr>
        <w:br/>
        <w:t xml:space="preserve">1. Апаратът не отговаря на изискванията от 01.01.2007 за печат на бележки с възможност за посочване на </w:t>
      </w:r>
      <w:r w:rsidRPr="00EB68F8">
        <w:rPr>
          <w:rFonts w:ascii="Times New Roman" w:eastAsia="Times New Roman" w:hAnsi="Times New Roman" w:cs="Times New Roman"/>
          <w:sz w:val="24"/>
          <w:szCs w:val="24"/>
          <w:lang w:eastAsia="bg-BG"/>
        </w:rPr>
        <w:br/>
        <w:t xml:space="preserve">тип на плащането, следователно това е модел, който не може да се ползва за работа в търговски обекти. </w:t>
      </w:r>
    </w:p>
    <w:p w:rsidR="00EB68F8" w:rsidRPr="00EB68F8" w:rsidRDefault="00EB68F8" w:rsidP="00EB68F8">
      <w:pPr>
        <w:spacing w:before="100" w:beforeAutospacing="1" w:after="100" w:afterAutospacing="1" w:line="240" w:lineRule="auto"/>
        <w:rPr>
          <w:rFonts w:ascii="Times New Roman" w:eastAsia="Times New Roman" w:hAnsi="Times New Roman" w:cs="Times New Roman"/>
          <w:sz w:val="24"/>
          <w:szCs w:val="24"/>
          <w:lang w:eastAsia="bg-BG"/>
        </w:rPr>
      </w:pPr>
      <w:proofErr w:type="spellStart"/>
      <w:r w:rsidRPr="00EB68F8">
        <w:rPr>
          <w:rFonts w:ascii="Times New Roman" w:eastAsia="Times New Roman" w:hAnsi="Times New Roman" w:cs="Times New Roman"/>
          <w:b/>
          <w:bCs/>
          <w:sz w:val="24"/>
          <w:szCs w:val="24"/>
          <w:lang w:eastAsia="bg-BG"/>
        </w:rPr>
        <w:t>Eltrade</w:t>
      </w:r>
      <w:proofErr w:type="spellEnd"/>
      <w:r w:rsidRPr="00EB68F8">
        <w:rPr>
          <w:rFonts w:ascii="Times New Roman" w:eastAsia="Times New Roman" w:hAnsi="Times New Roman" w:cs="Times New Roman"/>
          <w:b/>
          <w:bCs/>
          <w:sz w:val="24"/>
          <w:szCs w:val="24"/>
          <w:lang w:eastAsia="bg-BG"/>
        </w:rPr>
        <w:t xml:space="preserve"> </w:t>
      </w:r>
      <w:proofErr w:type="spellStart"/>
      <w:r w:rsidRPr="00EB68F8">
        <w:rPr>
          <w:rFonts w:ascii="Times New Roman" w:eastAsia="Times New Roman" w:hAnsi="Times New Roman" w:cs="Times New Roman"/>
          <w:b/>
          <w:bCs/>
          <w:sz w:val="24"/>
          <w:szCs w:val="24"/>
          <w:lang w:eastAsia="bg-BG"/>
        </w:rPr>
        <w:t>Samsung</w:t>
      </w:r>
      <w:proofErr w:type="spellEnd"/>
      <w:r w:rsidRPr="00EB68F8">
        <w:rPr>
          <w:rFonts w:ascii="Times New Roman" w:eastAsia="Times New Roman" w:hAnsi="Times New Roman" w:cs="Times New Roman"/>
          <w:b/>
          <w:bCs/>
          <w:sz w:val="24"/>
          <w:szCs w:val="24"/>
          <w:lang w:eastAsia="bg-BG"/>
        </w:rPr>
        <w:t xml:space="preserve">, </w:t>
      </w:r>
      <w:proofErr w:type="spellStart"/>
      <w:r w:rsidRPr="00EB68F8">
        <w:rPr>
          <w:rFonts w:ascii="Times New Roman" w:eastAsia="Times New Roman" w:hAnsi="Times New Roman" w:cs="Times New Roman"/>
          <w:b/>
          <w:bCs/>
          <w:sz w:val="24"/>
          <w:szCs w:val="24"/>
          <w:lang w:eastAsia="bg-BG"/>
        </w:rPr>
        <w:t>Epson</w:t>
      </w:r>
      <w:proofErr w:type="spellEnd"/>
      <w:r w:rsidRPr="00EB68F8">
        <w:rPr>
          <w:rFonts w:ascii="Times New Roman" w:eastAsia="Times New Roman" w:hAnsi="Times New Roman" w:cs="Times New Roman"/>
          <w:b/>
          <w:bCs/>
          <w:sz w:val="24"/>
          <w:szCs w:val="24"/>
          <w:lang w:eastAsia="bg-BG"/>
        </w:rPr>
        <w:t xml:space="preserve"> </w:t>
      </w:r>
      <w:proofErr w:type="spellStart"/>
      <w:r w:rsidRPr="00EB68F8">
        <w:rPr>
          <w:rFonts w:ascii="Times New Roman" w:eastAsia="Times New Roman" w:hAnsi="Times New Roman" w:cs="Times New Roman"/>
          <w:b/>
          <w:bCs/>
          <w:sz w:val="24"/>
          <w:szCs w:val="24"/>
          <w:lang w:eastAsia="bg-BG"/>
        </w:rPr>
        <w:t>фиск.принтер</w:t>
      </w:r>
      <w:proofErr w:type="spellEnd"/>
      <w:r w:rsidRPr="00EB68F8">
        <w:rPr>
          <w:rFonts w:ascii="Times New Roman" w:eastAsia="Times New Roman" w:hAnsi="Times New Roman" w:cs="Times New Roman"/>
          <w:sz w:val="24"/>
          <w:szCs w:val="24"/>
          <w:lang w:eastAsia="bg-BG"/>
        </w:rPr>
        <w:br/>
        <w:t>=======================================</w:t>
      </w:r>
      <w:r w:rsidRPr="00EB68F8">
        <w:rPr>
          <w:rFonts w:ascii="Times New Roman" w:eastAsia="Times New Roman" w:hAnsi="Times New Roman" w:cs="Times New Roman"/>
          <w:sz w:val="24"/>
          <w:szCs w:val="24"/>
          <w:lang w:eastAsia="bg-BG"/>
        </w:rPr>
        <w:br/>
        <w:t xml:space="preserve">1. Всички модели апарати на </w:t>
      </w:r>
      <w:proofErr w:type="spellStart"/>
      <w:r w:rsidRPr="00EB68F8">
        <w:rPr>
          <w:rFonts w:ascii="Times New Roman" w:eastAsia="Times New Roman" w:hAnsi="Times New Roman" w:cs="Times New Roman"/>
          <w:sz w:val="24"/>
          <w:szCs w:val="24"/>
          <w:lang w:eastAsia="bg-BG"/>
        </w:rPr>
        <w:t>Samsung</w:t>
      </w:r>
      <w:proofErr w:type="spellEnd"/>
      <w:r w:rsidRPr="00EB68F8">
        <w:rPr>
          <w:rFonts w:ascii="Times New Roman" w:eastAsia="Times New Roman" w:hAnsi="Times New Roman" w:cs="Times New Roman"/>
          <w:sz w:val="24"/>
          <w:szCs w:val="24"/>
          <w:lang w:eastAsia="bg-BG"/>
        </w:rPr>
        <w:t xml:space="preserve"> и </w:t>
      </w:r>
      <w:proofErr w:type="spellStart"/>
      <w:r w:rsidRPr="00EB68F8">
        <w:rPr>
          <w:rFonts w:ascii="Times New Roman" w:eastAsia="Times New Roman" w:hAnsi="Times New Roman" w:cs="Times New Roman"/>
          <w:sz w:val="24"/>
          <w:szCs w:val="24"/>
          <w:lang w:eastAsia="bg-BG"/>
        </w:rPr>
        <w:t>Epson</w:t>
      </w:r>
      <w:proofErr w:type="spellEnd"/>
      <w:r w:rsidRPr="00EB68F8">
        <w:rPr>
          <w:rFonts w:ascii="Times New Roman" w:eastAsia="Times New Roman" w:hAnsi="Times New Roman" w:cs="Times New Roman"/>
          <w:sz w:val="24"/>
          <w:szCs w:val="24"/>
          <w:lang w:eastAsia="bg-BG"/>
        </w:rPr>
        <w:t xml:space="preserve">, които могат да се управляват от техния </w:t>
      </w:r>
      <w:proofErr w:type="spellStart"/>
      <w:r w:rsidRPr="00EB68F8">
        <w:rPr>
          <w:rFonts w:ascii="Times New Roman" w:eastAsia="Times New Roman" w:hAnsi="Times New Roman" w:cs="Times New Roman"/>
          <w:sz w:val="24"/>
          <w:szCs w:val="24"/>
          <w:lang w:eastAsia="bg-BG"/>
        </w:rPr>
        <w:t>драйвер</w:t>
      </w:r>
      <w:proofErr w:type="spellEnd"/>
      <w:r w:rsidRPr="00EB68F8">
        <w:rPr>
          <w:rFonts w:ascii="Times New Roman" w:eastAsia="Times New Roman" w:hAnsi="Times New Roman" w:cs="Times New Roman"/>
          <w:sz w:val="24"/>
          <w:szCs w:val="24"/>
          <w:lang w:eastAsia="bg-BG"/>
        </w:rPr>
        <w:t xml:space="preserve"> </w:t>
      </w:r>
      <w:r w:rsidRPr="00EB68F8">
        <w:rPr>
          <w:rFonts w:ascii="Times New Roman" w:eastAsia="Times New Roman" w:hAnsi="Times New Roman" w:cs="Times New Roman"/>
          <w:sz w:val="24"/>
          <w:szCs w:val="24"/>
          <w:lang w:eastAsia="bg-BG"/>
        </w:rPr>
        <w:br/>
        <w:t>EPSON_TMU210_FP_driver.exe;</w:t>
      </w:r>
      <w:r w:rsidRPr="00EB68F8">
        <w:rPr>
          <w:rFonts w:ascii="Times New Roman" w:eastAsia="Times New Roman" w:hAnsi="Times New Roman" w:cs="Times New Roman"/>
          <w:sz w:val="24"/>
          <w:szCs w:val="24"/>
          <w:lang w:eastAsia="bg-BG"/>
        </w:rPr>
        <w:br/>
      </w:r>
      <w:proofErr w:type="spellStart"/>
      <w:r w:rsidRPr="00EB68F8">
        <w:rPr>
          <w:rFonts w:ascii="Times New Roman" w:eastAsia="Times New Roman" w:hAnsi="Times New Roman" w:cs="Times New Roman"/>
          <w:sz w:val="24"/>
          <w:szCs w:val="24"/>
          <w:lang w:eastAsia="bg-BG"/>
        </w:rPr>
        <w:t>Драйверът</w:t>
      </w:r>
      <w:proofErr w:type="spellEnd"/>
      <w:r w:rsidRPr="00EB68F8">
        <w:rPr>
          <w:rFonts w:ascii="Times New Roman" w:eastAsia="Times New Roman" w:hAnsi="Times New Roman" w:cs="Times New Roman"/>
          <w:sz w:val="24"/>
          <w:szCs w:val="24"/>
          <w:lang w:eastAsia="bg-BG"/>
        </w:rPr>
        <w:t xml:space="preserve"> се намира обикновено в C:\Program </w:t>
      </w:r>
      <w:proofErr w:type="spellStart"/>
      <w:r w:rsidRPr="00EB68F8">
        <w:rPr>
          <w:rFonts w:ascii="Times New Roman" w:eastAsia="Times New Roman" w:hAnsi="Times New Roman" w:cs="Times New Roman"/>
          <w:sz w:val="24"/>
          <w:szCs w:val="24"/>
          <w:lang w:eastAsia="bg-BG"/>
        </w:rPr>
        <w:t>Files\Eltrade</w:t>
      </w:r>
      <w:proofErr w:type="spellEnd"/>
      <w:r w:rsidRPr="00EB68F8">
        <w:rPr>
          <w:rFonts w:ascii="Times New Roman" w:eastAsia="Times New Roman" w:hAnsi="Times New Roman" w:cs="Times New Roman"/>
          <w:sz w:val="24"/>
          <w:szCs w:val="24"/>
          <w:lang w:eastAsia="bg-BG"/>
        </w:rPr>
        <w:t xml:space="preserve"> </w:t>
      </w:r>
      <w:proofErr w:type="spellStart"/>
      <w:r w:rsidRPr="00EB68F8">
        <w:rPr>
          <w:rFonts w:ascii="Times New Roman" w:eastAsia="Times New Roman" w:hAnsi="Times New Roman" w:cs="Times New Roman"/>
          <w:sz w:val="24"/>
          <w:szCs w:val="24"/>
          <w:lang w:eastAsia="bg-BG"/>
        </w:rPr>
        <w:t>ltd\EPSON</w:t>
      </w:r>
      <w:proofErr w:type="spellEnd"/>
      <w:r w:rsidRPr="00EB68F8">
        <w:rPr>
          <w:rFonts w:ascii="Times New Roman" w:eastAsia="Times New Roman" w:hAnsi="Times New Roman" w:cs="Times New Roman"/>
          <w:sz w:val="24"/>
          <w:szCs w:val="24"/>
          <w:lang w:eastAsia="bg-BG"/>
        </w:rPr>
        <w:t xml:space="preserve"> TMU210 </w:t>
      </w:r>
      <w:proofErr w:type="spellStart"/>
      <w:r w:rsidRPr="00EB68F8">
        <w:rPr>
          <w:rFonts w:ascii="Times New Roman" w:eastAsia="Times New Roman" w:hAnsi="Times New Roman" w:cs="Times New Roman"/>
          <w:sz w:val="24"/>
          <w:szCs w:val="24"/>
          <w:lang w:eastAsia="bg-BG"/>
        </w:rPr>
        <w:t>FP</w:t>
      </w:r>
      <w:proofErr w:type="spellEnd"/>
      <w:r w:rsidRPr="00EB68F8">
        <w:rPr>
          <w:rFonts w:ascii="Times New Roman" w:eastAsia="Times New Roman" w:hAnsi="Times New Roman" w:cs="Times New Roman"/>
          <w:sz w:val="24"/>
          <w:szCs w:val="24"/>
          <w:lang w:eastAsia="bg-BG"/>
        </w:rPr>
        <w:t xml:space="preserve"> </w:t>
      </w:r>
      <w:proofErr w:type="spellStart"/>
      <w:r w:rsidRPr="00EB68F8">
        <w:rPr>
          <w:rFonts w:ascii="Times New Roman" w:eastAsia="Times New Roman" w:hAnsi="Times New Roman" w:cs="Times New Roman"/>
          <w:sz w:val="24"/>
          <w:szCs w:val="24"/>
          <w:lang w:eastAsia="bg-BG"/>
        </w:rPr>
        <w:t>Driver</w:t>
      </w:r>
      <w:proofErr w:type="spellEnd"/>
      <w:r w:rsidRPr="00EB68F8">
        <w:rPr>
          <w:rFonts w:ascii="Times New Roman" w:eastAsia="Times New Roman" w:hAnsi="Times New Roman" w:cs="Times New Roman"/>
          <w:sz w:val="24"/>
          <w:szCs w:val="24"/>
          <w:lang w:eastAsia="bg-BG"/>
        </w:rPr>
        <w:t xml:space="preserve">\ и се стартира </w:t>
      </w:r>
      <w:r w:rsidRPr="00EB68F8">
        <w:rPr>
          <w:rFonts w:ascii="Times New Roman" w:eastAsia="Times New Roman" w:hAnsi="Times New Roman" w:cs="Times New Roman"/>
          <w:sz w:val="24"/>
          <w:szCs w:val="24"/>
          <w:lang w:eastAsia="bg-BG"/>
        </w:rPr>
        <w:br/>
        <w:t xml:space="preserve">автоматично при зареждане на операционната система и следи за модификация на файл по </w:t>
      </w:r>
      <w:r w:rsidRPr="00EB68F8">
        <w:rPr>
          <w:rFonts w:ascii="Times New Roman" w:eastAsia="Times New Roman" w:hAnsi="Times New Roman" w:cs="Times New Roman"/>
          <w:sz w:val="24"/>
          <w:szCs w:val="24"/>
          <w:lang w:eastAsia="bg-BG"/>
        </w:rPr>
        <w:br/>
        <w:t xml:space="preserve">подобен начин на ECRPrinterDriver.exe; </w:t>
      </w:r>
      <w:r w:rsidRPr="00EB68F8">
        <w:rPr>
          <w:rFonts w:ascii="Times New Roman" w:eastAsia="Times New Roman" w:hAnsi="Times New Roman" w:cs="Times New Roman"/>
          <w:sz w:val="24"/>
          <w:szCs w:val="24"/>
          <w:lang w:eastAsia="bg-BG"/>
        </w:rPr>
        <w:br/>
        <w:t xml:space="preserve">2. Параметрите за скорост на обмен, </w:t>
      </w:r>
      <w:proofErr w:type="spellStart"/>
      <w:r w:rsidRPr="00EB68F8">
        <w:rPr>
          <w:rFonts w:ascii="Times New Roman" w:eastAsia="Times New Roman" w:hAnsi="Times New Roman" w:cs="Times New Roman"/>
          <w:sz w:val="24"/>
          <w:szCs w:val="24"/>
          <w:lang w:eastAsia="bg-BG"/>
        </w:rPr>
        <w:t>COM</w:t>
      </w:r>
      <w:proofErr w:type="spellEnd"/>
      <w:r w:rsidRPr="00EB68F8">
        <w:rPr>
          <w:rFonts w:ascii="Times New Roman" w:eastAsia="Times New Roman" w:hAnsi="Times New Roman" w:cs="Times New Roman"/>
          <w:sz w:val="24"/>
          <w:szCs w:val="24"/>
          <w:lang w:eastAsia="bg-BG"/>
        </w:rPr>
        <w:t xml:space="preserve"> порт, както и регистрационен номер са задължителни и се въвеждат </w:t>
      </w:r>
      <w:r w:rsidRPr="00EB68F8">
        <w:rPr>
          <w:rFonts w:ascii="Times New Roman" w:eastAsia="Times New Roman" w:hAnsi="Times New Roman" w:cs="Times New Roman"/>
          <w:sz w:val="24"/>
          <w:szCs w:val="24"/>
          <w:lang w:eastAsia="bg-BG"/>
        </w:rPr>
        <w:br/>
        <w:t xml:space="preserve">от контролния му панел, в аптечната програма се посочват серийния номер на </w:t>
      </w:r>
      <w:proofErr w:type="spellStart"/>
      <w:r w:rsidRPr="00EB68F8">
        <w:rPr>
          <w:rFonts w:ascii="Times New Roman" w:eastAsia="Times New Roman" w:hAnsi="Times New Roman" w:cs="Times New Roman"/>
          <w:sz w:val="24"/>
          <w:szCs w:val="24"/>
          <w:lang w:eastAsia="bg-BG"/>
        </w:rPr>
        <w:t>фиск</w:t>
      </w:r>
      <w:proofErr w:type="spellEnd"/>
      <w:r w:rsidRPr="00EB68F8">
        <w:rPr>
          <w:rFonts w:ascii="Times New Roman" w:eastAsia="Times New Roman" w:hAnsi="Times New Roman" w:cs="Times New Roman"/>
          <w:sz w:val="24"/>
          <w:szCs w:val="24"/>
          <w:lang w:eastAsia="bg-BG"/>
        </w:rPr>
        <w:t xml:space="preserve">. принтер, пътя за </w:t>
      </w:r>
      <w:r w:rsidRPr="00EB68F8">
        <w:rPr>
          <w:rFonts w:ascii="Times New Roman" w:eastAsia="Times New Roman" w:hAnsi="Times New Roman" w:cs="Times New Roman"/>
          <w:sz w:val="24"/>
          <w:szCs w:val="24"/>
          <w:lang w:eastAsia="bg-BG"/>
        </w:rPr>
        <w:br/>
        <w:t xml:space="preserve">запис на файловете (по подразбиране папката, в която се следи за модифициран файл е C:\Temp, </w:t>
      </w:r>
      <w:r w:rsidRPr="00EB68F8">
        <w:rPr>
          <w:rFonts w:ascii="Times New Roman" w:eastAsia="Times New Roman" w:hAnsi="Times New Roman" w:cs="Times New Roman"/>
          <w:sz w:val="24"/>
          <w:szCs w:val="24"/>
          <w:lang w:eastAsia="bg-BG"/>
        </w:rPr>
        <w:br/>
        <w:t>а разширението на файла е *.</w:t>
      </w:r>
      <w:proofErr w:type="spellStart"/>
      <w:r w:rsidRPr="00EB68F8">
        <w:rPr>
          <w:rFonts w:ascii="Times New Roman" w:eastAsia="Times New Roman" w:hAnsi="Times New Roman" w:cs="Times New Roman"/>
          <w:sz w:val="24"/>
          <w:szCs w:val="24"/>
          <w:lang w:eastAsia="bg-BG"/>
        </w:rPr>
        <w:t>b</w:t>
      </w:r>
      <w:proofErr w:type="spellEnd"/>
      <w:r w:rsidRPr="00EB68F8">
        <w:rPr>
          <w:rFonts w:ascii="Times New Roman" w:eastAsia="Times New Roman" w:hAnsi="Times New Roman" w:cs="Times New Roman"/>
          <w:sz w:val="24"/>
          <w:szCs w:val="24"/>
          <w:lang w:eastAsia="bg-BG"/>
        </w:rPr>
        <w:t xml:space="preserve">on), аптечната програма генерира файл </w:t>
      </w:r>
      <w:proofErr w:type="spellStart"/>
      <w:r w:rsidRPr="00EB68F8">
        <w:rPr>
          <w:rFonts w:ascii="Times New Roman" w:eastAsia="Times New Roman" w:hAnsi="Times New Roman" w:cs="Times New Roman"/>
          <w:sz w:val="24"/>
          <w:szCs w:val="24"/>
          <w:lang w:eastAsia="bg-BG"/>
        </w:rPr>
        <w:t>caimp.bon</w:t>
      </w:r>
      <w:proofErr w:type="spellEnd"/>
      <w:r w:rsidRPr="00EB68F8">
        <w:rPr>
          <w:rFonts w:ascii="Times New Roman" w:eastAsia="Times New Roman" w:hAnsi="Times New Roman" w:cs="Times New Roman"/>
          <w:sz w:val="24"/>
          <w:szCs w:val="24"/>
          <w:lang w:eastAsia="bg-BG"/>
        </w:rPr>
        <w:t xml:space="preserve"> и го записва в посочена </w:t>
      </w:r>
      <w:r w:rsidRPr="00EB68F8">
        <w:rPr>
          <w:rFonts w:ascii="Times New Roman" w:eastAsia="Times New Roman" w:hAnsi="Times New Roman" w:cs="Times New Roman"/>
          <w:sz w:val="24"/>
          <w:szCs w:val="24"/>
          <w:lang w:eastAsia="bg-BG"/>
        </w:rPr>
        <w:br/>
        <w:t>предварително в настройките й папка;</w:t>
      </w:r>
      <w:r w:rsidRPr="00EB68F8">
        <w:rPr>
          <w:rFonts w:ascii="Times New Roman" w:eastAsia="Times New Roman" w:hAnsi="Times New Roman" w:cs="Times New Roman"/>
          <w:sz w:val="24"/>
          <w:szCs w:val="24"/>
          <w:lang w:eastAsia="bg-BG"/>
        </w:rPr>
        <w:br/>
        <w:t>Фискалните принтери от тези модели поддържат печат на фактури.</w:t>
      </w:r>
    </w:p>
    <w:p w:rsidR="001E6EA3" w:rsidRDefault="001E6EA3"/>
    <w:sectPr w:rsidR="001E6EA3" w:rsidSect="001E6EA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EB68F8"/>
    <w:rsid w:val="001E6EA3"/>
    <w:rsid w:val="00EB68F8"/>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EA3"/>
  </w:style>
  <w:style w:type="paragraph" w:styleId="Heading1">
    <w:name w:val="heading 1"/>
    <w:basedOn w:val="Normal"/>
    <w:link w:val="Heading1Char"/>
    <w:uiPriority w:val="9"/>
    <w:qFormat/>
    <w:rsid w:val="00EB68F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bg-BG"/>
    </w:rPr>
  </w:style>
  <w:style w:type="paragraph" w:styleId="Heading2">
    <w:name w:val="heading 2"/>
    <w:basedOn w:val="Normal"/>
    <w:link w:val="Heading2Char"/>
    <w:uiPriority w:val="9"/>
    <w:qFormat/>
    <w:rsid w:val="00EB68F8"/>
    <w:pPr>
      <w:spacing w:before="100" w:beforeAutospacing="1" w:after="100" w:afterAutospacing="1" w:line="240" w:lineRule="auto"/>
      <w:outlineLvl w:val="1"/>
    </w:pPr>
    <w:rPr>
      <w:rFonts w:ascii="Times New Roman" w:eastAsia="Times New Roman" w:hAnsi="Times New Roman" w:cs="Times New Roman"/>
      <w:b/>
      <w:bCs/>
      <w:sz w:val="36"/>
      <w:szCs w:val="36"/>
      <w:lang w:eastAsia="bg-BG"/>
    </w:rPr>
  </w:style>
  <w:style w:type="paragraph" w:styleId="Heading3">
    <w:name w:val="heading 3"/>
    <w:basedOn w:val="Normal"/>
    <w:link w:val="Heading3Char"/>
    <w:uiPriority w:val="9"/>
    <w:qFormat/>
    <w:rsid w:val="00EB68F8"/>
    <w:pPr>
      <w:spacing w:before="100" w:beforeAutospacing="1" w:after="100" w:afterAutospacing="1" w:line="240" w:lineRule="auto"/>
      <w:outlineLvl w:val="2"/>
    </w:pPr>
    <w:rPr>
      <w:rFonts w:ascii="Times New Roman" w:eastAsia="Times New Roman" w:hAnsi="Times New Roman" w:cs="Times New Roman"/>
      <w:b/>
      <w:bCs/>
      <w:sz w:val="27"/>
      <w:szCs w:val="27"/>
      <w:lang w:eastAsia="bg-BG"/>
    </w:rPr>
  </w:style>
  <w:style w:type="paragraph" w:styleId="Heading4">
    <w:name w:val="heading 4"/>
    <w:basedOn w:val="Normal"/>
    <w:link w:val="Heading4Char"/>
    <w:uiPriority w:val="9"/>
    <w:qFormat/>
    <w:rsid w:val="00EB68F8"/>
    <w:pPr>
      <w:spacing w:before="100" w:beforeAutospacing="1" w:after="100" w:afterAutospacing="1" w:line="240" w:lineRule="auto"/>
      <w:outlineLvl w:val="3"/>
    </w:pPr>
    <w:rPr>
      <w:rFonts w:ascii="Times New Roman" w:eastAsia="Times New Roman" w:hAnsi="Times New Roman" w:cs="Times New Roman"/>
      <w:b/>
      <w:bCs/>
      <w:sz w:val="24"/>
      <w:szCs w:val="24"/>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68F8"/>
    <w:rPr>
      <w:rFonts w:ascii="Times New Roman" w:eastAsia="Times New Roman" w:hAnsi="Times New Roman" w:cs="Times New Roman"/>
      <w:b/>
      <w:bCs/>
      <w:kern w:val="36"/>
      <w:sz w:val="48"/>
      <w:szCs w:val="48"/>
      <w:lang w:eastAsia="bg-BG"/>
    </w:rPr>
  </w:style>
  <w:style w:type="character" w:customStyle="1" w:styleId="Heading2Char">
    <w:name w:val="Heading 2 Char"/>
    <w:basedOn w:val="DefaultParagraphFont"/>
    <w:link w:val="Heading2"/>
    <w:uiPriority w:val="9"/>
    <w:rsid w:val="00EB68F8"/>
    <w:rPr>
      <w:rFonts w:ascii="Times New Roman" w:eastAsia="Times New Roman" w:hAnsi="Times New Roman" w:cs="Times New Roman"/>
      <w:b/>
      <w:bCs/>
      <w:sz w:val="36"/>
      <w:szCs w:val="36"/>
      <w:lang w:eastAsia="bg-BG"/>
    </w:rPr>
  </w:style>
  <w:style w:type="character" w:customStyle="1" w:styleId="Heading3Char">
    <w:name w:val="Heading 3 Char"/>
    <w:basedOn w:val="DefaultParagraphFont"/>
    <w:link w:val="Heading3"/>
    <w:uiPriority w:val="9"/>
    <w:rsid w:val="00EB68F8"/>
    <w:rPr>
      <w:rFonts w:ascii="Times New Roman" w:eastAsia="Times New Roman" w:hAnsi="Times New Roman" w:cs="Times New Roman"/>
      <w:b/>
      <w:bCs/>
      <w:sz w:val="27"/>
      <w:szCs w:val="27"/>
      <w:lang w:eastAsia="bg-BG"/>
    </w:rPr>
  </w:style>
  <w:style w:type="character" w:customStyle="1" w:styleId="Heading4Char">
    <w:name w:val="Heading 4 Char"/>
    <w:basedOn w:val="DefaultParagraphFont"/>
    <w:link w:val="Heading4"/>
    <w:uiPriority w:val="9"/>
    <w:rsid w:val="00EB68F8"/>
    <w:rPr>
      <w:rFonts w:ascii="Times New Roman" w:eastAsia="Times New Roman" w:hAnsi="Times New Roman" w:cs="Times New Roman"/>
      <w:b/>
      <w:bCs/>
      <w:sz w:val="24"/>
      <w:szCs w:val="24"/>
      <w:lang w:eastAsia="bg-BG"/>
    </w:rPr>
  </w:style>
  <w:style w:type="character" w:customStyle="1" w:styleId="mw-headline">
    <w:name w:val="mw-headline"/>
    <w:basedOn w:val="DefaultParagraphFont"/>
    <w:rsid w:val="00EB68F8"/>
  </w:style>
  <w:style w:type="paragraph" w:styleId="NormalWeb">
    <w:name w:val="Normal (Web)"/>
    <w:basedOn w:val="Normal"/>
    <w:uiPriority w:val="99"/>
    <w:unhideWhenUsed/>
    <w:rsid w:val="00EB68F8"/>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styleId="Hyperlink">
    <w:name w:val="Hyperlink"/>
    <w:basedOn w:val="DefaultParagraphFont"/>
    <w:uiPriority w:val="99"/>
    <w:semiHidden/>
    <w:unhideWhenUsed/>
    <w:rsid w:val="00EB68F8"/>
    <w:rPr>
      <w:color w:val="0000FF"/>
      <w:u w:val="single"/>
    </w:rPr>
  </w:style>
  <w:style w:type="character" w:styleId="FollowedHyperlink">
    <w:name w:val="FollowedHyperlink"/>
    <w:basedOn w:val="DefaultParagraphFont"/>
    <w:uiPriority w:val="99"/>
    <w:semiHidden/>
    <w:unhideWhenUsed/>
    <w:rsid w:val="00EB68F8"/>
    <w:rPr>
      <w:color w:val="800080"/>
      <w:u w:val="single"/>
    </w:rPr>
  </w:style>
  <w:style w:type="character" w:customStyle="1" w:styleId="grame">
    <w:name w:val="grame"/>
    <w:basedOn w:val="DefaultParagraphFont"/>
    <w:rsid w:val="00EB68F8"/>
  </w:style>
  <w:style w:type="paragraph" w:styleId="BalloonText">
    <w:name w:val="Balloon Text"/>
    <w:basedOn w:val="Normal"/>
    <w:link w:val="BalloonTextChar"/>
    <w:uiPriority w:val="99"/>
    <w:semiHidden/>
    <w:unhideWhenUsed/>
    <w:rsid w:val="00EB68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68F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93419532">
      <w:bodyDiv w:val="1"/>
      <w:marLeft w:val="0"/>
      <w:marRight w:val="0"/>
      <w:marTop w:val="0"/>
      <w:marBottom w:val="0"/>
      <w:divBdr>
        <w:top w:val="none" w:sz="0" w:space="0" w:color="auto"/>
        <w:left w:val="none" w:sz="0" w:space="0" w:color="auto"/>
        <w:bottom w:val="none" w:sz="0" w:space="0" w:color="auto"/>
        <w:right w:val="none" w:sz="0" w:space="0" w:color="auto"/>
      </w:divBdr>
      <w:divsChild>
        <w:div w:id="1208221943">
          <w:marLeft w:val="0"/>
          <w:marRight w:val="0"/>
          <w:marTop w:val="0"/>
          <w:marBottom w:val="0"/>
          <w:divBdr>
            <w:top w:val="none" w:sz="0" w:space="0" w:color="auto"/>
            <w:left w:val="none" w:sz="0" w:space="0" w:color="auto"/>
            <w:bottom w:val="none" w:sz="0" w:space="0" w:color="auto"/>
            <w:right w:val="none" w:sz="0" w:space="0" w:color="auto"/>
          </w:divBdr>
        </w:div>
        <w:div w:id="2043092796">
          <w:marLeft w:val="0"/>
          <w:marRight w:val="0"/>
          <w:marTop w:val="0"/>
          <w:marBottom w:val="0"/>
          <w:divBdr>
            <w:top w:val="none" w:sz="0" w:space="0" w:color="auto"/>
            <w:left w:val="none" w:sz="0" w:space="0" w:color="auto"/>
            <w:bottom w:val="none" w:sz="0" w:space="0" w:color="auto"/>
            <w:right w:val="none" w:sz="0" w:space="0" w:color="auto"/>
          </w:divBdr>
        </w:div>
        <w:div w:id="12847709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jpeg"/><Relationship Id="rId299" Type="http://schemas.openxmlformats.org/officeDocument/2006/relationships/image" Target="media/image148.gif"/><Relationship Id="rId21" Type="http://schemas.openxmlformats.org/officeDocument/2006/relationships/image" Target="media/image9.jpeg"/><Relationship Id="rId63" Type="http://schemas.openxmlformats.org/officeDocument/2006/relationships/image" Target="media/image30.jpeg"/><Relationship Id="rId159" Type="http://schemas.openxmlformats.org/officeDocument/2006/relationships/image" Target="media/image78.jpeg"/><Relationship Id="rId324" Type="http://schemas.openxmlformats.org/officeDocument/2006/relationships/hyperlink" Target="http://bgsf1s007:8080/wiki/index.php/%D0%A4%D0%B0%D0%B9%D0%BB:5_3_Img1.gif" TargetMode="External"/><Relationship Id="rId366" Type="http://schemas.openxmlformats.org/officeDocument/2006/relationships/hyperlink" Target="http://bgsf1s007:8080/wiki/index.php/%D0%A4%D0%B0%D0%B9%D0%BB:5_8_Img1.jpg" TargetMode="External"/><Relationship Id="rId170" Type="http://schemas.openxmlformats.org/officeDocument/2006/relationships/hyperlink" Target="http://bgsf1s007:8080/wiki/index.php/%D0%A4%D0%B0%D0%B9%D0%BB:3_8_Spravki_NZOK_spr2.jpg" TargetMode="External"/><Relationship Id="rId226" Type="http://schemas.openxmlformats.org/officeDocument/2006/relationships/hyperlink" Target="http://bgsf1s007:8080/wiki/index.php/%D0%A4%D0%B0%D0%B9%D0%BB:9_Konsign7.jpg" TargetMode="External"/><Relationship Id="rId268" Type="http://schemas.openxmlformats.org/officeDocument/2006/relationships/hyperlink" Target="http://bgsf1s007:8080/wiki/index.php/%D0%A4%D0%B0%D0%B9%D0%BB:5_1_Img1.gif" TargetMode="External"/><Relationship Id="rId32" Type="http://schemas.openxmlformats.org/officeDocument/2006/relationships/hyperlink" Target="http://bgsf1s007:8080/wiki/index.php/%D0%A4%D0%B0%D0%B9%D0%BB:1_2_aut2.gif" TargetMode="External"/><Relationship Id="rId74" Type="http://schemas.openxmlformats.org/officeDocument/2006/relationships/hyperlink" Target="http://bgsf1s007:8080/wiki/index.php/%D0%A4%D0%B0%D0%B9%D0%BB:2_Sales.jpg" TargetMode="External"/><Relationship Id="rId128" Type="http://schemas.openxmlformats.org/officeDocument/2006/relationships/hyperlink" Target="http://bgsf1s007:8080/wiki/index.php/%D0%A4%D0%B0%D0%B9%D0%BB:3_4_Rec_NZOK_1.gif" TargetMode="External"/><Relationship Id="rId335" Type="http://schemas.openxmlformats.org/officeDocument/2006/relationships/image" Target="media/image166.gif"/><Relationship Id="rId377" Type="http://schemas.openxmlformats.org/officeDocument/2006/relationships/image" Target="media/image187.gif"/><Relationship Id="rId5" Type="http://schemas.openxmlformats.org/officeDocument/2006/relationships/image" Target="media/image1.gif"/><Relationship Id="rId95" Type="http://schemas.openxmlformats.org/officeDocument/2006/relationships/image" Target="media/image46.jpeg"/><Relationship Id="rId160" Type="http://schemas.openxmlformats.org/officeDocument/2006/relationships/hyperlink" Target="http://bgsf1s007:8080/wiki/index.php/%D0%A4%D0%B0%D0%B9%D0%BB:3_6_Disketa_NZOK_1.gif" TargetMode="External"/><Relationship Id="rId181" Type="http://schemas.openxmlformats.org/officeDocument/2006/relationships/image" Target="media/image89.gif"/><Relationship Id="rId216" Type="http://schemas.openxmlformats.org/officeDocument/2006/relationships/hyperlink" Target="http://bgsf1s007:8080/wiki/index.php/%D0%A4%D0%B0%D0%B9%D0%BB:9_Konsign2.gif" TargetMode="External"/><Relationship Id="rId237" Type="http://schemas.openxmlformats.org/officeDocument/2006/relationships/image" Target="media/image117.jpeg"/><Relationship Id="rId402" Type="http://schemas.openxmlformats.org/officeDocument/2006/relationships/hyperlink" Target="http://bgsf1s007:8080/wiki/index.php/%D0%A4%D0%B0%D0%B9%D0%BB:0_3_add.jpg" TargetMode="External"/><Relationship Id="rId258" Type="http://schemas.openxmlformats.org/officeDocument/2006/relationships/hyperlink" Target="http://bgsf1s007:8080/wiki/index.php/%D0%A4%D0%B0%D0%B9%D0%BB:4_12_Specregistar.jpg" TargetMode="External"/><Relationship Id="rId279" Type="http://schemas.openxmlformats.org/officeDocument/2006/relationships/image" Target="media/image138.gif"/><Relationship Id="rId22" Type="http://schemas.openxmlformats.org/officeDocument/2006/relationships/hyperlink" Target="http://bgsf1s007:8080/wiki/index.php/%D0%A4%D0%B0%D0%B9%D0%BB:1_1_Skl2.gif" TargetMode="External"/><Relationship Id="rId43" Type="http://schemas.openxmlformats.org/officeDocument/2006/relationships/image" Target="media/image20.gif"/><Relationship Id="rId64" Type="http://schemas.openxmlformats.org/officeDocument/2006/relationships/hyperlink" Target="http://bgsf1s007:8080/wiki/index.php/%D0%A4%D0%B0%D0%B9%D0%BB:1_6_Sup1.jpg" TargetMode="External"/><Relationship Id="rId118" Type="http://schemas.openxmlformats.org/officeDocument/2006/relationships/hyperlink" Target="http://bgsf1s007:8080/wiki/index.php/%D0%A4%D0%B0%D0%B9%D0%BB:3_3_Brak_1.jpg" TargetMode="External"/><Relationship Id="rId139" Type="http://schemas.openxmlformats.org/officeDocument/2006/relationships/image" Target="media/image68.gif"/><Relationship Id="rId290" Type="http://schemas.openxmlformats.org/officeDocument/2006/relationships/hyperlink" Target="http://bgsf1s007:8080/wiki/index.php/%D0%A4%D0%B0%D0%B9%D0%BB:5_1_4_img1.gif" TargetMode="External"/><Relationship Id="rId304" Type="http://schemas.openxmlformats.org/officeDocument/2006/relationships/hyperlink" Target="http://bgsf1s007:8080/wiki/index.php/%D0%A4%D0%B0%D0%B9%D0%BB:5_1_8_img1.gif" TargetMode="External"/><Relationship Id="rId325" Type="http://schemas.openxmlformats.org/officeDocument/2006/relationships/image" Target="media/image161.gif"/><Relationship Id="rId346" Type="http://schemas.openxmlformats.org/officeDocument/2006/relationships/hyperlink" Target="http://bgsf1s007:8080/wiki/index.php/%D0%A4%D0%B0%D0%B9%D0%BB:5_3_Img3.gif" TargetMode="External"/><Relationship Id="rId367" Type="http://schemas.openxmlformats.org/officeDocument/2006/relationships/image" Target="media/image182.jpeg"/><Relationship Id="rId388" Type="http://schemas.openxmlformats.org/officeDocument/2006/relationships/hyperlink" Target="http://bgsf1s007:8080/wiki/index.php/%D0%A4%D0%B0%D0%B9%D0%BB:5_9_Img3.gif" TargetMode="External"/><Relationship Id="rId85" Type="http://schemas.openxmlformats.org/officeDocument/2006/relationships/image" Target="media/image41.jpeg"/><Relationship Id="rId150" Type="http://schemas.openxmlformats.org/officeDocument/2006/relationships/hyperlink" Target="http://bgsf1s007:8080/wiki/index.php/%D0%A4%D0%B0%D0%B9%D0%BB:3_4_Rec_NZOK_del.jpg" TargetMode="External"/><Relationship Id="rId171" Type="http://schemas.openxmlformats.org/officeDocument/2006/relationships/image" Target="media/image84.jpeg"/><Relationship Id="rId192" Type="http://schemas.openxmlformats.org/officeDocument/2006/relationships/hyperlink" Target="http://bgsf1s007:8080/wiki/index.php/%D0%A4%D0%B0%D0%B9%D0%BB:3_8_Spravki_NZOK_spr14.gif" TargetMode="External"/><Relationship Id="rId206" Type="http://schemas.openxmlformats.org/officeDocument/2006/relationships/hyperlink" Target="http://bgsf1s007:8080/wiki/index.php/%D0%A4%D0%B0%D0%B9%D0%BB:3_8_Spravki_NZOK_zoom.jpg" TargetMode="External"/><Relationship Id="rId227" Type="http://schemas.openxmlformats.org/officeDocument/2006/relationships/image" Target="media/image112.jpeg"/><Relationship Id="rId413" Type="http://schemas.openxmlformats.org/officeDocument/2006/relationships/theme" Target="theme/theme1.xml"/><Relationship Id="rId248" Type="http://schemas.openxmlformats.org/officeDocument/2006/relationships/hyperlink" Target="http://bgsf1s007:8080/wiki/index.php/%D0%A4%D0%B0%D0%B9%D0%BB:4_10_Iztekyl_Srok_sp1.jpg" TargetMode="External"/><Relationship Id="rId269" Type="http://schemas.openxmlformats.org/officeDocument/2006/relationships/image" Target="media/image133.gif"/><Relationship Id="rId12" Type="http://schemas.openxmlformats.org/officeDocument/2006/relationships/hyperlink" Target="http://bgsf1s007:8080/wiki/index.php/%D0%A4%D0%B0%D0%B9%D0%BB:5_1_2_img1.gif" TargetMode="External"/><Relationship Id="rId33" Type="http://schemas.openxmlformats.org/officeDocument/2006/relationships/image" Target="media/image15.gif"/><Relationship Id="rId108" Type="http://schemas.openxmlformats.org/officeDocument/2006/relationships/hyperlink" Target="http://bgsf1s007:8080/wiki/index.php/%D0%A4%D0%B0%D0%B9%D0%BB:3_1_Skl_Raz_NZOK_2.jpg" TargetMode="External"/><Relationship Id="rId129" Type="http://schemas.openxmlformats.org/officeDocument/2006/relationships/image" Target="media/image63.gif"/><Relationship Id="rId280" Type="http://schemas.openxmlformats.org/officeDocument/2006/relationships/hyperlink" Target="http://bgsf1s007:8080/wiki/index.php/%D0%A4%D0%B0%D0%B9%D0%BB:5_1_1_Img6.gif" TargetMode="External"/><Relationship Id="rId315" Type="http://schemas.openxmlformats.org/officeDocument/2006/relationships/image" Target="media/image156.gif"/><Relationship Id="rId336" Type="http://schemas.openxmlformats.org/officeDocument/2006/relationships/hyperlink" Target="http://bgsf1s007:8080/wiki/index.php/%D0%A4%D0%B0%D0%B9%D0%BB:5_3_Button5.gif" TargetMode="External"/><Relationship Id="rId357" Type="http://schemas.openxmlformats.org/officeDocument/2006/relationships/image" Target="media/image177.gif"/><Relationship Id="rId54" Type="http://schemas.openxmlformats.org/officeDocument/2006/relationships/hyperlink" Target="http://bgsf1s007:8080/wiki/index.php/%D0%A4%D0%B0%D0%B9%D0%BB:Zaqwka2.gif" TargetMode="External"/><Relationship Id="rId75" Type="http://schemas.openxmlformats.org/officeDocument/2006/relationships/image" Target="media/image36.jpeg"/><Relationship Id="rId96" Type="http://schemas.openxmlformats.org/officeDocument/2006/relationships/hyperlink" Target="http://bgsf1s007:8080/wiki/index.php/%D0%A4%D0%B0%D0%B9%D0%BB:2_6_Plashtania_ot_klienti2.jpg" TargetMode="External"/><Relationship Id="rId140" Type="http://schemas.openxmlformats.org/officeDocument/2006/relationships/hyperlink" Target="http://bgsf1s007:8080/wiki/index.php/%D0%A4%D0%B0%D0%B9%D0%BB:3_4_Rec_NZOK_6.gif" TargetMode="External"/><Relationship Id="rId161" Type="http://schemas.openxmlformats.org/officeDocument/2006/relationships/image" Target="media/image79.gif"/><Relationship Id="rId182" Type="http://schemas.openxmlformats.org/officeDocument/2006/relationships/hyperlink" Target="http://bgsf1s007:8080/wiki/index.php/%D0%A4%D0%B0%D0%B9%D0%BB:3_8_Spravki_NZOK_spr6.jpg" TargetMode="External"/><Relationship Id="rId217" Type="http://schemas.openxmlformats.org/officeDocument/2006/relationships/image" Target="media/image107.gif"/><Relationship Id="rId378" Type="http://schemas.openxmlformats.org/officeDocument/2006/relationships/hyperlink" Target="http://bgsf1s007:8080/wiki/index.php/%D0%A4%D0%B0%D0%B9%D0%BB:5_8_Img6.gif" TargetMode="External"/><Relationship Id="rId399" Type="http://schemas.openxmlformats.org/officeDocument/2006/relationships/image" Target="media/image198.jpeg"/><Relationship Id="rId403" Type="http://schemas.openxmlformats.org/officeDocument/2006/relationships/image" Target="media/image200.jpeg"/><Relationship Id="rId6" Type="http://schemas.openxmlformats.org/officeDocument/2006/relationships/hyperlink" Target="http://bgsf1s007:8080/wiki/index.php/%D0%A4%D0%B0%D0%B9%D0%BB:7_Img2.jpg" TargetMode="External"/><Relationship Id="rId238" Type="http://schemas.openxmlformats.org/officeDocument/2006/relationships/hyperlink" Target="http://bgsf1s007:8080/wiki/index.php/%D0%A4%D0%B0%D0%B9%D0%BB:4_2_Stok_Nalich_sp1.jpg" TargetMode="External"/><Relationship Id="rId259" Type="http://schemas.openxmlformats.org/officeDocument/2006/relationships/image" Target="media/image128.jpeg"/><Relationship Id="rId23" Type="http://schemas.openxmlformats.org/officeDocument/2006/relationships/image" Target="media/image10.gif"/><Relationship Id="rId119" Type="http://schemas.openxmlformats.org/officeDocument/2006/relationships/image" Target="media/image58.jpeg"/><Relationship Id="rId270" Type="http://schemas.openxmlformats.org/officeDocument/2006/relationships/hyperlink" Target="http://bgsf1s007:8080/wiki/index.php/%D0%A4%D0%B0%D0%B9%D0%BB:5_1_1_Img1.gif" TargetMode="External"/><Relationship Id="rId291" Type="http://schemas.openxmlformats.org/officeDocument/2006/relationships/image" Target="media/image144.gif"/><Relationship Id="rId305" Type="http://schemas.openxmlformats.org/officeDocument/2006/relationships/image" Target="media/image151.gif"/><Relationship Id="rId326" Type="http://schemas.openxmlformats.org/officeDocument/2006/relationships/hyperlink" Target="http://bgsf1s007:8080/wiki/index.php/%D0%A4%D0%B0%D0%B9%D0%BB:5_3_Img2.gif" TargetMode="External"/><Relationship Id="rId347" Type="http://schemas.openxmlformats.org/officeDocument/2006/relationships/image" Target="media/image172.gif"/><Relationship Id="rId44" Type="http://schemas.openxmlformats.org/officeDocument/2006/relationships/hyperlink" Target="http://bgsf1s007:8080/wiki/index.php/%D0%A4%D0%B0%D0%B9%D0%BB:Zaqwka1.gif" TargetMode="External"/><Relationship Id="rId65" Type="http://schemas.openxmlformats.org/officeDocument/2006/relationships/image" Target="media/image31.jpeg"/><Relationship Id="rId86" Type="http://schemas.openxmlformats.org/officeDocument/2006/relationships/hyperlink" Target="http://bgsf1s007:8080/wiki/index.php/%D0%A4%D0%B0%D0%B9%D0%BB:2_2_Write1.jpg" TargetMode="External"/><Relationship Id="rId130" Type="http://schemas.openxmlformats.org/officeDocument/2006/relationships/hyperlink" Target="http://bgsf1s007:8080/wiki/index.php/%D0%A4%D0%B0%D0%B9%D0%BB:BtnRefresh.gif" TargetMode="External"/><Relationship Id="rId151" Type="http://schemas.openxmlformats.org/officeDocument/2006/relationships/image" Target="media/image74.jpeg"/><Relationship Id="rId368" Type="http://schemas.openxmlformats.org/officeDocument/2006/relationships/hyperlink" Target="http://bgsf1s007:8080/wiki/index.php/%D0%A4%D0%B0%D0%B9%D0%BB:5_8_Img2.gif" TargetMode="External"/><Relationship Id="rId389" Type="http://schemas.openxmlformats.org/officeDocument/2006/relationships/image" Target="media/image193.gif"/><Relationship Id="rId172" Type="http://schemas.openxmlformats.org/officeDocument/2006/relationships/hyperlink" Target="http://bgsf1s007:8080/wiki/index.php/%D0%A4%D0%B0%D0%B9%D0%BB:3_8_Spravki_NZOK_spr10.gif" TargetMode="External"/><Relationship Id="rId193" Type="http://schemas.openxmlformats.org/officeDocument/2006/relationships/image" Target="media/image95.gif"/><Relationship Id="rId207" Type="http://schemas.openxmlformats.org/officeDocument/2006/relationships/image" Target="media/image102.jpeg"/><Relationship Id="rId228" Type="http://schemas.openxmlformats.org/officeDocument/2006/relationships/hyperlink" Target="http://bgsf1s007:8080/wiki/index.php/%D0%A4%D0%B0%D0%B9%D0%BB:9_Konsign6.jpg" TargetMode="External"/><Relationship Id="rId249" Type="http://schemas.openxmlformats.org/officeDocument/2006/relationships/image" Target="media/image123.jpeg"/><Relationship Id="rId13" Type="http://schemas.openxmlformats.org/officeDocument/2006/relationships/image" Target="media/image5.gif"/><Relationship Id="rId109" Type="http://schemas.openxmlformats.org/officeDocument/2006/relationships/image" Target="media/image53.jpeg"/><Relationship Id="rId260" Type="http://schemas.openxmlformats.org/officeDocument/2006/relationships/hyperlink" Target="http://bgsf1s007:8080/wiki/index.php/%D0%A4%D0%B0%D0%B9%D0%BB:4_11_SvryhNalichnost_sp1.jpg" TargetMode="External"/><Relationship Id="rId281" Type="http://schemas.openxmlformats.org/officeDocument/2006/relationships/image" Target="media/image139.gif"/><Relationship Id="rId316" Type="http://schemas.openxmlformats.org/officeDocument/2006/relationships/hyperlink" Target="http://bgsf1s007:8080/wiki/index.php/%D0%A4%D0%B0%D0%B9%D0%BB:5_2_Img5.gif" TargetMode="External"/><Relationship Id="rId337" Type="http://schemas.openxmlformats.org/officeDocument/2006/relationships/image" Target="media/image167.gif"/><Relationship Id="rId34" Type="http://schemas.openxmlformats.org/officeDocument/2006/relationships/hyperlink" Target="http://bgsf1s007:8080/wiki/index.php/%D0%A4%D0%B0%D0%B9%D0%BB:Main_menu_btn.gif" TargetMode="External"/><Relationship Id="rId55" Type="http://schemas.openxmlformats.org/officeDocument/2006/relationships/image" Target="media/image26.gif"/><Relationship Id="rId76" Type="http://schemas.openxmlformats.org/officeDocument/2006/relationships/hyperlink" Target="http://bgsf1s007:8080/wiki/index.php/%D0%A4%D0%B0%D0%B9%D0%BB:2_1_DirectSales1.gif" TargetMode="External"/><Relationship Id="rId97" Type="http://schemas.openxmlformats.org/officeDocument/2006/relationships/image" Target="media/image47.jpeg"/><Relationship Id="rId120" Type="http://schemas.openxmlformats.org/officeDocument/2006/relationships/hyperlink" Target="http://bgsf1s007:8080/wiki/index.php/%D0%A4%D0%B0%D0%B9%D0%BB:3_3_Brak_2.jpg" TargetMode="External"/><Relationship Id="rId141" Type="http://schemas.openxmlformats.org/officeDocument/2006/relationships/image" Target="media/image69.gif"/><Relationship Id="rId358" Type="http://schemas.openxmlformats.org/officeDocument/2006/relationships/hyperlink" Target="http://bgsf1s007:8080/wiki/index.php/%D0%A4%D0%B0%D0%B9%D0%BB:5_5_Img2.jpg" TargetMode="External"/><Relationship Id="rId379" Type="http://schemas.openxmlformats.org/officeDocument/2006/relationships/image" Target="media/image188.gif"/><Relationship Id="rId7" Type="http://schemas.openxmlformats.org/officeDocument/2006/relationships/image" Target="media/image2.jpeg"/><Relationship Id="rId162" Type="http://schemas.openxmlformats.org/officeDocument/2006/relationships/hyperlink" Target="http://bgsf1s007:8080/wiki/index.php/%D0%A4%D0%B0%D0%B9%D0%BB:3_6_Disketa_NZOK_2.jpg" TargetMode="External"/><Relationship Id="rId183" Type="http://schemas.openxmlformats.org/officeDocument/2006/relationships/image" Target="media/image90.jpeg"/><Relationship Id="rId218" Type="http://schemas.openxmlformats.org/officeDocument/2006/relationships/hyperlink" Target="http://bgsf1s007:8080/wiki/index.php/%D0%A4%D0%B0%D0%B9%D0%BB:9_Konsign3.gif" TargetMode="External"/><Relationship Id="rId239" Type="http://schemas.openxmlformats.org/officeDocument/2006/relationships/image" Target="media/image118.jpeg"/><Relationship Id="rId390" Type="http://schemas.openxmlformats.org/officeDocument/2006/relationships/hyperlink" Target="http://bgsf1s007:8080/wiki/index.php/%D0%A4%D0%B0%D0%B9%D0%BB:5_9_Img6.gif" TargetMode="External"/><Relationship Id="rId404" Type="http://schemas.openxmlformats.org/officeDocument/2006/relationships/hyperlink" Target="http://bgsf1s007:8080/wiki/index.php/%D0%A4%D0%B0%D0%B9%D0%BB:0_3_edit.jpg" TargetMode="External"/><Relationship Id="rId250" Type="http://schemas.openxmlformats.org/officeDocument/2006/relationships/hyperlink" Target="http://bgsf1s007:8080/wiki/index.php/%D0%A4%D0%B0%D0%B9%D0%BB:4_6_Stat_na-dostavkite1.gif" TargetMode="External"/><Relationship Id="rId271" Type="http://schemas.openxmlformats.org/officeDocument/2006/relationships/image" Target="media/image134.gif"/><Relationship Id="rId292" Type="http://schemas.openxmlformats.org/officeDocument/2006/relationships/hyperlink" Target="http://bgsf1s007:8080/wiki/index.php/%D0%A4%D0%B0%D0%B9%D0%BB:5_1_5_img1.gif" TargetMode="External"/><Relationship Id="rId306" Type="http://schemas.openxmlformats.org/officeDocument/2006/relationships/hyperlink" Target="http://bgsf1s007:8080/wiki/index.php/%D0%A4%D0%B0%D0%B9%D0%BB:5_1_9_img3.gif" TargetMode="External"/><Relationship Id="rId24" Type="http://schemas.openxmlformats.org/officeDocument/2006/relationships/hyperlink" Target="http://bgsf1s007:8080/wiki/index.php/%D0%A4%D0%B0%D0%B9%D0%BB:1_1_Skl3.jpg" TargetMode="External"/><Relationship Id="rId45" Type="http://schemas.openxmlformats.org/officeDocument/2006/relationships/image" Target="media/image21.gif"/><Relationship Id="rId66" Type="http://schemas.openxmlformats.org/officeDocument/2006/relationships/hyperlink" Target="http://bgsf1s007:8080/wiki/index.php/%D0%A4%D0%B0%D0%B9%D0%BB:1_6_Sup2.gif" TargetMode="External"/><Relationship Id="rId87" Type="http://schemas.openxmlformats.org/officeDocument/2006/relationships/image" Target="media/image42.jpeg"/><Relationship Id="rId110" Type="http://schemas.openxmlformats.org/officeDocument/2006/relationships/hyperlink" Target="http://bgsf1s007:8080/wiki/index.php/%D0%A4%D0%B0%D0%B9%D0%BB:3_1_Skl_Raz_NZOK_3.jpg" TargetMode="External"/><Relationship Id="rId131" Type="http://schemas.openxmlformats.org/officeDocument/2006/relationships/image" Target="media/image64.gif"/><Relationship Id="rId327" Type="http://schemas.openxmlformats.org/officeDocument/2006/relationships/image" Target="media/image162.gif"/><Relationship Id="rId348" Type="http://schemas.openxmlformats.org/officeDocument/2006/relationships/hyperlink" Target="http://bgsf1s007:8080/wiki/index.php/%D0%A4%D0%B0%D0%B9%D0%BB:5_3_Button10.jpg" TargetMode="External"/><Relationship Id="rId369" Type="http://schemas.openxmlformats.org/officeDocument/2006/relationships/image" Target="media/image183.gif"/><Relationship Id="rId152" Type="http://schemas.openxmlformats.org/officeDocument/2006/relationships/hyperlink" Target="http://bgsf1s007:8080/wiki/index.php/%D0%A4%D0%B0%D0%B9%D0%BB:3_4_Rec_NZOK_storno.jpg" TargetMode="External"/><Relationship Id="rId173" Type="http://schemas.openxmlformats.org/officeDocument/2006/relationships/image" Target="media/image85.gif"/><Relationship Id="rId194" Type="http://schemas.openxmlformats.org/officeDocument/2006/relationships/hyperlink" Target="http://bgsf1s007:8080/wiki/index.php/%D0%A4%D0%B0%D0%B9%D0%BB:3_8_Spravki_NZOK_spr15.gif" TargetMode="External"/><Relationship Id="rId208" Type="http://schemas.openxmlformats.org/officeDocument/2006/relationships/hyperlink" Target="http://bgsf1s007:8080/wiki/index.php/%D0%A4%D0%B0%D0%B9%D0%BB:3_10_Pril_akt.gif" TargetMode="External"/><Relationship Id="rId229" Type="http://schemas.openxmlformats.org/officeDocument/2006/relationships/image" Target="media/image113.jpeg"/><Relationship Id="rId380" Type="http://schemas.openxmlformats.org/officeDocument/2006/relationships/hyperlink" Target="http://bgsf1s007:8080/wiki/index.php/%D0%A4%D0%B0%D0%B9%D0%BB:5_8_Img7.gif" TargetMode="External"/><Relationship Id="rId240" Type="http://schemas.openxmlformats.org/officeDocument/2006/relationships/hyperlink" Target="http://bgsf1s007:8080/wiki/index.php/%D0%A4%D0%B0%D0%B9%D0%BB:4_3_Stat_Na_Prod_sp1.jpg" TargetMode="External"/><Relationship Id="rId261" Type="http://schemas.openxmlformats.org/officeDocument/2006/relationships/image" Target="media/image129.jpeg"/><Relationship Id="rId14" Type="http://schemas.openxmlformats.org/officeDocument/2006/relationships/hyperlink" Target="http://bgsf1s007:8080/wiki/index.php/%D0%A4%D0%B0%D0%B9%D0%BB:0_3_Img2.jpg" TargetMode="External"/><Relationship Id="rId35" Type="http://schemas.openxmlformats.org/officeDocument/2006/relationships/image" Target="media/image16.gif"/><Relationship Id="rId56" Type="http://schemas.openxmlformats.org/officeDocument/2006/relationships/hyperlink" Target="http://bgsf1s007:8080/wiki/index.php/%D0%A4%D0%B0%D0%B9%D0%BB:Zaqwka3.gif" TargetMode="External"/><Relationship Id="rId77" Type="http://schemas.openxmlformats.org/officeDocument/2006/relationships/image" Target="media/image37.gif"/><Relationship Id="rId100" Type="http://schemas.openxmlformats.org/officeDocument/2006/relationships/hyperlink" Target="http://bgsf1s007:8080/wiki/index.php/%D0%A4%D0%B0%D0%B9%D0%BB:2_5_Korekcia_Reklamacia2.jpg" TargetMode="External"/><Relationship Id="rId282" Type="http://schemas.openxmlformats.org/officeDocument/2006/relationships/hyperlink" Target="http://bgsf1s007:8080/wiki/index.php/%D0%A4%D0%B0%D0%B9%D0%BB:5_1_2_Img2.gif" TargetMode="External"/><Relationship Id="rId317" Type="http://schemas.openxmlformats.org/officeDocument/2006/relationships/image" Target="media/image157.gif"/><Relationship Id="rId338" Type="http://schemas.openxmlformats.org/officeDocument/2006/relationships/hyperlink" Target="http://bgsf1s007:8080/wiki/index.php/%D0%A4%D0%B0%D0%B9%D0%BB:5_3_Button6.gif" TargetMode="External"/><Relationship Id="rId359" Type="http://schemas.openxmlformats.org/officeDocument/2006/relationships/image" Target="media/image178.jpeg"/><Relationship Id="rId8" Type="http://schemas.openxmlformats.org/officeDocument/2006/relationships/hyperlink" Target="http://bgsf1s007:8080/wiki/index.php/%D0%A4%D0%B0%D0%B9%D0%BB:5_9_Img2.gif" TargetMode="External"/><Relationship Id="rId98" Type="http://schemas.openxmlformats.org/officeDocument/2006/relationships/hyperlink" Target="http://bgsf1s007:8080/wiki/index.php/%D0%A4%D0%B0%D0%B9%D0%BB:2_5_Korekcia_Reklamacia1.jpg" TargetMode="External"/><Relationship Id="rId121" Type="http://schemas.openxmlformats.org/officeDocument/2006/relationships/image" Target="media/image59.jpeg"/><Relationship Id="rId142" Type="http://schemas.openxmlformats.org/officeDocument/2006/relationships/hyperlink" Target="http://bgsf1s007:8080/wiki/index.php/%D0%A4%D0%B0%D0%B9%D0%BB:3_4_Rec_NZOK_7.gif" TargetMode="External"/><Relationship Id="rId163" Type="http://schemas.openxmlformats.org/officeDocument/2006/relationships/image" Target="media/image80.jpeg"/><Relationship Id="rId184" Type="http://schemas.openxmlformats.org/officeDocument/2006/relationships/hyperlink" Target="http://bgsf1s007:8080/wiki/index.php/%D0%A4%D0%B0%D0%B9%D0%BB:3_8_Spravki_NZOK_spr8.gif" TargetMode="External"/><Relationship Id="rId219" Type="http://schemas.openxmlformats.org/officeDocument/2006/relationships/image" Target="media/image108.gif"/><Relationship Id="rId370" Type="http://schemas.openxmlformats.org/officeDocument/2006/relationships/hyperlink" Target="http://bgsf1s007:8080/wiki/index.php/%D0%A4%D0%B0%D0%B9%D0%BB:5_8_Img8.gif" TargetMode="External"/><Relationship Id="rId391" Type="http://schemas.openxmlformats.org/officeDocument/2006/relationships/image" Target="media/image194.gif"/><Relationship Id="rId405" Type="http://schemas.openxmlformats.org/officeDocument/2006/relationships/image" Target="media/image201.jpeg"/><Relationship Id="rId230" Type="http://schemas.openxmlformats.org/officeDocument/2006/relationships/hyperlink" Target="http://bgsf1s007:8080/wiki/index.php/%D0%A4%D0%B0%D0%B9%D0%BB:4_Spravki1.gif" TargetMode="External"/><Relationship Id="rId251" Type="http://schemas.openxmlformats.org/officeDocument/2006/relationships/image" Target="media/image124.gif"/><Relationship Id="rId25" Type="http://schemas.openxmlformats.org/officeDocument/2006/relationships/image" Target="media/image11.jpeg"/><Relationship Id="rId46" Type="http://schemas.openxmlformats.org/officeDocument/2006/relationships/hyperlink" Target="http://bgsf1s007:8080/wiki/index.php/%D0%A4%D0%B0%D0%B9%D0%BB:1_5_AutDeliv1.gif" TargetMode="External"/><Relationship Id="rId67" Type="http://schemas.openxmlformats.org/officeDocument/2006/relationships/image" Target="media/image32.gif"/><Relationship Id="rId272" Type="http://schemas.openxmlformats.org/officeDocument/2006/relationships/hyperlink" Target="http://bgsf1s007:8080/wiki/index.php/%D0%A4%D0%B0%D0%B9%D0%BB:5_1_1_Img3.gif" TargetMode="External"/><Relationship Id="rId293" Type="http://schemas.openxmlformats.org/officeDocument/2006/relationships/image" Target="media/image145.gif"/><Relationship Id="rId307" Type="http://schemas.openxmlformats.org/officeDocument/2006/relationships/image" Target="media/image152.gif"/><Relationship Id="rId328" Type="http://schemas.openxmlformats.org/officeDocument/2006/relationships/hyperlink" Target="http://bgsf1s007:8080/wiki/index.php/%D0%A4%D0%B0%D0%B9%D0%BB:5_3_Button1.gif" TargetMode="External"/><Relationship Id="rId349" Type="http://schemas.openxmlformats.org/officeDocument/2006/relationships/image" Target="media/image173.jpeg"/><Relationship Id="rId88" Type="http://schemas.openxmlformats.org/officeDocument/2006/relationships/hyperlink" Target="http://bgsf1s007:8080/wiki/index.php/%D0%A4%D0%B0%D0%B9%D0%BB:2_2_Write2.jpg" TargetMode="External"/><Relationship Id="rId111" Type="http://schemas.openxmlformats.org/officeDocument/2006/relationships/image" Target="media/image54.jpeg"/><Relationship Id="rId132" Type="http://schemas.openxmlformats.org/officeDocument/2006/relationships/hyperlink" Target="http://bgsf1s007:8080/wiki/index.php/%D0%A4%D0%B0%D0%B9%D0%BB:3_4_Rec_NZOK_blank.gif" TargetMode="External"/><Relationship Id="rId153" Type="http://schemas.openxmlformats.org/officeDocument/2006/relationships/image" Target="media/image75.jpeg"/><Relationship Id="rId174" Type="http://schemas.openxmlformats.org/officeDocument/2006/relationships/hyperlink" Target="http://bgsf1s007:8080/wiki/index.php/%D0%A4%D0%B0%D0%B9%D0%BB:3_8_Spravki_NZOK_spr5.gif" TargetMode="External"/><Relationship Id="rId195" Type="http://schemas.openxmlformats.org/officeDocument/2006/relationships/image" Target="media/image96.gif"/><Relationship Id="rId209" Type="http://schemas.openxmlformats.org/officeDocument/2006/relationships/image" Target="media/image103.gif"/><Relationship Id="rId360" Type="http://schemas.openxmlformats.org/officeDocument/2006/relationships/hyperlink" Target="http://bgsf1s007:8080/wiki/index.php/%D0%A4%D0%B0%D0%B9%D0%BB:5_6_Img1.gif" TargetMode="External"/><Relationship Id="rId381" Type="http://schemas.openxmlformats.org/officeDocument/2006/relationships/image" Target="media/image189.gif"/><Relationship Id="rId220" Type="http://schemas.openxmlformats.org/officeDocument/2006/relationships/hyperlink" Target="http://bgsf1s007:8080/wiki/index.php/%D0%A4%D0%B0%D0%B9%D0%BB:9_2_img2.gif" TargetMode="External"/><Relationship Id="rId241" Type="http://schemas.openxmlformats.org/officeDocument/2006/relationships/image" Target="media/image119.jpeg"/><Relationship Id="rId15" Type="http://schemas.openxmlformats.org/officeDocument/2006/relationships/image" Target="media/image6.jpeg"/><Relationship Id="rId36" Type="http://schemas.openxmlformats.org/officeDocument/2006/relationships/hyperlink" Target="http://bgsf1s007:8080/wiki/index.php/%D0%A4%D0%B0%D0%B9%D0%BB:1_3_cor1.jpg" TargetMode="External"/><Relationship Id="rId57" Type="http://schemas.openxmlformats.org/officeDocument/2006/relationships/image" Target="media/image27.gif"/><Relationship Id="rId262" Type="http://schemas.openxmlformats.org/officeDocument/2006/relationships/hyperlink" Target="http://bgsf1s007:8080/wiki/index.php/%D0%A4%D0%B0%D0%B9%D0%BB:4_14_Izpisani_stoki.jpg" TargetMode="External"/><Relationship Id="rId283" Type="http://schemas.openxmlformats.org/officeDocument/2006/relationships/image" Target="media/image140.gif"/><Relationship Id="rId318" Type="http://schemas.openxmlformats.org/officeDocument/2006/relationships/hyperlink" Target="http://bgsf1s007:8080/wiki/index.php/%D0%A4%D0%B0%D0%B9%D0%BB:5_10_Menu.gif" TargetMode="External"/><Relationship Id="rId339" Type="http://schemas.openxmlformats.org/officeDocument/2006/relationships/image" Target="media/image168.gif"/><Relationship Id="rId78" Type="http://schemas.openxmlformats.org/officeDocument/2006/relationships/hyperlink" Target="http://bgsf1s007:8080/wiki/index.php/%D0%A4%D0%B0%D0%B9%D0%BB:2_1_DirectSales4.gif" TargetMode="External"/><Relationship Id="rId99" Type="http://schemas.openxmlformats.org/officeDocument/2006/relationships/image" Target="media/image48.jpeg"/><Relationship Id="rId101" Type="http://schemas.openxmlformats.org/officeDocument/2006/relationships/image" Target="media/image49.jpeg"/><Relationship Id="rId122" Type="http://schemas.openxmlformats.org/officeDocument/2006/relationships/hyperlink" Target="http://bgsf1s007:8080/wiki/index.php/%D0%A4%D0%B0%D0%B9%D0%BB:3_3_Brak_3.gif" TargetMode="External"/><Relationship Id="rId143" Type="http://schemas.openxmlformats.org/officeDocument/2006/relationships/image" Target="media/image70.gif"/><Relationship Id="rId164" Type="http://schemas.openxmlformats.org/officeDocument/2006/relationships/hyperlink" Target="http://bgsf1s007:8080/wiki/index.php/%D0%A4%D0%B0%D0%B9%D0%BB:3_7_Aktualizaciq_open.gif" TargetMode="External"/><Relationship Id="rId185" Type="http://schemas.openxmlformats.org/officeDocument/2006/relationships/image" Target="media/image91.gif"/><Relationship Id="rId350" Type="http://schemas.openxmlformats.org/officeDocument/2006/relationships/hyperlink" Target="http://bgsf1s007:8080/wiki/index.php/%D0%A4%D0%B0%D0%B9%D0%BB:5_4_Img1.gif" TargetMode="External"/><Relationship Id="rId371" Type="http://schemas.openxmlformats.org/officeDocument/2006/relationships/image" Target="media/image184.gif"/><Relationship Id="rId406" Type="http://schemas.openxmlformats.org/officeDocument/2006/relationships/hyperlink" Target="http://bgsf1s007:8080/wiki/index.php/%D0%A4%D0%B0%D0%B9%D0%BB:0_3_medcine.jpg" TargetMode="External"/><Relationship Id="rId9" Type="http://schemas.openxmlformats.org/officeDocument/2006/relationships/image" Target="media/image3.gif"/><Relationship Id="rId210" Type="http://schemas.openxmlformats.org/officeDocument/2006/relationships/hyperlink" Target="http://bgsf1s007:8080/wiki/index.php/%D0%A4%D0%B0%D0%B9%D0%BB:3_11_kred1.gif" TargetMode="External"/><Relationship Id="rId392" Type="http://schemas.openxmlformats.org/officeDocument/2006/relationships/hyperlink" Target="http://bgsf1s007:8080/wiki/index.php/%D0%A4%D0%B0%D0%B9%D0%BB:5_9_Img5.gif" TargetMode="External"/><Relationship Id="rId26" Type="http://schemas.openxmlformats.org/officeDocument/2006/relationships/hyperlink" Target="http://bgsf1s007:8080/wiki/index.php/%D0%A4%D0%B0%D0%B9%D0%BB:1_1_Skl5.jpg" TargetMode="External"/><Relationship Id="rId231" Type="http://schemas.openxmlformats.org/officeDocument/2006/relationships/image" Target="media/image114.gif"/><Relationship Id="rId252" Type="http://schemas.openxmlformats.org/officeDocument/2006/relationships/hyperlink" Target="http://bgsf1s007:8080/wiki/index.php/%D0%A4%D0%B0%D0%B9%D0%BB:4_7_Zadylj_Dost_sp1.jpg" TargetMode="External"/><Relationship Id="rId273" Type="http://schemas.openxmlformats.org/officeDocument/2006/relationships/image" Target="media/image135.gif"/><Relationship Id="rId294" Type="http://schemas.openxmlformats.org/officeDocument/2006/relationships/hyperlink" Target="http://bgsf1s007:8080/wiki/index.php/%D0%A4%D0%B0%D0%B9%D0%BB:5_1_9_Img1.gif" TargetMode="External"/><Relationship Id="rId308" Type="http://schemas.openxmlformats.org/officeDocument/2006/relationships/hyperlink" Target="http://bgsf1s007:8080/wiki/index.php/%D0%A4%D0%B0%D0%B9%D0%BB:5_2_Img1.gif" TargetMode="External"/><Relationship Id="rId329" Type="http://schemas.openxmlformats.org/officeDocument/2006/relationships/image" Target="media/image163.gif"/><Relationship Id="rId47" Type="http://schemas.openxmlformats.org/officeDocument/2006/relationships/image" Target="media/image22.gif"/><Relationship Id="rId68" Type="http://schemas.openxmlformats.org/officeDocument/2006/relationships/hyperlink" Target="http://bgsf1s007:8080/wiki/index.php/%D0%A4%D0%B0%D0%B9%D0%BB:1_7_ProdajniCeni.jpg" TargetMode="External"/><Relationship Id="rId89" Type="http://schemas.openxmlformats.org/officeDocument/2006/relationships/image" Target="media/image43.jpeg"/><Relationship Id="rId112" Type="http://schemas.openxmlformats.org/officeDocument/2006/relationships/hyperlink" Target="http://bgsf1s007:8080/wiki/index.php/%D0%A4%D0%B0%D0%B9%D0%BB:3_2_Kor_Skl_Raz_NZOK_2.jpg" TargetMode="External"/><Relationship Id="rId133" Type="http://schemas.openxmlformats.org/officeDocument/2006/relationships/image" Target="media/image65.gif"/><Relationship Id="rId154" Type="http://schemas.openxmlformats.org/officeDocument/2006/relationships/hyperlink" Target="http://bgsf1s007:8080/wiki/index.php/%D0%A4%D0%B0%D0%B9%D0%BB:3_4_Rec_NZOK_stickers.jpg" TargetMode="External"/><Relationship Id="rId175" Type="http://schemas.openxmlformats.org/officeDocument/2006/relationships/image" Target="media/image86.gif"/><Relationship Id="rId340" Type="http://schemas.openxmlformats.org/officeDocument/2006/relationships/hyperlink" Target="http://bgsf1s007:8080/wiki/index.php/%D0%A4%D0%B0%D0%B9%D0%BB:5_3_Button7.gif" TargetMode="External"/><Relationship Id="rId361" Type="http://schemas.openxmlformats.org/officeDocument/2006/relationships/image" Target="media/image179.gif"/><Relationship Id="rId196" Type="http://schemas.openxmlformats.org/officeDocument/2006/relationships/hyperlink" Target="http://bgsf1s007:8080/wiki/index.php/%D0%A4%D0%B0%D0%B9%D0%BB:3_8_Spravki_NZOK_spr7.gif" TargetMode="External"/><Relationship Id="rId200" Type="http://schemas.openxmlformats.org/officeDocument/2006/relationships/hyperlink" Target="http://bgsf1s007:8080/wiki/index.php/%D0%A4%D0%B0%D0%B9%D0%BB:3_8_Spravki_NZOK_exp.gif" TargetMode="External"/><Relationship Id="rId382" Type="http://schemas.openxmlformats.org/officeDocument/2006/relationships/hyperlink" Target="http://bgsf1s007:8080/wiki/index.php/%D0%A4%D0%B0%D0%B9%D0%BB:5_9_Img1.gif" TargetMode="External"/><Relationship Id="rId16" Type="http://schemas.openxmlformats.org/officeDocument/2006/relationships/hyperlink" Target="http://bgsf1s007:8080/wiki/index.php/%D0%A4%D0%B0%D0%B9%D0%BB:5_9_Img4.gif" TargetMode="External"/><Relationship Id="rId221" Type="http://schemas.openxmlformats.org/officeDocument/2006/relationships/image" Target="media/image109.gif"/><Relationship Id="rId242" Type="http://schemas.openxmlformats.org/officeDocument/2006/relationships/hyperlink" Target="http://bgsf1s007:8080/wiki/index.php/%D0%A4%D0%B0%D0%B9%D0%BB:4_4_Oborotna_Ved_sp1.jpg" TargetMode="External"/><Relationship Id="rId263" Type="http://schemas.openxmlformats.org/officeDocument/2006/relationships/image" Target="media/image130.jpeg"/><Relationship Id="rId284" Type="http://schemas.openxmlformats.org/officeDocument/2006/relationships/hyperlink" Target="http://bgsf1s007:8080/wiki/index.php/%D0%A4%D0%B0%D0%B9%D0%BB:5_1_3_img1.gif" TargetMode="External"/><Relationship Id="rId319" Type="http://schemas.openxmlformats.org/officeDocument/2006/relationships/image" Target="media/image158.gif"/><Relationship Id="rId37" Type="http://schemas.openxmlformats.org/officeDocument/2006/relationships/image" Target="media/image17.jpeg"/><Relationship Id="rId58" Type="http://schemas.openxmlformats.org/officeDocument/2006/relationships/hyperlink" Target="http://bgsf1s007:8080/wiki/index.php/%D0%A4%D0%B0%D0%B9%D0%BB:Zaqwka4.gif" TargetMode="External"/><Relationship Id="rId79" Type="http://schemas.openxmlformats.org/officeDocument/2006/relationships/image" Target="media/image38.gif"/><Relationship Id="rId102" Type="http://schemas.openxmlformats.org/officeDocument/2006/relationships/hyperlink" Target="http://bgsf1s007:8080/wiki/index.php/%D0%A4%D0%B0%D0%B9%D0%BB:2_5_Korekcia_Reklamacia3.jpg" TargetMode="External"/><Relationship Id="rId123" Type="http://schemas.openxmlformats.org/officeDocument/2006/relationships/image" Target="media/image60.gif"/><Relationship Id="rId144" Type="http://schemas.openxmlformats.org/officeDocument/2006/relationships/hyperlink" Target="http://bgsf1s007:8080/wiki/index.php/%D0%A4%D0%B0%D0%B9%D0%BB:3_4_Rec_NZOK_9.gif" TargetMode="External"/><Relationship Id="rId330" Type="http://schemas.openxmlformats.org/officeDocument/2006/relationships/hyperlink" Target="http://bgsf1s007:8080/wiki/index.php/%D0%A4%D0%B0%D0%B9%D0%BB:5_3_Button2.gif" TargetMode="External"/><Relationship Id="rId90" Type="http://schemas.openxmlformats.org/officeDocument/2006/relationships/hyperlink" Target="http://bgsf1s007:8080/wiki/index.php/%D0%A4%D0%B0%D0%B9%D0%BB:2_3_Mostra.jpg" TargetMode="External"/><Relationship Id="rId165" Type="http://schemas.openxmlformats.org/officeDocument/2006/relationships/image" Target="media/image81.gif"/><Relationship Id="rId186" Type="http://schemas.openxmlformats.org/officeDocument/2006/relationships/hyperlink" Target="http://bgsf1s007:8080/wiki/index.php/%D0%A4%D0%B0%D0%B9%D0%BB:3_8_Spravki_NZOK_spr11.gif" TargetMode="External"/><Relationship Id="rId351" Type="http://schemas.openxmlformats.org/officeDocument/2006/relationships/image" Target="media/image174.gif"/><Relationship Id="rId372" Type="http://schemas.openxmlformats.org/officeDocument/2006/relationships/hyperlink" Target="http://bgsf1s007:8080/wiki/index.php/%D0%A4%D0%B0%D0%B9%D0%BB:5_8_Img3.gif" TargetMode="External"/><Relationship Id="rId393" Type="http://schemas.openxmlformats.org/officeDocument/2006/relationships/image" Target="media/image195.gif"/><Relationship Id="rId407" Type="http://schemas.openxmlformats.org/officeDocument/2006/relationships/image" Target="media/image202.jpeg"/><Relationship Id="rId211" Type="http://schemas.openxmlformats.org/officeDocument/2006/relationships/image" Target="media/image104.gif"/><Relationship Id="rId232" Type="http://schemas.openxmlformats.org/officeDocument/2006/relationships/hyperlink" Target="http://bgsf1s007:8080/wiki/index.php/%D0%A4%D0%B0%D0%B9%D0%BB:4_Spravki_Preview1.gif" TargetMode="External"/><Relationship Id="rId253" Type="http://schemas.openxmlformats.org/officeDocument/2006/relationships/image" Target="media/image125.jpeg"/><Relationship Id="rId274" Type="http://schemas.openxmlformats.org/officeDocument/2006/relationships/hyperlink" Target="http://bgsf1s007:8080/wiki/index.php/%D0%A4%D0%B0%D0%B9%D0%BB:5_1_1_Img4.jpg" TargetMode="External"/><Relationship Id="rId295" Type="http://schemas.openxmlformats.org/officeDocument/2006/relationships/image" Target="media/image146.gif"/><Relationship Id="rId309" Type="http://schemas.openxmlformats.org/officeDocument/2006/relationships/image" Target="media/image153.gif"/><Relationship Id="rId27" Type="http://schemas.openxmlformats.org/officeDocument/2006/relationships/image" Target="media/image12.jpeg"/><Relationship Id="rId48" Type="http://schemas.openxmlformats.org/officeDocument/2006/relationships/hyperlink" Target="http://bgsf1s007:8080/wiki/index.php/%D0%A4%D0%B0%D0%B9%D0%BB:1_5_AutDeliv3.gif" TargetMode="External"/><Relationship Id="rId69" Type="http://schemas.openxmlformats.org/officeDocument/2006/relationships/image" Target="media/image33.jpeg"/><Relationship Id="rId113" Type="http://schemas.openxmlformats.org/officeDocument/2006/relationships/image" Target="media/image55.jpeg"/><Relationship Id="rId134" Type="http://schemas.openxmlformats.org/officeDocument/2006/relationships/hyperlink" Target="http://bgsf1s007:8080/wiki/index.php/%D0%A4%D0%B0%D0%B9%D0%BB:3_4_Rec_NZOK_8.gif" TargetMode="External"/><Relationship Id="rId320" Type="http://schemas.openxmlformats.org/officeDocument/2006/relationships/hyperlink" Target="http://bgsf1s007:8080/wiki/index.php/%D0%A4%D0%B0%D0%B9%D0%BB:5_2_1_Burza_Inventarizaciq1.gif" TargetMode="External"/><Relationship Id="rId80" Type="http://schemas.openxmlformats.org/officeDocument/2006/relationships/hyperlink" Target="http://bgsf1s007:8080/wiki/index.php/%D0%A4%D0%B0%D0%B9%D0%BB:2_1_DirectSales5.gif" TargetMode="External"/><Relationship Id="rId155" Type="http://schemas.openxmlformats.org/officeDocument/2006/relationships/image" Target="media/image76.jpeg"/><Relationship Id="rId176" Type="http://schemas.openxmlformats.org/officeDocument/2006/relationships/hyperlink" Target="http://bgsf1s007:8080/wiki/index.php/%D0%A4%D0%B0%D0%B9%D0%BB:3_8_Spravki_NZOK_spr3.jpg" TargetMode="External"/><Relationship Id="rId197" Type="http://schemas.openxmlformats.org/officeDocument/2006/relationships/image" Target="media/image97.gif"/><Relationship Id="rId341" Type="http://schemas.openxmlformats.org/officeDocument/2006/relationships/image" Target="media/image169.gif"/><Relationship Id="rId362" Type="http://schemas.openxmlformats.org/officeDocument/2006/relationships/hyperlink" Target="http://bgsf1s007:8080/wiki/index.php/%D0%A4%D0%B0%D0%B9%D0%BB:5_7_Img1.gif" TargetMode="External"/><Relationship Id="rId383" Type="http://schemas.openxmlformats.org/officeDocument/2006/relationships/image" Target="media/image190.gif"/><Relationship Id="rId201" Type="http://schemas.openxmlformats.org/officeDocument/2006/relationships/image" Target="media/image99.gif"/><Relationship Id="rId222" Type="http://schemas.openxmlformats.org/officeDocument/2006/relationships/hyperlink" Target="http://bgsf1s007:8080/wiki/index.php/%D0%A4%D0%B0%D0%B9%D0%BB:9_2_img1.gif" TargetMode="External"/><Relationship Id="rId243" Type="http://schemas.openxmlformats.org/officeDocument/2006/relationships/image" Target="media/image120.jpeg"/><Relationship Id="rId264" Type="http://schemas.openxmlformats.org/officeDocument/2006/relationships/hyperlink" Target="http://bgsf1s007:8080/wiki/index.php/%D0%A4%D0%B0%D0%B9%D0%BB:4_13_Stat_inv.gif" TargetMode="External"/><Relationship Id="rId285" Type="http://schemas.openxmlformats.org/officeDocument/2006/relationships/image" Target="media/image141.gif"/><Relationship Id="rId17" Type="http://schemas.openxmlformats.org/officeDocument/2006/relationships/image" Target="media/image7.gif"/><Relationship Id="rId38" Type="http://schemas.openxmlformats.org/officeDocument/2006/relationships/hyperlink" Target="http://bgsf1s007:8080/wiki/index.php/%D0%A4%D0%B0%D0%B9%D0%BB:1_3_cor2.jpg" TargetMode="External"/><Relationship Id="rId59" Type="http://schemas.openxmlformats.org/officeDocument/2006/relationships/image" Target="media/image28.gif"/><Relationship Id="rId103" Type="http://schemas.openxmlformats.org/officeDocument/2006/relationships/image" Target="media/image50.jpeg"/><Relationship Id="rId124" Type="http://schemas.openxmlformats.org/officeDocument/2006/relationships/hyperlink" Target="http://bgsf1s007:8080/wiki/index.php/%D0%A4%D0%B0%D0%B9%D0%BB:3_3_Brak_4.gif" TargetMode="External"/><Relationship Id="rId310" Type="http://schemas.openxmlformats.org/officeDocument/2006/relationships/hyperlink" Target="http://bgsf1s007:8080/wiki/index.php/%D0%A4%D0%B0%D0%B9%D0%BB:5_2_Img2.gif" TargetMode="External"/><Relationship Id="rId70" Type="http://schemas.openxmlformats.org/officeDocument/2006/relationships/hyperlink" Target="http://bgsf1s007:8080/wiki/index.php/%D0%A4%D0%B0%D0%B9%D0%BB:1_9_Vavejdane_na_Razhodi1.jpg" TargetMode="External"/><Relationship Id="rId91" Type="http://schemas.openxmlformats.org/officeDocument/2006/relationships/image" Target="media/image44.jpeg"/><Relationship Id="rId145" Type="http://schemas.openxmlformats.org/officeDocument/2006/relationships/image" Target="media/image71.gif"/><Relationship Id="rId166" Type="http://schemas.openxmlformats.org/officeDocument/2006/relationships/hyperlink" Target="http://bgsf1s007:8080/wiki/index.php/%D0%A4%D0%B0%D0%B9%D0%BB:Akt_nzok.gif" TargetMode="External"/><Relationship Id="rId187" Type="http://schemas.openxmlformats.org/officeDocument/2006/relationships/image" Target="media/image92.gif"/><Relationship Id="rId331" Type="http://schemas.openxmlformats.org/officeDocument/2006/relationships/image" Target="media/image164.gif"/><Relationship Id="rId352" Type="http://schemas.openxmlformats.org/officeDocument/2006/relationships/hyperlink" Target="http://bgsf1s007:8080/wiki/index.php/%D0%A4%D0%B0%D0%B9%D0%BB:5_4_Img2.gif" TargetMode="External"/><Relationship Id="rId373" Type="http://schemas.openxmlformats.org/officeDocument/2006/relationships/image" Target="media/image185.gif"/><Relationship Id="rId394" Type="http://schemas.openxmlformats.org/officeDocument/2006/relationships/hyperlink" Target="http://bgsf1s007:8080/wiki/index.php/%D0%A4%D0%B0%D0%B9%D0%BB:6_Img1.gif" TargetMode="External"/><Relationship Id="rId408" Type="http://schemas.openxmlformats.org/officeDocument/2006/relationships/hyperlink" Target="http://bgsf1s007:8080/wiki/index.php/%D0%A4%D0%B0%D0%B9%D0%BB:0_3_delete.jpg" TargetMode="External"/><Relationship Id="rId1" Type="http://schemas.openxmlformats.org/officeDocument/2006/relationships/styles" Target="styles.xml"/><Relationship Id="rId212" Type="http://schemas.openxmlformats.org/officeDocument/2006/relationships/hyperlink" Target="http://bgsf1s007:8080/wiki/index.php/%D0%A4%D0%B0%D0%B9%D0%BB:3_11_kred2.gif" TargetMode="External"/><Relationship Id="rId233" Type="http://schemas.openxmlformats.org/officeDocument/2006/relationships/image" Target="media/image115.gif"/><Relationship Id="rId254" Type="http://schemas.openxmlformats.org/officeDocument/2006/relationships/hyperlink" Target="http://bgsf1s007:8080/wiki/index.php/%D0%A4%D0%B0%D0%B9%D0%BB:4_8_Dnevnik_Pokupki_sp1.jpg" TargetMode="External"/><Relationship Id="rId28" Type="http://schemas.openxmlformats.org/officeDocument/2006/relationships/hyperlink" Target="http://bgsf1s007:8080/wiki/index.php/%D0%A4%D0%B0%D0%B9%D0%BB:1_2_aut1.jpg" TargetMode="External"/><Relationship Id="rId49" Type="http://schemas.openxmlformats.org/officeDocument/2006/relationships/image" Target="media/image23.gif"/><Relationship Id="rId114" Type="http://schemas.openxmlformats.org/officeDocument/2006/relationships/hyperlink" Target="http://bgsf1s007:8080/wiki/index.php/%D0%A4%D0%B0%D0%B9%D0%BB:3_2_Kor_Skl_Raz_NZOK_3.jpg" TargetMode="External"/><Relationship Id="rId275" Type="http://schemas.openxmlformats.org/officeDocument/2006/relationships/image" Target="media/image136.jpeg"/><Relationship Id="rId296" Type="http://schemas.openxmlformats.org/officeDocument/2006/relationships/hyperlink" Target="http://bgsf1s007:8080/wiki/index.php/%D0%A4%D0%B0%D0%B9%D0%BB:5_1_9_Img2.gif" TargetMode="External"/><Relationship Id="rId300" Type="http://schemas.openxmlformats.org/officeDocument/2006/relationships/hyperlink" Target="http://bgsf1s007:8080/wiki/index.php/%D0%A4%D0%B0%D0%B9%D0%BB:5_1_6_Img2.gif" TargetMode="External"/><Relationship Id="rId60" Type="http://schemas.openxmlformats.org/officeDocument/2006/relationships/hyperlink" Target="http://bgsf1s007:8080/wiki/index.php/%D0%A4%D0%B0%D0%B9%D0%BB:Msg_vasopren.jpg" TargetMode="External"/><Relationship Id="rId81" Type="http://schemas.openxmlformats.org/officeDocument/2006/relationships/image" Target="media/image39.gif"/><Relationship Id="rId135" Type="http://schemas.openxmlformats.org/officeDocument/2006/relationships/image" Target="media/image66.gif"/><Relationship Id="rId156" Type="http://schemas.openxmlformats.org/officeDocument/2006/relationships/hyperlink" Target="http://bgsf1s007:8080/wiki/index.php/%D0%A4%D0%B0%D0%B9%D0%BB:3_4_Rec_NZOK_10.gif" TargetMode="External"/><Relationship Id="rId177" Type="http://schemas.openxmlformats.org/officeDocument/2006/relationships/image" Target="media/image87.jpeg"/><Relationship Id="rId198" Type="http://schemas.openxmlformats.org/officeDocument/2006/relationships/hyperlink" Target="http://bgsf1s007:8080/wiki/index.php/%D0%A4%D0%B0%D0%B9%D0%BB:3_8_Spravki_NZOK_print.jpg" TargetMode="External"/><Relationship Id="rId321" Type="http://schemas.openxmlformats.org/officeDocument/2006/relationships/image" Target="media/image159.gif"/><Relationship Id="rId342" Type="http://schemas.openxmlformats.org/officeDocument/2006/relationships/hyperlink" Target="http://bgsf1s007:8080/wiki/index.php/%D0%A4%D0%B0%D0%B9%D0%BB:5_3_Button9.gif" TargetMode="External"/><Relationship Id="rId363" Type="http://schemas.openxmlformats.org/officeDocument/2006/relationships/image" Target="media/image180.gif"/><Relationship Id="rId384" Type="http://schemas.openxmlformats.org/officeDocument/2006/relationships/hyperlink" Target="http://bgsf1s007:8080/wiki/index.php/%D0%A4%D0%B0%D0%B9%D0%BB:5_9_12.gif" TargetMode="External"/><Relationship Id="rId202" Type="http://schemas.openxmlformats.org/officeDocument/2006/relationships/hyperlink" Target="http://bgsf1s007:8080/wiki/index.php/%D0%A4%D0%B0%D0%B9%D0%BB:3_8_Spravki_NZOK_find.jpg" TargetMode="External"/><Relationship Id="rId223" Type="http://schemas.openxmlformats.org/officeDocument/2006/relationships/image" Target="media/image110.gif"/><Relationship Id="rId244" Type="http://schemas.openxmlformats.org/officeDocument/2006/relationships/hyperlink" Target="http://bgsf1s007:8080/wiki/index.php/%D0%A4%D0%B0%D0%B9%D0%BB:4_5_Dneven_Opis_1.jpg" TargetMode="External"/><Relationship Id="rId18" Type="http://schemas.openxmlformats.org/officeDocument/2006/relationships/hyperlink" Target="http://bgsf1s007:8080/wiki/index.php/%D0%A4%D0%B0%D0%B9%D0%BB:1_Supp.gif" TargetMode="External"/><Relationship Id="rId39" Type="http://schemas.openxmlformats.org/officeDocument/2006/relationships/image" Target="media/image18.jpeg"/><Relationship Id="rId265" Type="http://schemas.openxmlformats.org/officeDocument/2006/relationships/image" Target="media/image131.gif"/><Relationship Id="rId286" Type="http://schemas.openxmlformats.org/officeDocument/2006/relationships/hyperlink" Target="http://bgsf1s007:8080/wiki/index.php/%D0%A4%D0%B0%D0%B9%D0%BB:Nom_button.jpg" TargetMode="External"/><Relationship Id="rId50" Type="http://schemas.openxmlformats.org/officeDocument/2006/relationships/hyperlink" Target="http://bgsf1s007:8080/wiki/index.php/%D0%A4%D0%B0%D0%B9%D0%BB:1_5_AutDeliv2.gif" TargetMode="External"/><Relationship Id="rId104" Type="http://schemas.openxmlformats.org/officeDocument/2006/relationships/hyperlink" Target="http://bgsf1s007:8080/wiki/index.php/%D0%A4%D0%B0%D0%B9%D0%BB:3_0_Menu_NZOK.gif" TargetMode="External"/><Relationship Id="rId125" Type="http://schemas.openxmlformats.org/officeDocument/2006/relationships/image" Target="media/image61.gif"/><Relationship Id="rId146" Type="http://schemas.openxmlformats.org/officeDocument/2006/relationships/hyperlink" Target="http://bgsf1s007:8080/wiki/index.php/%D0%A4%D0%B0%D0%B9%D0%BB:3_4_Rec_NZOK_7.jpg" TargetMode="External"/><Relationship Id="rId167" Type="http://schemas.openxmlformats.org/officeDocument/2006/relationships/image" Target="media/image82.gif"/><Relationship Id="rId188" Type="http://schemas.openxmlformats.org/officeDocument/2006/relationships/hyperlink" Target="http://bgsf1s007:8080/wiki/index.php/%D0%A4%D0%B0%D0%B9%D0%BB:3_8_Spravki_NZOK_spr12.gif" TargetMode="External"/><Relationship Id="rId311" Type="http://schemas.openxmlformats.org/officeDocument/2006/relationships/image" Target="media/image154.gif"/><Relationship Id="rId332" Type="http://schemas.openxmlformats.org/officeDocument/2006/relationships/hyperlink" Target="http://bgsf1s007:8080/wiki/index.php/%D0%A4%D0%B0%D0%B9%D0%BB:5_3_Button3.gif" TargetMode="External"/><Relationship Id="rId353" Type="http://schemas.openxmlformats.org/officeDocument/2006/relationships/image" Target="media/image175.gif"/><Relationship Id="rId374" Type="http://schemas.openxmlformats.org/officeDocument/2006/relationships/hyperlink" Target="http://bgsf1s007:8080/wiki/index.php/%D0%A4%D0%B0%D0%B9%D0%BB:5_8_Img4.gif" TargetMode="External"/><Relationship Id="rId395" Type="http://schemas.openxmlformats.org/officeDocument/2006/relationships/image" Target="media/image196.gif"/><Relationship Id="rId409" Type="http://schemas.openxmlformats.org/officeDocument/2006/relationships/image" Target="media/image203.jpeg"/><Relationship Id="rId71" Type="http://schemas.openxmlformats.org/officeDocument/2006/relationships/image" Target="media/image34.jpeg"/><Relationship Id="rId92" Type="http://schemas.openxmlformats.org/officeDocument/2006/relationships/hyperlink" Target="http://bgsf1s007:8080/wiki/index.php/%D0%A4%D0%B0%D0%B9%D0%BB:2_4_Protokol.jpg" TargetMode="External"/><Relationship Id="rId213" Type="http://schemas.openxmlformats.org/officeDocument/2006/relationships/image" Target="media/image105.gif"/><Relationship Id="rId234" Type="http://schemas.openxmlformats.org/officeDocument/2006/relationships/hyperlink" Target="http://bgsf1s007:8080/wiki/index.php/%D0%A4%D0%B0%D0%B9%D0%BB:4_1_Karton_f1.jpg" TargetMode="External"/><Relationship Id="rId2" Type="http://schemas.openxmlformats.org/officeDocument/2006/relationships/settings" Target="settings.xml"/><Relationship Id="rId29" Type="http://schemas.openxmlformats.org/officeDocument/2006/relationships/image" Target="media/image13.jpeg"/><Relationship Id="rId255" Type="http://schemas.openxmlformats.org/officeDocument/2006/relationships/image" Target="media/image126.jpeg"/><Relationship Id="rId276" Type="http://schemas.openxmlformats.org/officeDocument/2006/relationships/hyperlink" Target="http://bgsf1s007:8080/wiki/index.php/%D0%A4%D0%B0%D0%B9%D0%BB:5_1_1_Img6.jpg" TargetMode="External"/><Relationship Id="rId297" Type="http://schemas.openxmlformats.org/officeDocument/2006/relationships/image" Target="media/image147.gif"/><Relationship Id="rId40" Type="http://schemas.openxmlformats.org/officeDocument/2006/relationships/hyperlink" Target="http://bgsf1s007:8080/wiki/index.php/%D0%A4%D0%B0%D0%B9%D0%BB:1_4_Deliv1.gif" TargetMode="External"/><Relationship Id="rId115" Type="http://schemas.openxmlformats.org/officeDocument/2006/relationships/image" Target="media/image56.jpeg"/><Relationship Id="rId136" Type="http://schemas.openxmlformats.org/officeDocument/2006/relationships/hyperlink" Target="http://bgsf1s007:8080/wiki/index.php/%D0%A4%D0%B0%D0%B9%D0%BB:3_4_Rec_NZOK_4.gif" TargetMode="External"/><Relationship Id="rId157" Type="http://schemas.openxmlformats.org/officeDocument/2006/relationships/image" Target="media/image77.gif"/><Relationship Id="rId178" Type="http://schemas.openxmlformats.org/officeDocument/2006/relationships/hyperlink" Target="http://bgsf1s007:8080/wiki/index.php/%D0%A4%D0%B0%D0%B9%D0%BB:3_8_Spravki_NZOK_spr4.jpg" TargetMode="External"/><Relationship Id="rId301" Type="http://schemas.openxmlformats.org/officeDocument/2006/relationships/image" Target="media/image149.gif"/><Relationship Id="rId322" Type="http://schemas.openxmlformats.org/officeDocument/2006/relationships/hyperlink" Target="http://bgsf1s007:8080/wiki/index.php/%D0%A4%D0%B0%D0%B9%D0%BB:5_2_1_Burza_Inventarizaciq2.jpg" TargetMode="External"/><Relationship Id="rId343" Type="http://schemas.openxmlformats.org/officeDocument/2006/relationships/image" Target="media/image170.gif"/><Relationship Id="rId364" Type="http://schemas.openxmlformats.org/officeDocument/2006/relationships/hyperlink" Target="http://bgsf1s007:8080/wiki/index.php/%D0%A4%D0%B0%D0%B9%D0%BB:5_7_Img2.gif" TargetMode="External"/><Relationship Id="rId61" Type="http://schemas.openxmlformats.org/officeDocument/2006/relationships/image" Target="media/image29.jpeg"/><Relationship Id="rId82" Type="http://schemas.openxmlformats.org/officeDocument/2006/relationships/hyperlink" Target="http://bgsf1s007:8080/wiki/index.php/%D0%A4%D0%B0%D0%B9%D0%BB:2_1_DirectSales3.gif" TargetMode="External"/><Relationship Id="rId199" Type="http://schemas.openxmlformats.org/officeDocument/2006/relationships/image" Target="media/image98.jpeg"/><Relationship Id="rId203" Type="http://schemas.openxmlformats.org/officeDocument/2006/relationships/image" Target="media/image100.jpeg"/><Relationship Id="rId385" Type="http://schemas.openxmlformats.org/officeDocument/2006/relationships/image" Target="media/image191.gif"/><Relationship Id="rId19" Type="http://schemas.openxmlformats.org/officeDocument/2006/relationships/image" Target="media/image8.gif"/><Relationship Id="rId224" Type="http://schemas.openxmlformats.org/officeDocument/2006/relationships/hyperlink" Target="http://bgsf1s007:8080/wiki/index.php/%D0%A4%D0%B0%D0%B9%D0%BB:9_2_img3.gif" TargetMode="External"/><Relationship Id="rId245" Type="http://schemas.openxmlformats.org/officeDocument/2006/relationships/image" Target="media/image121.jpeg"/><Relationship Id="rId266" Type="http://schemas.openxmlformats.org/officeDocument/2006/relationships/hyperlink" Target="http://bgsf1s007:8080/wiki/index.php/%D0%A4%D0%B0%D0%B9%D0%BB:4_16_otkazi_1.jpg" TargetMode="External"/><Relationship Id="rId287" Type="http://schemas.openxmlformats.org/officeDocument/2006/relationships/image" Target="media/image142.jpeg"/><Relationship Id="rId410" Type="http://schemas.openxmlformats.org/officeDocument/2006/relationships/hyperlink" Target="http://bgsf1s007:8080/wiki/index.php/%D0%A4%D0%B0%D0%B9%D0%BB:0_3_checkbox.jpg" TargetMode="External"/><Relationship Id="rId30" Type="http://schemas.openxmlformats.org/officeDocument/2006/relationships/hyperlink" Target="http://bgsf1s007:8080/wiki/index.php/%D0%A4%D0%B0%D0%B9%D0%BB:1_2_aut3.gif" TargetMode="External"/><Relationship Id="rId105" Type="http://schemas.openxmlformats.org/officeDocument/2006/relationships/image" Target="media/image51.gif"/><Relationship Id="rId126" Type="http://schemas.openxmlformats.org/officeDocument/2006/relationships/hyperlink" Target="http://bgsf1s007:8080/wiki/index.php/%D0%A4%D0%B0%D0%B9%D0%BB:3_3_Brak_5.gif" TargetMode="External"/><Relationship Id="rId147" Type="http://schemas.openxmlformats.org/officeDocument/2006/relationships/image" Target="media/image72.jpeg"/><Relationship Id="rId168" Type="http://schemas.openxmlformats.org/officeDocument/2006/relationships/hyperlink" Target="http://bgsf1s007:8080/wiki/index.php/%D0%A4%D0%B0%D0%B9%D0%BB:3_8_Spravki_NZOK_spr1.jpg" TargetMode="External"/><Relationship Id="rId312" Type="http://schemas.openxmlformats.org/officeDocument/2006/relationships/hyperlink" Target="http://bgsf1s007:8080/wiki/index.php/%D0%A4%D0%B0%D0%B9%D0%BB:5_2_Img3.gif" TargetMode="External"/><Relationship Id="rId333" Type="http://schemas.openxmlformats.org/officeDocument/2006/relationships/image" Target="media/image165.gif"/><Relationship Id="rId354" Type="http://schemas.openxmlformats.org/officeDocument/2006/relationships/hyperlink" Target="http://bgsf1s007:8080/wiki/index.php/%D0%A4%D0%B0%D0%B9%D0%BB:5_4_Img5.gif" TargetMode="External"/><Relationship Id="rId51" Type="http://schemas.openxmlformats.org/officeDocument/2006/relationships/image" Target="media/image24.gif"/><Relationship Id="rId72" Type="http://schemas.openxmlformats.org/officeDocument/2006/relationships/hyperlink" Target="http://bgsf1s007:8080/wiki/index.php/%D0%A4%D0%B0%D0%B9%D0%BB:1_9_Vavejdane_na_Razhodi2.jpg" TargetMode="External"/><Relationship Id="rId93" Type="http://schemas.openxmlformats.org/officeDocument/2006/relationships/image" Target="media/image45.jpeg"/><Relationship Id="rId189" Type="http://schemas.openxmlformats.org/officeDocument/2006/relationships/image" Target="media/image93.gif"/><Relationship Id="rId375" Type="http://schemas.openxmlformats.org/officeDocument/2006/relationships/image" Target="media/image186.gif"/><Relationship Id="rId396" Type="http://schemas.openxmlformats.org/officeDocument/2006/relationships/hyperlink" Target="http://bgsf1s007:8080/wiki/index.php/%D0%A4%D0%B0%D0%B9%D0%BB:7_Img1.jpg" TargetMode="External"/><Relationship Id="rId3" Type="http://schemas.openxmlformats.org/officeDocument/2006/relationships/webSettings" Target="webSettings.xml"/><Relationship Id="rId214" Type="http://schemas.openxmlformats.org/officeDocument/2006/relationships/hyperlink" Target="http://bgsf1s007:8080/wiki/index.php/%D0%A4%D0%B0%D0%B9%D0%BB:9_Konsign1.jpg" TargetMode="External"/><Relationship Id="rId235" Type="http://schemas.openxmlformats.org/officeDocument/2006/relationships/image" Target="media/image116.jpeg"/><Relationship Id="rId256" Type="http://schemas.openxmlformats.org/officeDocument/2006/relationships/hyperlink" Target="http://bgsf1s007:8080/wiki/index.php/%D0%A4%D0%B0%D0%B9%D0%BB:4_9_Otchet_Upoiv_sp1.jpg" TargetMode="External"/><Relationship Id="rId277" Type="http://schemas.openxmlformats.org/officeDocument/2006/relationships/image" Target="media/image137.jpeg"/><Relationship Id="rId298" Type="http://schemas.openxmlformats.org/officeDocument/2006/relationships/hyperlink" Target="http://bgsf1s007:8080/wiki/index.php/%D0%A4%D0%B0%D0%B9%D0%BB:5_1_6_Img1.gif" TargetMode="External"/><Relationship Id="rId400" Type="http://schemas.openxmlformats.org/officeDocument/2006/relationships/hyperlink" Target="http://bgsf1s007:8080/wiki/index.php/%D0%A4%D0%B0%D0%B9%D0%BB:0_3_nom_button.jpg" TargetMode="External"/><Relationship Id="rId116" Type="http://schemas.openxmlformats.org/officeDocument/2006/relationships/hyperlink" Target="http://bgsf1s007:8080/wiki/index.php/%D0%A4%D0%B0%D0%B9%D0%BB:3_2_Kor_Skl_Raz_NZOK_4.jpg" TargetMode="External"/><Relationship Id="rId137" Type="http://schemas.openxmlformats.org/officeDocument/2006/relationships/image" Target="media/image67.gif"/><Relationship Id="rId158" Type="http://schemas.openxmlformats.org/officeDocument/2006/relationships/hyperlink" Target="http://bgsf1s007:8080/wiki/index.php/%D0%A4%D0%B0%D0%B9%D0%BB:3_5_Ot4et_NZOK_1.jpg" TargetMode="External"/><Relationship Id="rId302" Type="http://schemas.openxmlformats.org/officeDocument/2006/relationships/hyperlink" Target="http://bgsf1s007:8080/wiki/index.php/%D0%A4%D0%B0%D0%B9%D0%BB:5_1_7_Img1.gif" TargetMode="External"/><Relationship Id="rId323" Type="http://schemas.openxmlformats.org/officeDocument/2006/relationships/image" Target="media/image160.jpeg"/><Relationship Id="rId344" Type="http://schemas.openxmlformats.org/officeDocument/2006/relationships/hyperlink" Target="http://bgsf1s007:8080/wiki/index.php/%D0%A4%D0%B0%D0%B9%D0%BB:5_3_Button8.gif" TargetMode="External"/><Relationship Id="rId20" Type="http://schemas.openxmlformats.org/officeDocument/2006/relationships/hyperlink" Target="http://bgsf1s007:8080/wiki/index.php/%D0%A4%D0%B0%D0%B9%D0%BB:1_1_Skl1.jpg" TargetMode="External"/><Relationship Id="rId41" Type="http://schemas.openxmlformats.org/officeDocument/2006/relationships/image" Target="media/image19.gif"/><Relationship Id="rId62" Type="http://schemas.openxmlformats.org/officeDocument/2006/relationships/hyperlink" Target="http://bgsf1s007:8080/wiki/index.php/%D0%A4%D0%B0%D0%B9%D0%BB:Otkazi_screen1.jpg" TargetMode="External"/><Relationship Id="rId83" Type="http://schemas.openxmlformats.org/officeDocument/2006/relationships/image" Target="media/image40.gif"/><Relationship Id="rId179" Type="http://schemas.openxmlformats.org/officeDocument/2006/relationships/image" Target="media/image88.jpeg"/><Relationship Id="rId365" Type="http://schemas.openxmlformats.org/officeDocument/2006/relationships/image" Target="media/image181.gif"/><Relationship Id="rId386" Type="http://schemas.openxmlformats.org/officeDocument/2006/relationships/hyperlink" Target="http://bgsf1s007:8080/wiki/index.php/%D0%A4%D0%B0%D0%B9%D0%BB:5_9_13.gif" TargetMode="External"/><Relationship Id="rId190" Type="http://schemas.openxmlformats.org/officeDocument/2006/relationships/hyperlink" Target="http://bgsf1s007:8080/wiki/index.php/%D0%A4%D0%B0%D0%B9%D0%BB:3_8_Spravki_NZOK_spr13.gif" TargetMode="External"/><Relationship Id="rId204" Type="http://schemas.openxmlformats.org/officeDocument/2006/relationships/hyperlink" Target="http://bgsf1s007:8080/wiki/index.php/%D0%A4%D0%B0%D0%B9%D0%BB:3_8_Spravki_NZOK_search.jpg" TargetMode="External"/><Relationship Id="rId225" Type="http://schemas.openxmlformats.org/officeDocument/2006/relationships/image" Target="media/image111.gif"/><Relationship Id="rId246" Type="http://schemas.openxmlformats.org/officeDocument/2006/relationships/hyperlink" Target="http://bgsf1s007:8080/wiki/index.php/%D0%A4%D0%B0%D0%B9%D0%BB:4_6_Real_Za_Period_sp1.jpg" TargetMode="External"/><Relationship Id="rId267" Type="http://schemas.openxmlformats.org/officeDocument/2006/relationships/image" Target="media/image132.jpeg"/><Relationship Id="rId288" Type="http://schemas.openxmlformats.org/officeDocument/2006/relationships/hyperlink" Target="http://bgsf1s007:8080/wiki/index.php/%D0%A4%D0%B0%D0%B9%D0%BB:5_1_4_img2.gif" TargetMode="External"/><Relationship Id="rId411" Type="http://schemas.openxmlformats.org/officeDocument/2006/relationships/image" Target="media/image204.jpeg"/><Relationship Id="rId106" Type="http://schemas.openxmlformats.org/officeDocument/2006/relationships/hyperlink" Target="http://bgsf1s007:8080/wiki/index.php/%D0%A4%D0%B0%D0%B9%D0%BB:3_1_Skl_Raz_NZOK_1.jpg" TargetMode="External"/><Relationship Id="rId127" Type="http://schemas.openxmlformats.org/officeDocument/2006/relationships/image" Target="media/image62.gif"/><Relationship Id="rId313" Type="http://schemas.openxmlformats.org/officeDocument/2006/relationships/image" Target="media/image155.gif"/><Relationship Id="rId10" Type="http://schemas.openxmlformats.org/officeDocument/2006/relationships/hyperlink" Target="http://bgsf1s007:8080/wiki/index.php/%D0%A4%D0%B0%D0%B9%D0%BB:5_1_1_Img2.gif" TargetMode="External"/><Relationship Id="rId31" Type="http://schemas.openxmlformats.org/officeDocument/2006/relationships/image" Target="media/image14.gif"/><Relationship Id="rId52" Type="http://schemas.openxmlformats.org/officeDocument/2006/relationships/hyperlink" Target="http://bgsf1s007:8080/wiki/index.php/%D0%A4%D0%B0%D0%B9%D0%BB:Order.gif" TargetMode="External"/><Relationship Id="rId73" Type="http://schemas.openxmlformats.org/officeDocument/2006/relationships/image" Target="media/image35.jpeg"/><Relationship Id="rId94" Type="http://schemas.openxmlformats.org/officeDocument/2006/relationships/hyperlink" Target="http://bgsf1s007:8080/wiki/index.php/%D0%A4%D0%B0%D0%B9%D0%BB:2_6_Plashtania_ot_klienti1.jpg" TargetMode="External"/><Relationship Id="rId148" Type="http://schemas.openxmlformats.org/officeDocument/2006/relationships/hyperlink" Target="http://bgsf1s007:8080/wiki/index.php/%D0%A4%D0%B0%D0%B9%D0%BB:3_4_Rec_NZOK_lek_spr.jpg" TargetMode="External"/><Relationship Id="rId169" Type="http://schemas.openxmlformats.org/officeDocument/2006/relationships/image" Target="media/image83.jpeg"/><Relationship Id="rId334" Type="http://schemas.openxmlformats.org/officeDocument/2006/relationships/hyperlink" Target="http://bgsf1s007:8080/wiki/index.php/%D0%A4%D0%B0%D0%B9%D0%BB:5_3_Button4.gif" TargetMode="External"/><Relationship Id="rId355" Type="http://schemas.openxmlformats.org/officeDocument/2006/relationships/image" Target="media/image176.gif"/><Relationship Id="rId376" Type="http://schemas.openxmlformats.org/officeDocument/2006/relationships/hyperlink" Target="http://bgsf1s007:8080/wiki/index.php/%D0%A4%D0%B0%D0%B9%D0%BB:5_8_Img5.gif" TargetMode="External"/><Relationship Id="rId397" Type="http://schemas.openxmlformats.org/officeDocument/2006/relationships/image" Target="media/image197.jpeg"/><Relationship Id="rId4" Type="http://schemas.openxmlformats.org/officeDocument/2006/relationships/hyperlink" Target="http://bgsf1s007:8080/wiki/index.php/%D0%A4%D0%B0%D0%B9%D0%BB:0_Start.gif" TargetMode="External"/><Relationship Id="rId180" Type="http://schemas.openxmlformats.org/officeDocument/2006/relationships/hyperlink" Target="http://bgsf1s007:8080/wiki/index.php/%D0%A4%D0%B0%D0%B9%D0%BB:3_8_Spravki_NZOK_spr9.gif" TargetMode="External"/><Relationship Id="rId215" Type="http://schemas.openxmlformats.org/officeDocument/2006/relationships/image" Target="media/image106.jpeg"/><Relationship Id="rId236" Type="http://schemas.openxmlformats.org/officeDocument/2006/relationships/hyperlink" Target="http://bgsf1s007:8080/wiki/index.php/%D0%A4%D0%B0%D0%B9%D0%BB:4_1_Karton_sp1.jpg" TargetMode="External"/><Relationship Id="rId257" Type="http://schemas.openxmlformats.org/officeDocument/2006/relationships/image" Target="media/image127.jpeg"/><Relationship Id="rId278" Type="http://schemas.openxmlformats.org/officeDocument/2006/relationships/hyperlink" Target="http://bgsf1s007:8080/wiki/index.php/%D0%A4%D0%B0%D0%B9%D0%BB:5_1_1_Img5.gif" TargetMode="External"/><Relationship Id="rId401" Type="http://schemas.openxmlformats.org/officeDocument/2006/relationships/image" Target="media/image199.jpeg"/><Relationship Id="rId303" Type="http://schemas.openxmlformats.org/officeDocument/2006/relationships/image" Target="media/image150.gif"/><Relationship Id="rId42" Type="http://schemas.openxmlformats.org/officeDocument/2006/relationships/hyperlink" Target="http://bgsf1s007:8080/wiki/index.php/%D0%A4%D0%B0%D0%B9%D0%BB:1_4_Deliv2.gif" TargetMode="External"/><Relationship Id="rId84" Type="http://schemas.openxmlformats.org/officeDocument/2006/relationships/hyperlink" Target="http://bgsf1s007:8080/wiki/index.php/%D0%A4%D0%B0%D0%B9%D0%BB:2_1_DirectSales4_dos.jpg" TargetMode="External"/><Relationship Id="rId138" Type="http://schemas.openxmlformats.org/officeDocument/2006/relationships/hyperlink" Target="http://bgsf1s007:8080/wiki/index.php/%D0%A4%D0%B0%D0%B9%D0%BB:3_4_Rec_NZOK_5.gif" TargetMode="External"/><Relationship Id="rId345" Type="http://schemas.openxmlformats.org/officeDocument/2006/relationships/image" Target="media/image171.gif"/><Relationship Id="rId387" Type="http://schemas.openxmlformats.org/officeDocument/2006/relationships/image" Target="media/image192.gif"/><Relationship Id="rId191" Type="http://schemas.openxmlformats.org/officeDocument/2006/relationships/image" Target="media/image94.gif"/><Relationship Id="rId205" Type="http://schemas.openxmlformats.org/officeDocument/2006/relationships/image" Target="media/image101.jpeg"/><Relationship Id="rId247" Type="http://schemas.openxmlformats.org/officeDocument/2006/relationships/image" Target="media/image122.jpeg"/><Relationship Id="rId412" Type="http://schemas.openxmlformats.org/officeDocument/2006/relationships/fontTable" Target="fontTable.xml"/><Relationship Id="rId107" Type="http://schemas.openxmlformats.org/officeDocument/2006/relationships/image" Target="media/image52.jpeg"/><Relationship Id="rId289" Type="http://schemas.openxmlformats.org/officeDocument/2006/relationships/image" Target="media/image143.gif"/><Relationship Id="rId11" Type="http://schemas.openxmlformats.org/officeDocument/2006/relationships/image" Target="media/image4.gif"/><Relationship Id="rId53" Type="http://schemas.openxmlformats.org/officeDocument/2006/relationships/image" Target="media/image25.gif"/><Relationship Id="rId149" Type="http://schemas.openxmlformats.org/officeDocument/2006/relationships/image" Target="media/image73.jpeg"/><Relationship Id="rId314" Type="http://schemas.openxmlformats.org/officeDocument/2006/relationships/hyperlink" Target="http://bgsf1s007:8080/wiki/index.php/%D0%A4%D0%B0%D0%B9%D0%BB:5_2_Img4.gif" TargetMode="External"/><Relationship Id="rId356" Type="http://schemas.openxmlformats.org/officeDocument/2006/relationships/hyperlink" Target="http://bgsf1s007:8080/wiki/index.php/%D0%A4%D0%B0%D0%B9%D0%BB:5_5_Img1.gif" TargetMode="External"/><Relationship Id="rId398" Type="http://schemas.openxmlformats.org/officeDocument/2006/relationships/hyperlink" Target="http://bgsf1s007:8080/wiki/index.php/%D0%A4%D0%B0%D0%B9%D0%BB:7_Img3.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16835</Words>
  <Characters>95962</Characters>
  <Application>Microsoft Office Word</Application>
  <DocSecurity>0</DocSecurity>
  <Lines>799</Lines>
  <Paragraphs>225</Paragraphs>
  <ScaleCrop>false</ScaleCrop>
  <Company>Hewlett-Packard Company</Company>
  <LinksUpToDate>false</LinksUpToDate>
  <CharactersWithSpaces>112572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tsvetomir.tsvetkov</dc:creator>
  <cp:keywords/>
  <dc:description/>
  <cp:lastModifiedBy>tsvetomir.tsvetkov</cp:lastModifiedBy>
  <cp:revision>3</cp:revision>
  <dcterms:created xsi:type="dcterms:W3CDTF">2014-05-07T10:22:00Z</dcterms:created>
  <dcterms:modified xsi:type="dcterms:W3CDTF">2014-05-07T10:23:00Z</dcterms:modified>
</cp:coreProperties>
</file>